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146F" w14:textId="77777777" w:rsidR="000C23EB" w:rsidRPr="0034236A" w:rsidRDefault="000C23EB" w:rsidP="00D72369">
      <w:pPr>
        <w:pStyle w:val="Sansinterligne"/>
        <w:jc w:val="center"/>
        <w:rPr>
          <w:rFonts w:ascii="Arial" w:hAnsi="Arial" w:cs="Arial"/>
          <w:b/>
          <w:sz w:val="36"/>
          <w:szCs w:val="36"/>
          <w:lang w:val="en-US"/>
        </w:rPr>
      </w:pPr>
      <w:r w:rsidRPr="0034236A">
        <w:rPr>
          <w:rFonts w:ascii="Arial" w:hAnsi="Arial" w:cs="Arial"/>
          <w:b/>
          <w:bCs/>
          <w:sz w:val="36"/>
          <w:szCs w:val="36"/>
          <w:lang w:val="en-US" w:eastAsia="zh-CN"/>
        </w:rPr>
        <w:t>MB&amp;F x EMMANUEL TARPIN</w:t>
      </w:r>
    </w:p>
    <w:p w14:paraId="3D27B8BF" w14:textId="399DE553" w:rsidR="004F7E1A" w:rsidRPr="0034236A" w:rsidRDefault="00ED0672" w:rsidP="00D72369">
      <w:pPr>
        <w:spacing w:after="0" w:line="240" w:lineRule="auto"/>
        <w:jc w:val="center"/>
        <w:rPr>
          <w:rFonts w:ascii="Arial" w:hAnsi="Arial" w:cs="Arial"/>
          <w:b/>
          <w:bCs/>
          <w:sz w:val="28"/>
          <w:szCs w:val="28"/>
          <w:lang w:val="en-US"/>
        </w:rPr>
      </w:pPr>
      <w:r w:rsidRPr="0034236A">
        <w:rPr>
          <w:rFonts w:ascii="Arial" w:hAnsi="Arial" w:cs="Arial"/>
          <w:b/>
          <w:bCs/>
          <w:sz w:val="28"/>
          <w:szCs w:val="28"/>
          <w:lang w:val="en-US" w:eastAsia="zh-CN"/>
        </w:rPr>
        <w:t>LEGACY MACHINE FLYING T</w:t>
      </w:r>
      <w:r w:rsidR="0034236A" w:rsidRPr="0034236A">
        <w:rPr>
          <w:rFonts w:ascii="Arial" w:hAnsi="Arial" w:cs="Arial"/>
          <w:b/>
          <w:bCs/>
          <w:sz w:val="28"/>
          <w:szCs w:val="28"/>
          <w:lang w:val="en-US" w:eastAsia="zh-CN"/>
        </w:rPr>
        <w:t xml:space="preserve"> </w:t>
      </w:r>
      <w:r w:rsidRPr="0034236A">
        <w:rPr>
          <w:rFonts w:ascii="Arial" w:hAnsi="Arial" w:cs="Arial"/>
          <w:b/>
          <w:bCs/>
          <w:sz w:val="28"/>
          <w:szCs w:val="28"/>
          <w:lang w:val="en-US" w:eastAsia="zh-CN"/>
        </w:rPr>
        <w:t>“ICE”</w:t>
      </w:r>
      <w:r>
        <w:rPr>
          <w:rFonts w:ascii="Arial" w:hAnsi="Arial" w:cs="Arial"/>
          <w:b/>
          <w:bCs/>
          <w:sz w:val="28"/>
          <w:szCs w:val="28"/>
          <w:lang w:eastAsia="zh-CN"/>
        </w:rPr>
        <w:t>与</w:t>
      </w:r>
      <w:r w:rsidRPr="0034236A">
        <w:rPr>
          <w:rFonts w:ascii="Arial" w:hAnsi="Arial" w:cs="Arial"/>
          <w:b/>
          <w:bCs/>
          <w:sz w:val="28"/>
          <w:szCs w:val="28"/>
          <w:lang w:val="en-US" w:eastAsia="zh-CN"/>
        </w:rPr>
        <w:t>“BLIZZARD”</w:t>
      </w:r>
    </w:p>
    <w:p w14:paraId="37E749BC" w14:textId="77777777" w:rsidR="009C3A71" w:rsidRPr="0034236A" w:rsidRDefault="009C3A71" w:rsidP="00D72369">
      <w:pPr>
        <w:pStyle w:val="Sansinterligne"/>
        <w:jc w:val="both"/>
        <w:rPr>
          <w:rFonts w:ascii="Arial" w:hAnsi="Arial" w:cs="Arial"/>
          <w:sz w:val="24"/>
          <w:lang w:val="en-US"/>
        </w:rPr>
      </w:pPr>
    </w:p>
    <w:p w14:paraId="3F047CAD" w14:textId="3A056764" w:rsidR="004F7E1A" w:rsidRPr="00C433BE" w:rsidRDefault="004F7E1A" w:rsidP="00D72369">
      <w:pPr>
        <w:pStyle w:val="Sansinterligne"/>
        <w:jc w:val="both"/>
        <w:rPr>
          <w:rFonts w:ascii="Arial" w:hAnsi="Arial" w:cs="Arial"/>
          <w:lang w:eastAsia="zh-CN"/>
        </w:rPr>
      </w:pPr>
      <w:r>
        <w:rPr>
          <w:rFonts w:ascii="Arial" w:hAnsi="Arial" w:cs="Arial"/>
          <w:lang w:eastAsia="zh-CN"/>
        </w:rPr>
        <w:t>凛冬将至</w:t>
      </w:r>
      <w:r w:rsidRPr="0034236A">
        <w:rPr>
          <w:rFonts w:ascii="Arial" w:hAnsi="Arial" w:cs="Arial"/>
          <w:lang w:val="en-US" w:eastAsia="zh-CN"/>
        </w:rPr>
        <w:t>！</w:t>
      </w:r>
      <w:r>
        <w:rPr>
          <w:rFonts w:ascii="Arial" w:hAnsi="Arial" w:cs="Arial"/>
          <w:lang w:eastAsia="zh-CN"/>
        </w:rPr>
        <w:t>但这不见得是件坏事</w:t>
      </w:r>
      <w:r w:rsidRPr="0034236A">
        <w:rPr>
          <w:rFonts w:ascii="Arial" w:hAnsi="Arial" w:cs="Arial"/>
          <w:lang w:val="en-US" w:eastAsia="zh-CN"/>
        </w:rPr>
        <w:t>，</w:t>
      </w:r>
      <w:r>
        <w:rPr>
          <w:rFonts w:ascii="Arial" w:hAnsi="Arial" w:cs="Arial"/>
          <w:lang w:eastAsia="zh-CN"/>
        </w:rPr>
        <w:t>尤其是当两款限量版</w:t>
      </w:r>
      <w:r w:rsidRPr="0034236A">
        <w:rPr>
          <w:rFonts w:ascii="Arial" w:hAnsi="Arial" w:cs="Arial"/>
          <w:lang w:val="en-US" w:eastAsia="zh-CN"/>
        </w:rPr>
        <w:t>Legacy Machine Flying T</w:t>
      </w:r>
      <w:r>
        <w:rPr>
          <w:rFonts w:ascii="Arial" w:hAnsi="Arial" w:cs="Arial"/>
          <w:lang w:eastAsia="zh-CN"/>
        </w:rPr>
        <w:t>腕表乘着飞雪和冰笋的灵感</w:t>
      </w:r>
      <w:r w:rsidRPr="0034236A">
        <w:rPr>
          <w:rFonts w:ascii="Arial" w:hAnsi="Arial" w:cs="Arial"/>
          <w:lang w:val="en-US" w:eastAsia="zh-CN"/>
        </w:rPr>
        <w:t>，</w:t>
      </w:r>
      <w:r>
        <w:rPr>
          <w:rFonts w:ascii="Arial" w:hAnsi="Arial" w:cs="Arial"/>
          <w:lang w:eastAsia="zh-CN"/>
        </w:rPr>
        <w:t>在这一时节翩然而至。这两款全新的</w:t>
      </w:r>
      <w:proofErr w:type="spellStart"/>
      <w:r>
        <w:rPr>
          <w:rFonts w:ascii="Arial" w:hAnsi="Arial" w:cs="Arial"/>
          <w:lang w:eastAsia="zh-CN"/>
        </w:rPr>
        <w:t>Ice</w:t>
      </w:r>
      <w:proofErr w:type="spellEnd"/>
      <w:r>
        <w:rPr>
          <w:rFonts w:ascii="Arial" w:hAnsi="Arial" w:cs="Arial"/>
          <w:lang w:eastAsia="zh-CN"/>
        </w:rPr>
        <w:t>和</w:t>
      </w:r>
      <w:r>
        <w:rPr>
          <w:rFonts w:ascii="Arial" w:hAnsi="Arial" w:cs="Arial"/>
          <w:lang w:eastAsia="zh-CN"/>
        </w:rPr>
        <w:t>Blizzard</w:t>
      </w:r>
      <w:r>
        <w:rPr>
          <w:rFonts w:ascii="Arial" w:hAnsi="Arial" w:cs="Arial"/>
          <w:lang w:eastAsia="zh-CN"/>
        </w:rPr>
        <w:t>版本是</w:t>
      </w:r>
      <w:r>
        <w:rPr>
          <w:rFonts w:ascii="Arial" w:hAnsi="Arial" w:cs="Arial"/>
          <w:lang w:eastAsia="zh-CN"/>
        </w:rPr>
        <w:t>MB&amp;F</w:t>
      </w:r>
      <w:r>
        <w:rPr>
          <w:rFonts w:ascii="Arial" w:hAnsi="Arial" w:cs="Arial"/>
          <w:lang w:eastAsia="zh-CN"/>
        </w:rPr>
        <w:t>与法国珠宝设计师</w:t>
      </w:r>
      <w:r>
        <w:rPr>
          <w:rFonts w:ascii="Arial" w:hAnsi="Arial" w:cs="Arial"/>
          <w:lang w:eastAsia="zh-CN"/>
        </w:rPr>
        <w:t>Emmanuel Tarpin</w:t>
      </w:r>
      <w:r>
        <w:rPr>
          <w:rFonts w:ascii="Arial" w:hAnsi="Arial" w:cs="Arial"/>
          <w:lang w:eastAsia="zh-CN"/>
        </w:rPr>
        <w:t>携手合作的成果，而后者向来</w:t>
      </w:r>
      <w:r w:rsidR="0034236A">
        <w:rPr>
          <w:rFonts w:ascii="Arial" w:hAnsi="Arial" w:cs="Arial" w:hint="eastAsia"/>
          <w:lang w:eastAsia="zh-CN"/>
        </w:rPr>
        <w:t>以</w:t>
      </w:r>
      <w:r>
        <w:rPr>
          <w:rFonts w:ascii="Arial" w:hAnsi="Arial" w:cs="Arial"/>
          <w:lang w:eastAsia="zh-CN"/>
        </w:rPr>
        <w:t>擅长结合他对自然、雕塑、创新材料和宝石的热爱来打造独特作品而闻名于世。</w:t>
      </w:r>
    </w:p>
    <w:p w14:paraId="2A2FC859" w14:textId="77777777" w:rsidR="00416328" w:rsidRPr="00C433BE" w:rsidRDefault="00416328" w:rsidP="00D72369">
      <w:pPr>
        <w:pStyle w:val="Sansinterligne"/>
        <w:jc w:val="both"/>
        <w:rPr>
          <w:rFonts w:ascii="Arial" w:hAnsi="Arial" w:cs="Arial"/>
          <w:lang w:eastAsia="zh-CN"/>
        </w:rPr>
      </w:pPr>
    </w:p>
    <w:p w14:paraId="0625CD76" w14:textId="7E18BC68" w:rsidR="00416328" w:rsidRPr="00C433BE" w:rsidRDefault="00416328" w:rsidP="00D72369">
      <w:pPr>
        <w:pStyle w:val="Sansinterligne"/>
        <w:jc w:val="both"/>
        <w:rPr>
          <w:rFonts w:ascii="Arial" w:hAnsi="Arial" w:cs="Arial"/>
          <w:i/>
          <w:lang w:eastAsia="zh-CN"/>
        </w:rPr>
      </w:pPr>
      <w:r>
        <w:rPr>
          <w:rFonts w:ascii="Arial" w:hAnsi="Arial" w:cs="Arial"/>
          <w:lang w:eastAsia="zh-CN"/>
        </w:rPr>
        <w:t>“</w:t>
      </w:r>
      <w:r>
        <w:rPr>
          <w:rFonts w:ascii="Arial" w:hAnsi="Arial" w:cs="Arial"/>
          <w:lang w:eastAsia="zh-CN"/>
        </w:rPr>
        <w:t>我们不是珠宝师，我们是制表师。</w:t>
      </w:r>
      <w:r>
        <w:rPr>
          <w:rFonts w:ascii="Arial" w:hAnsi="Arial" w:cs="Arial"/>
          <w:lang w:eastAsia="zh-CN"/>
        </w:rPr>
        <w:t>”MB&amp;F</w:t>
      </w:r>
      <w:r>
        <w:rPr>
          <w:rFonts w:ascii="Arial" w:hAnsi="Arial" w:cs="Arial"/>
          <w:lang w:eastAsia="zh-CN"/>
        </w:rPr>
        <w:t>创始人</w:t>
      </w:r>
      <w:r>
        <w:rPr>
          <w:rFonts w:ascii="Arial" w:hAnsi="Arial" w:cs="Arial"/>
          <w:lang w:eastAsia="zh-CN"/>
        </w:rPr>
        <w:t xml:space="preserve">Maximilian </w:t>
      </w:r>
      <w:proofErr w:type="spellStart"/>
      <w:r>
        <w:rPr>
          <w:rFonts w:ascii="Arial" w:hAnsi="Arial" w:cs="Arial"/>
          <w:lang w:eastAsia="zh-CN"/>
        </w:rPr>
        <w:t>Büsser</w:t>
      </w:r>
      <w:proofErr w:type="spellEnd"/>
      <w:r>
        <w:rPr>
          <w:rFonts w:ascii="Arial" w:hAnsi="Arial" w:cs="Arial"/>
          <w:lang w:eastAsia="zh-CN"/>
        </w:rPr>
        <w:t>表示，</w:t>
      </w:r>
      <w:r>
        <w:rPr>
          <w:rFonts w:ascii="Arial" w:hAnsi="Arial" w:cs="Arial"/>
          <w:lang w:eastAsia="zh-CN"/>
        </w:rPr>
        <w:t>“</w:t>
      </w:r>
      <w:r>
        <w:rPr>
          <w:rFonts w:ascii="Arial" w:hAnsi="Arial" w:cs="Arial"/>
          <w:lang w:eastAsia="zh-CN"/>
        </w:rPr>
        <w:t>我们会在推出的腕表上镶嵌钻石，而这是非常基本的工艺。因此，我开始接触珠宝师，享誉盛名的珠宝师，询问他们是否愿意把自己的技艺和珠宝作品融入我们的</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腕表，这就像是递给他们一</w:t>
      </w:r>
      <w:r w:rsidR="0034236A">
        <w:rPr>
          <w:rFonts w:ascii="Arial" w:hAnsi="Arial" w:cs="Arial" w:hint="eastAsia"/>
          <w:lang w:eastAsia="zh-CN"/>
        </w:rPr>
        <w:t>幅</w:t>
      </w:r>
      <w:r>
        <w:rPr>
          <w:rFonts w:ascii="Arial" w:hAnsi="Arial" w:cs="Arial"/>
          <w:lang w:eastAsia="zh-CN"/>
        </w:rPr>
        <w:t>空白画布来作画一样。</w:t>
      </w:r>
      <w:r>
        <w:rPr>
          <w:rFonts w:ascii="Arial" w:hAnsi="Arial" w:cs="Arial"/>
          <w:lang w:eastAsia="zh-CN"/>
        </w:rPr>
        <w:t>”</w:t>
      </w:r>
    </w:p>
    <w:p w14:paraId="7347D426" w14:textId="77777777" w:rsidR="004F7E1A" w:rsidRPr="00C433BE" w:rsidRDefault="004F7E1A" w:rsidP="00D72369">
      <w:pPr>
        <w:pStyle w:val="Sansinterligne"/>
        <w:jc w:val="both"/>
        <w:rPr>
          <w:rFonts w:ascii="Arial" w:hAnsi="Arial" w:cs="Arial"/>
          <w:lang w:eastAsia="zh-CN"/>
        </w:rPr>
      </w:pPr>
    </w:p>
    <w:p w14:paraId="25A29D0F" w14:textId="77777777" w:rsidR="001C14FF" w:rsidRPr="00C433BE" w:rsidRDefault="00A52BE8" w:rsidP="00D72369">
      <w:pPr>
        <w:pStyle w:val="Sansinterligne"/>
        <w:jc w:val="both"/>
        <w:rPr>
          <w:rFonts w:ascii="Arial" w:hAnsi="Arial" w:cs="Arial"/>
          <w:lang w:eastAsia="zh-CN"/>
        </w:rPr>
      </w:pPr>
      <w:r>
        <w:rPr>
          <w:rFonts w:ascii="Arial" w:hAnsi="Arial" w:cs="Arial"/>
          <w:lang w:eastAsia="zh-CN"/>
        </w:rPr>
        <w:t>这是</w:t>
      </w:r>
      <w:proofErr w:type="spellStart"/>
      <w:r>
        <w:rPr>
          <w:rFonts w:ascii="Arial" w:hAnsi="Arial" w:cs="Arial"/>
          <w:lang w:eastAsia="zh-CN"/>
        </w:rPr>
        <w:t>Legacy</w:t>
      </w:r>
      <w:proofErr w:type="spellEnd"/>
      <w:r>
        <w:rPr>
          <w:rFonts w:ascii="Arial" w:hAnsi="Arial" w:cs="Arial"/>
          <w:lang w:eastAsia="zh-CN"/>
        </w:rPr>
        <w:t xml:space="preserve"> Machine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系列第二次进行联名合作。第一次是与享誉全球的意大利奢侈品牌宝格丽（</w:t>
      </w:r>
      <w:proofErr w:type="spellStart"/>
      <w:r>
        <w:rPr>
          <w:rFonts w:ascii="Arial" w:hAnsi="Arial" w:cs="Arial"/>
          <w:lang w:eastAsia="zh-CN"/>
        </w:rPr>
        <w:t>Bulgari</w:t>
      </w:r>
      <w:proofErr w:type="spellEnd"/>
      <w:r>
        <w:rPr>
          <w:rFonts w:ascii="Arial" w:hAnsi="Arial" w:cs="Arial"/>
          <w:lang w:eastAsia="zh-CN"/>
        </w:rPr>
        <w:t>）携手，但那次经验与这一次截然不同。今天这位独立的年轻艺术家更喜欢独自进行创作，亲自拜访客户和供应商，并在公司经营的各个方面独挑大梁。对于</w:t>
      </w:r>
      <w:r>
        <w:rPr>
          <w:rFonts w:ascii="Arial" w:hAnsi="Arial" w:cs="Arial"/>
          <w:lang w:eastAsia="zh-CN"/>
        </w:rPr>
        <w:t>Emmanuel Tarpin</w:t>
      </w:r>
      <w:r>
        <w:rPr>
          <w:rFonts w:ascii="Arial" w:hAnsi="Arial" w:cs="Arial"/>
          <w:lang w:eastAsia="zh-CN"/>
        </w:rPr>
        <w:t>来说，人际往来是他事业的核心，他会根据这些关系的好坏来选择或拒绝工作项目。</w:t>
      </w:r>
    </w:p>
    <w:p w14:paraId="6A70079D" w14:textId="77777777" w:rsidR="001C14FF" w:rsidRPr="00C433BE" w:rsidRDefault="001C14FF" w:rsidP="00D72369">
      <w:pPr>
        <w:pStyle w:val="Sansinterligne"/>
        <w:jc w:val="both"/>
        <w:rPr>
          <w:rFonts w:ascii="Arial" w:hAnsi="Arial" w:cs="Arial"/>
          <w:lang w:eastAsia="zh-CN"/>
        </w:rPr>
      </w:pPr>
    </w:p>
    <w:p w14:paraId="66E0F098"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第一次见到</w:t>
      </w:r>
      <w:r>
        <w:rPr>
          <w:rFonts w:ascii="Arial" w:hAnsi="Arial" w:cs="Arial"/>
          <w:lang w:eastAsia="zh-CN"/>
        </w:rPr>
        <w:t xml:space="preserve">Max </w:t>
      </w:r>
      <w:proofErr w:type="spellStart"/>
      <w:r>
        <w:rPr>
          <w:rFonts w:ascii="Arial" w:hAnsi="Arial" w:cs="Arial"/>
          <w:lang w:eastAsia="zh-CN"/>
        </w:rPr>
        <w:t>Büsser</w:t>
      </w:r>
      <w:proofErr w:type="spellEnd"/>
      <w:r>
        <w:rPr>
          <w:rFonts w:ascii="Arial" w:hAnsi="Arial" w:cs="Arial"/>
          <w:lang w:eastAsia="zh-CN"/>
        </w:rPr>
        <w:t>是他就读日内瓦高级艺术与设计学院（</w:t>
      </w:r>
      <w:r>
        <w:rPr>
          <w:rFonts w:ascii="Arial" w:hAnsi="Arial" w:cs="Arial"/>
          <w:lang w:eastAsia="zh-CN"/>
        </w:rPr>
        <w:t>HEAD</w:t>
      </w:r>
      <w:r>
        <w:rPr>
          <w:rFonts w:ascii="Arial" w:hAnsi="Arial" w:cs="Arial"/>
          <w:lang w:eastAsia="zh-CN"/>
        </w:rPr>
        <w:t>）时，当时</w:t>
      </w:r>
      <w:r>
        <w:rPr>
          <w:rFonts w:ascii="Arial" w:hAnsi="Arial" w:cs="Arial"/>
          <w:lang w:eastAsia="zh-CN"/>
        </w:rPr>
        <w:t>Max</w:t>
      </w:r>
      <w:r>
        <w:rPr>
          <w:rFonts w:ascii="Arial" w:hAnsi="Arial" w:cs="Arial"/>
          <w:lang w:eastAsia="zh-CN"/>
        </w:rPr>
        <w:t>向在校生介绍了</w:t>
      </w:r>
      <w:r>
        <w:rPr>
          <w:rFonts w:ascii="Arial" w:hAnsi="Arial" w:cs="Arial"/>
          <w:lang w:eastAsia="zh-CN"/>
        </w:rPr>
        <w:t>MB&amp;F</w:t>
      </w:r>
      <w:r>
        <w:rPr>
          <w:rFonts w:ascii="Arial" w:hAnsi="Arial" w:cs="Arial"/>
          <w:lang w:eastAsia="zh-CN"/>
        </w:rPr>
        <w:t>。几年之后，</w:t>
      </w:r>
      <w:r>
        <w:rPr>
          <w:rFonts w:ascii="Arial" w:hAnsi="Arial" w:cs="Arial"/>
          <w:lang w:eastAsia="zh-CN"/>
        </w:rPr>
        <w:t>Emmanuel Tarpin</w:t>
      </w:r>
      <w:r>
        <w:rPr>
          <w:rFonts w:ascii="Arial" w:hAnsi="Arial" w:cs="Arial"/>
          <w:lang w:eastAsia="zh-CN"/>
        </w:rPr>
        <w:t>这个名字声名鹊起：他成了一位倍受瞩目的新锐珠宝设计师。</w:t>
      </w:r>
      <w:r>
        <w:rPr>
          <w:rFonts w:ascii="Arial" w:hAnsi="Arial" w:cs="Arial"/>
          <w:lang w:eastAsia="zh-CN"/>
        </w:rPr>
        <w:t>Max</w:t>
      </w:r>
      <w:r>
        <w:rPr>
          <w:rFonts w:ascii="Arial" w:hAnsi="Arial" w:cs="Arial"/>
          <w:lang w:eastAsia="zh-CN"/>
        </w:rPr>
        <w:t>在网上搜索其相关信息时，发现彼此已经在领英（</w:t>
      </w:r>
      <w:r>
        <w:rPr>
          <w:rFonts w:ascii="Arial" w:hAnsi="Arial" w:cs="Arial"/>
          <w:lang w:eastAsia="zh-CN"/>
        </w:rPr>
        <w:t>LinkedIn</w:t>
      </w:r>
      <w:r>
        <w:rPr>
          <w:rFonts w:ascii="Arial" w:hAnsi="Arial" w:cs="Arial"/>
          <w:lang w:eastAsia="zh-CN"/>
        </w:rPr>
        <w:t>）上建立联系，于是就向他发送了一条信息。接下来的发展，正如人们所说，大家已经都知道了。</w:t>
      </w:r>
    </w:p>
    <w:p w14:paraId="5E7AD9E6" w14:textId="77777777" w:rsidR="004F7E1A" w:rsidRPr="00C433BE" w:rsidRDefault="004F7E1A" w:rsidP="00D72369">
      <w:pPr>
        <w:pStyle w:val="Sansinterligne"/>
        <w:jc w:val="both"/>
        <w:rPr>
          <w:rFonts w:ascii="Arial" w:hAnsi="Arial" w:cs="Arial"/>
          <w:lang w:eastAsia="zh-CN"/>
        </w:rPr>
      </w:pPr>
    </w:p>
    <w:p w14:paraId="2A062EDD" w14:textId="77777777" w:rsidR="004F7E1A" w:rsidRPr="00C433BE" w:rsidRDefault="004F7E1A" w:rsidP="00D72369">
      <w:pPr>
        <w:pStyle w:val="Sansinterligne"/>
        <w:jc w:val="both"/>
        <w:rPr>
          <w:rFonts w:ascii="Arial" w:hAnsi="Arial" w:cs="Arial"/>
          <w:i/>
          <w:lang w:eastAsia="zh-CN"/>
        </w:rPr>
      </w:pPr>
      <w:r>
        <w:rPr>
          <w:rFonts w:ascii="Arial" w:hAnsi="Arial" w:cs="Arial"/>
          <w:lang w:eastAsia="zh-CN"/>
        </w:rPr>
        <w:t>“</w:t>
      </w:r>
      <w:r>
        <w:rPr>
          <w:rFonts w:ascii="Arial" w:hAnsi="Arial" w:cs="Arial"/>
          <w:lang w:eastAsia="zh-CN"/>
        </w:rPr>
        <w:t>我很少和别人合作，因为我更喜欢专注于自己的创作。</w:t>
      </w:r>
      <w:r>
        <w:rPr>
          <w:rFonts w:ascii="Arial" w:hAnsi="Arial" w:cs="Arial"/>
          <w:lang w:eastAsia="zh-CN"/>
        </w:rPr>
        <w:t>”Emmanuel Tarpin</w:t>
      </w:r>
      <w:r>
        <w:rPr>
          <w:rFonts w:ascii="Arial" w:hAnsi="Arial" w:cs="Arial"/>
          <w:lang w:eastAsia="zh-CN"/>
        </w:rPr>
        <w:t>解释说。</w:t>
      </w:r>
      <w:r>
        <w:rPr>
          <w:rFonts w:ascii="Arial" w:hAnsi="Arial" w:cs="Arial"/>
          <w:lang w:eastAsia="zh-CN"/>
        </w:rPr>
        <w:t>“</w:t>
      </w:r>
      <w:r>
        <w:rPr>
          <w:rFonts w:ascii="Arial" w:hAnsi="Arial" w:cs="Arial"/>
          <w:lang w:eastAsia="zh-CN"/>
        </w:rPr>
        <w:t>但我们聊了聊，然后见到了对方，过程十分融洽。我觉得这个项目非常有意思，而且与</w:t>
      </w:r>
      <w:r>
        <w:rPr>
          <w:rFonts w:ascii="Arial" w:hAnsi="Arial" w:cs="Arial"/>
          <w:lang w:eastAsia="zh-CN"/>
        </w:rPr>
        <w:t>Max</w:t>
      </w:r>
      <w:r>
        <w:rPr>
          <w:rFonts w:ascii="Arial" w:hAnsi="Arial" w:cs="Arial"/>
          <w:lang w:eastAsia="zh-CN"/>
        </w:rPr>
        <w:t>的合作可以说是水到渠成、毫不勉强，虽然这是我第一次在腕表上进行创作！</w:t>
      </w:r>
      <w:r>
        <w:rPr>
          <w:rFonts w:ascii="Arial" w:hAnsi="Arial" w:cs="Arial"/>
          <w:lang w:eastAsia="zh-CN"/>
        </w:rPr>
        <w:t>”</w:t>
      </w:r>
    </w:p>
    <w:p w14:paraId="4A4093C0" w14:textId="77777777" w:rsidR="00EC491B" w:rsidRPr="00C433BE" w:rsidRDefault="00EC491B" w:rsidP="00D72369">
      <w:pPr>
        <w:pStyle w:val="Sansinterligne"/>
        <w:jc w:val="both"/>
        <w:rPr>
          <w:rFonts w:ascii="Arial" w:hAnsi="Arial" w:cs="Arial"/>
          <w:lang w:eastAsia="zh-CN"/>
        </w:rPr>
      </w:pPr>
    </w:p>
    <w:p w14:paraId="2A7100D2" w14:textId="77777777" w:rsidR="004F7E1A" w:rsidRPr="00C433BE" w:rsidRDefault="00C60C9B" w:rsidP="00D72369">
      <w:pPr>
        <w:pStyle w:val="Sansinterligne"/>
        <w:jc w:val="both"/>
        <w:rPr>
          <w:rFonts w:ascii="Arial" w:hAnsi="Arial" w:cs="Arial"/>
          <w:lang w:eastAsia="zh-CN"/>
        </w:rPr>
      </w:pPr>
      <w:r w:rsidRPr="00D72369">
        <w:rPr>
          <w:rFonts w:ascii="Arial" w:hAnsi="Arial" w:cs="Arial"/>
          <w:lang w:val="en-US" w:eastAsia="zh-CN"/>
        </w:rPr>
        <w:t>Legacy Machine Flying T</w:t>
      </w:r>
      <w:r>
        <w:rPr>
          <w:rFonts w:ascii="Arial" w:hAnsi="Arial" w:cs="Arial"/>
          <w:lang w:eastAsia="zh-CN"/>
        </w:rPr>
        <w:t>因其造型独特</w:t>
      </w:r>
      <w:r w:rsidRPr="00D72369">
        <w:rPr>
          <w:rFonts w:ascii="Arial" w:hAnsi="Arial" w:cs="Arial"/>
          <w:lang w:val="en-US" w:eastAsia="zh-CN"/>
        </w:rPr>
        <w:t>，</w:t>
      </w:r>
      <w:r>
        <w:rPr>
          <w:rFonts w:ascii="Arial" w:hAnsi="Arial" w:cs="Arial"/>
          <w:lang w:eastAsia="zh-CN"/>
        </w:rPr>
        <w:t>从而立刻吸引了</w:t>
      </w:r>
      <w:r w:rsidRPr="00D72369">
        <w:rPr>
          <w:rFonts w:ascii="Arial" w:hAnsi="Arial" w:cs="Arial"/>
          <w:lang w:val="en-US" w:eastAsia="zh-CN"/>
        </w:rPr>
        <w:t>Tarpin</w:t>
      </w:r>
      <w:r>
        <w:rPr>
          <w:rFonts w:ascii="Arial" w:hAnsi="Arial" w:cs="Arial"/>
          <w:lang w:eastAsia="zh-CN"/>
        </w:rPr>
        <w:t>。大多数坊间的时计都采用扁平设计，但这款腕表以圆顶造型包容垂直构建的机械构造而令他深深着迷。有了可以自由发挥创意的授意，他决定以冬季为主题：因为冬季不仅是他最喜欢的季节，而且在他往返家乡安纳西（</w:t>
      </w:r>
      <w:r>
        <w:rPr>
          <w:rFonts w:ascii="Arial" w:hAnsi="Arial" w:cs="Arial"/>
          <w:lang w:eastAsia="zh-CN"/>
        </w:rPr>
        <w:t>Annecy</w:t>
      </w:r>
      <w:r>
        <w:rPr>
          <w:rFonts w:ascii="Arial" w:hAnsi="Arial" w:cs="Arial"/>
          <w:lang w:eastAsia="zh-CN"/>
        </w:rPr>
        <w:t>）和日内瓦时，偶尔也会穿梭在冬季如梦的景致中，这马上就为他提供了所需的灵感。</w:t>
      </w:r>
    </w:p>
    <w:p w14:paraId="4C394A7C" w14:textId="77777777" w:rsidR="004F7E1A" w:rsidRPr="00C433BE" w:rsidRDefault="004F7E1A" w:rsidP="00D72369">
      <w:pPr>
        <w:pStyle w:val="Sansinterligne"/>
        <w:jc w:val="both"/>
        <w:rPr>
          <w:rFonts w:ascii="Arial" w:hAnsi="Arial" w:cs="Arial"/>
          <w:lang w:eastAsia="zh-CN"/>
        </w:rPr>
      </w:pPr>
    </w:p>
    <w:p w14:paraId="4CEB5ADA"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第一个表款名为</w:t>
      </w:r>
      <w:proofErr w:type="spellStart"/>
      <w:r>
        <w:rPr>
          <w:rFonts w:ascii="Arial" w:hAnsi="Arial" w:cs="Arial"/>
          <w:lang w:eastAsia="zh-CN"/>
        </w:rPr>
        <w:t>Ice</w:t>
      </w:r>
      <w:proofErr w:type="spellEnd"/>
      <w:r>
        <w:rPr>
          <w:rFonts w:ascii="Arial" w:hAnsi="Arial" w:cs="Arial"/>
          <w:lang w:eastAsia="zh-CN"/>
        </w:rPr>
        <w:t>（冰），装饰有不对称的钻石镶嵌冰笋，并延伸至蓝宝石水晶圆顶和机芯上。每枚冰笋都不尽相同，重现了大自然的千姿百态。</w:t>
      </w:r>
      <w:r>
        <w:rPr>
          <w:rFonts w:ascii="Arial" w:hAnsi="Arial" w:cs="Arial"/>
          <w:lang w:eastAsia="zh-CN"/>
        </w:rPr>
        <w:t>Tarpin</w:t>
      </w:r>
      <w:r>
        <w:rPr>
          <w:rFonts w:ascii="Arial" w:hAnsi="Arial" w:cs="Arial"/>
          <w:lang w:eastAsia="zh-CN"/>
        </w:rPr>
        <w:t>的创作灵感来自于西伯利亚南部的一次贝加尔湖之旅。每逢冬季，这片湖水就会从边缘向内结冰，直到完全冻结为止。镶钻冰笋的风采并未完全占据机芯和雾面青金石表盘，好让机械装置之美和时间能够尽收眼底。</w:t>
      </w:r>
    </w:p>
    <w:p w14:paraId="7C0934EF" w14:textId="77777777" w:rsidR="004F7E1A" w:rsidRPr="00C433BE" w:rsidRDefault="004F7E1A" w:rsidP="00D72369">
      <w:pPr>
        <w:pStyle w:val="Sansinterligne"/>
        <w:jc w:val="both"/>
        <w:rPr>
          <w:rFonts w:ascii="Arial" w:hAnsi="Arial" w:cs="Arial"/>
          <w:lang w:eastAsia="zh-CN"/>
        </w:rPr>
      </w:pPr>
    </w:p>
    <w:p w14:paraId="0840A991" w14:textId="78E3BCA7" w:rsidR="004F7E1A" w:rsidRDefault="004F7E1A" w:rsidP="00D72369">
      <w:pPr>
        <w:pStyle w:val="Sansinterligne"/>
        <w:jc w:val="both"/>
        <w:rPr>
          <w:rFonts w:ascii="Arial" w:hAnsi="Arial" w:cs="Arial"/>
          <w:lang w:eastAsia="zh-CN"/>
        </w:rPr>
      </w:pPr>
      <w:r>
        <w:rPr>
          <w:rFonts w:ascii="Arial" w:hAnsi="Arial" w:cs="Arial"/>
          <w:lang w:eastAsia="zh-CN"/>
        </w:rPr>
        <w:t>至于第二款被命名为</w:t>
      </w:r>
      <w:r>
        <w:rPr>
          <w:rFonts w:ascii="Arial" w:hAnsi="Arial" w:cs="Arial"/>
          <w:lang w:eastAsia="zh-CN"/>
        </w:rPr>
        <w:t>Blizzard</w:t>
      </w:r>
      <w:r>
        <w:rPr>
          <w:rFonts w:ascii="Arial" w:hAnsi="Arial" w:cs="Arial"/>
          <w:lang w:eastAsia="zh-CN"/>
        </w:rPr>
        <w:t>（暴雪）的腕表，</w:t>
      </w:r>
      <w:r>
        <w:rPr>
          <w:rFonts w:ascii="Arial" w:hAnsi="Arial" w:cs="Arial"/>
          <w:lang w:eastAsia="zh-CN"/>
        </w:rPr>
        <w:t>Tarpin</w:t>
      </w:r>
      <w:r>
        <w:rPr>
          <w:rFonts w:ascii="Arial" w:hAnsi="Arial" w:cs="Arial"/>
          <w:lang w:eastAsia="zh-CN"/>
        </w:rPr>
        <w:t>的想象力来到了他从两岁开始就在那里滑雪的阿尔卑斯山。他在</w:t>
      </w:r>
      <w:r>
        <w:rPr>
          <w:rFonts w:ascii="Arial" w:hAnsi="Arial" w:cs="Arial"/>
          <w:lang w:eastAsia="zh-CN"/>
        </w:rPr>
        <w:t xml:space="preserve">LM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腕表上诠释自己被困在暴风雪中的记忆：在蓝宝石水晶圆顶内侧镶嵌明亮式切割钻石，并在雾面青金石表盘上密镶美钻，生动描绘飘落在地面上的雪花，而成品就像是一只白雪飞扬的雪花水晶球。</w:t>
      </w:r>
    </w:p>
    <w:p w14:paraId="53C94BC0" w14:textId="6B67A931" w:rsidR="00D72369" w:rsidRDefault="00D72369">
      <w:pPr>
        <w:rPr>
          <w:rFonts w:ascii="Arial" w:hAnsi="Arial" w:cs="Arial"/>
          <w:lang w:eastAsia="zh-CN"/>
        </w:rPr>
      </w:pPr>
      <w:r>
        <w:rPr>
          <w:rFonts w:ascii="Arial" w:hAnsi="Arial" w:cs="Arial"/>
          <w:lang w:eastAsia="zh-CN"/>
        </w:rPr>
        <w:br w:type="page"/>
      </w:r>
    </w:p>
    <w:p w14:paraId="33B5D327" w14:textId="77777777" w:rsidR="00310814" w:rsidRPr="00C433BE" w:rsidRDefault="00310814" w:rsidP="00D72369">
      <w:pPr>
        <w:pStyle w:val="Sansinterligne"/>
        <w:jc w:val="both"/>
        <w:rPr>
          <w:rFonts w:ascii="Arial" w:hAnsi="Arial" w:cs="Arial"/>
          <w:lang w:eastAsia="zh-CN"/>
        </w:rPr>
      </w:pPr>
      <w:r>
        <w:rPr>
          <w:rFonts w:ascii="Arial" w:hAnsi="Arial" w:cs="Arial"/>
          <w:lang w:eastAsia="zh-CN"/>
        </w:rPr>
        <w:lastRenderedPageBreak/>
        <w:t xml:space="preserve">LM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是这次合作的完美画布，其别出心裁的结构和布局，与镶有珠宝的外衣相映成趣、美不胜收。从一开始，这款腕表就旨在向女性致敬；</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中的</w:t>
      </w:r>
      <w:r>
        <w:rPr>
          <w:rFonts w:ascii="Arial" w:hAnsi="Arial" w:cs="Arial"/>
          <w:lang w:eastAsia="zh-CN"/>
        </w:rPr>
        <w:t>T</w:t>
      </w:r>
      <w:r>
        <w:rPr>
          <w:rFonts w:ascii="Arial" w:hAnsi="Arial" w:cs="Arial"/>
          <w:lang w:eastAsia="zh-CN"/>
        </w:rPr>
        <w:t>代表</w:t>
      </w:r>
      <w:r>
        <w:rPr>
          <w:rFonts w:ascii="Arial" w:hAnsi="Arial" w:cs="Arial"/>
          <w:lang w:eastAsia="zh-CN"/>
        </w:rPr>
        <w:t xml:space="preserve">Max </w:t>
      </w:r>
      <w:proofErr w:type="spellStart"/>
      <w:r>
        <w:rPr>
          <w:rFonts w:ascii="Arial" w:hAnsi="Arial" w:cs="Arial"/>
          <w:lang w:eastAsia="zh-CN"/>
        </w:rPr>
        <w:t>Büsser</w:t>
      </w:r>
      <w:proofErr w:type="spellEnd"/>
      <w:r>
        <w:rPr>
          <w:rFonts w:ascii="Arial" w:hAnsi="Arial" w:cs="Arial"/>
          <w:lang w:eastAsia="zh-CN"/>
        </w:rPr>
        <w:t>妻子的名字</w:t>
      </w:r>
      <w:r>
        <w:rPr>
          <w:rFonts w:ascii="Arial" w:hAnsi="Arial" w:cs="Arial"/>
          <w:lang w:eastAsia="zh-CN"/>
        </w:rPr>
        <w:t>Tiffany</w:t>
      </w:r>
      <w:r>
        <w:rPr>
          <w:rFonts w:ascii="Arial" w:hAnsi="Arial" w:cs="Arial"/>
          <w:lang w:eastAsia="zh-CN"/>
        </w:rPr>
        <w:t>的首字母，同时也具有飞行陀飞轮（</w:t>
      </w:r>
      <w:proofErr w:type="spellStart"/>
      <w:r>
        <w:rPr>
          <w:rFonts w:ascii="Arial" w:hAnsi="Arial" w:cs="Arial"/>
          <w:lang w:eastAsia="zh-CN"/>
        </w:rPr>
        <w:t>Flying</w:t>
      </w:r>
      <w:proofErr w:type="spellEnd"/>
      <w:r>
        <w:rPr>
          <w:rFonts w:ascii="Arial" w:hAnsi="Arial" w:cs="Arial"/>
          <w:lang w:eastAsia="zh-CN"/>
        </w:rPr>
        <w:t xml:space="preserve"> Tourbillon</w:t>
      </w:r>
      <w:r>
        <w:rPr>
          <w:rFonts w:ascii="Arial" w:hAnsi="Arial" w:cs="Arial"/>
          <w:lang w:eastAsia="zh-CN"/>
        </w:rPr>
        <w:t>）的寓意。为了用细腻考究的风格来体现这种复杂的手法，机芯还经过巧妙设计，只有其主人才能读取时间。表壳底部呈现太阳造型摆陀，其喷砂和抛光的光芒部分则会随着铂金配重上的钌金属圆盘的旋转而释放出来。</w:t>
      </w:r>
    </w:p>
    <w:p w14:paraId="617250D7" w14:textId="77777777" w:rsidR="00310814" w:rsidRPr="00C433BE" w:rsidRDefault="00310814" w:rsidP="00D72369">
      <w:pPr>
        <w:pStyle w:val="Sansinterligne"/>
        <w:jc w:val="both"/>
        <w:rPr>
          <w:rFonts w:ascii="Arial" w:hAnsi="Arial" w:cs="Arial"/>
          <w:lang w:eastAsia="zh-CN"/>
        </w:rPr>
      </w:pPr>
    </w:p>
    <w:p w14:paraId="7994217E" w14:textId="77777777" w:rsidR="004F7E1A" w:rsidRPr="00C433BE" w:rsidRDefault="00C60C9B" w:rsidP="00D72369">
      <w:pPr>
        <w:pStyle w:val="Sansinterligne"/>
        <w:jc w:val="both"/>
        <w:rPr>
          <w:rFonts w:ascii="Arial" w:hAnsi="Arial" w:cs="Arial"/>
          <w:lang w:eastAsia="zh-CN"/>
        </w:rPr>
      </w:pPr>
      <w:r>
        <w:rPr>
          <w:rFonts w:ascii="Arial" w:hAnsi="Arial" w:cs="Arial"/>
          <w:lang w:eastAsia="zh-CN"/>
        </w:rPr>
        <w:t>Emmanuel Tarpin</w:t>
      </w:r>
      <w:r>
        <w:rPr>
          <w:rFonts w:ascii="Arial" w:hAnsi="Arial" w:cs="Arial"/>
          <w:lang w:eastAsia="zh-CN"/>
        </w:rPr>
        <w:t>对机芯提出了一些要求，首先是排除所有会与白金表壳和冰雪主题相冲突的金色元素。这个看似简单的要求其实并不简单，但最终所有的黄金或红金元素都被替换，摆轮则采用蓝钢打造。他的另一个要求，是将镶嵌在陀飞轮中心和两枚表冠上的钻石替换成稀有的青绿色帕拉伊巴蓝碧玺，以进一步强调冰天雪地的主题。</w:t>
      </w:r>
    </w:p>
    <w:p w14:paraId="42D5D35D" w14:textId="77777777" w:rsidR="004F7E1A" w:rsidRPr="00C433BE" w:rsidRDefault="004F7E1A" w:rsidP="00D72369">
      <w:pPr>
        <w:pStyle w:val="Sansinterligne"/>
        <w:jc w:val="both"/>
        <w:rPr>
          <w:rFonts w:ascii="Arial" w:hAnsi="Arial" w:cs="Arial"/>
          <w:lang w:eastAsia="zh-CN"/>
        </w:rPr>
      </w:pPr>
    </w:p>
    <w:p w14:paraId="201A628A"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在调节机构和摆陀之间，发条盒通过减少齿轮数量确保了充裕的</w:t>
      </w:r>
      <w:r>
        <w:rPr>
          <w:rFonts w:ascii="Arial" w:hAnsi="Arial" w:cs="Arial"/>
          <w:lang w:eastAsia="zh-CN"/>
        </w:rPr>
        <w:t>100</w:t>
      </w:r>
      <w:r>
        <w:rPr>
          <w:rFonts w:ascii="Arial" w:hAnsi="Arial" w:cs="Arial"/>
          <w:lang w:eastAsia="zh-CN"/>
        </w:rPr>
        <w:t>小时动力储存。这个三维立体结构的最上方是蓝宝石水晶圆顶，可将下方机芯的自然律动尽收眼底。</w:t>
      </w:r>
    </w:p>
    <w:p w14:paraId="2F43141D" w14:textId="77777777" w:rsidR="004F7E1A" w:rsidRPr="00C433BE" w:rsidRDefault="004F7E1A" w:rsidP="00D72369">
      <w:pPr>
        <w:pStyle w:val="Sansinterligne"/>
        <w:jc w:val="both"/>
        <w:rPr>
          <w:rFonts w:ascii="Arial" w:hAnsi="Arial" w:cs="Arial"/>
          <w:lang w:eastAsia="zh-CN"/>
        </w:rPr>
      </w:pPr>
    </w:p>
    <w:p w14:paraId="3B67570E"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这种合作关系中难能可贵的地方，在于它早已超越了复杂女士珠宝腕表的狭隘范畴。它突出了两种世界观和两种对创意的诠释，尽管两者在形式上截然不同，但本质却融于一件完整和谐的共同创作中，生动展演两个品牌合作的力量。</w:t>
      </w:r>
    </w:p>
    <w:p w14:paraId="0683889C" w14:textId="77777777" w:rsidR="004F7E1A" w:rsidRPr="00C433BE" w:rsidRDefault="004F7E1A" w:rsidP="00D72369">
      <w:pPr>
        <w:pStyle w:val="Sansinterligne"/>
        <w:jc w:val="both"/>
        <w:rPr>
          <w:rFonts w:ascii="Arial" w:hAnsi="Arial" w:cs="Arial"/>
          <w:lang w:eastAsia="zh-CN"/>
        </w:rPr>
      </w:pPr>
    </w:p>
    <w:p w14:paraId="7F1C77F3" w14:textId="77777777" w:rsidR="004F7E1A" w:rsidRPr="00C433BE" w:rsidRDefault="004F7E1A" w:rsidP="00D72369">
      <w:pPr>
        <w:pStyle w:val="Sansinterligne"/>
        <w:jc w:val="both"/>
        <w:rPr>
          <w:rFonts w:ascii="Arial" w:hAnsi="Arial" w:cs="Arial"/>
          <w:b/>
          <w:bCs/>
          <w:lang w:eastAsia="zh-CN"/>
        </w:rPr>
      </w:pPr>
      <w:r>
        <w:rPr>
          <w:rFonts w:ascii="Arial" w:hAnsi="Arial" w:cs="Arial"/>
          <w:b/>
          <w:bCs/>
          <w:lang w:eastAsia="zh-CN"/>
        </w:rPr>
        <w:t>关于</w:t>
      </w:r>
      <w:r>
        <w:rPr>
          <w:rFonts w:ascii="Arial" w:hAnsi="Arial" w:cs="Arial"/>
          <w:b/>
          <w:bCs/>
          <w:lang w:eastAsia="zh-CN"/>
        </w:rPr>
        <w:t>FLYING T</w:t>
      </w:r>
      <w:r>
        <w:rPr>
          <w:rFonts w:ascii="Arial" w:hAnsi="Arial" w:cs="Arial"/>
          <w:b/>
          <w:bCs/>
          <w:lang w:eastAsia="zh-CN"/>
        </w:rPr>
        <w:t>引擎</w:t>
      </w:r>
    </w:p>
    <w:p w14:paraId="023296B9" w14:textId="77777777" w:rsidR="004F7E1A" w:rsidRPr="00C433BE" w:rsidRDefault="004F7E1A" w:rsidP="00D72369">
      <w:pPr>
        <w:pStyle w:val="Sansinterligne"/>
        <w:jc w:val="both"/>
        <w:rPr>
          <w:rFonts w:ascii="Arial" w:hAnsi="Arial" w:cs="Arial"/>
          <w:lang w:eastAsia="zh-CN"/>
        </w:rPr>
      </w:pPr>
    </w:p>
    <w:p w14:paraId="69CCEAFB" w14:textId="77777777" w:rsidR="00310814" w:rsidRPr="00C433BE" w:rsidRDefault="004F7E1A" w:rsidP="00D72369">
      <w:pPr>
        <w:pStyle w:val="Sansinterligne"/>
        <w:jc w:val="both"/>
        <w:rPr>
          <w:rFonts w:ascii="Arial" w:hAnsi="Arial" w:cs="Arial"/>
          <w:lang w:eastAsia="zh-CN"/>
        </w:rPr>
      </w:pPr>
      <w:r>
        <w:rPr>
          <w:rFonts w:ascii="Arial" w:hAnsi="Arial" w:cs="Arial"/>
          <w:lang w:eastAsia="zh-CN"/>
        </w:rPr>
        <w:t>与大多数采用径向和共面结构的现代腕表机芯不同，</w:t>
      </w:r>
      <w:r>
        <w:rPr>
          <w:rFonts w:ascii="Arial" w:hAnsi="Arial" w:cs="Arial"/>
          <w:lang w:eastAsia="zh-CN"/>
        </w:rPr>
        <w:t xml:space="preserve">LM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引擎是使用垂直和同轴结构，是沿着一条中轴线垂直建构而成，精心安排所有可见装置的整体结构。在这一点上，这款腕表刻意与传统背道而驰，因为通常被隐藏起来的所有部件，都在这里都以三维立体结构的方式加以突显。</w:t>
      </w:r>
    </w:p>
    <w:p w14:paraId="755F8CBA" w14:textId="77777777" w:rsidR="00310814" w:rsidRPr="00C433BE" w:rsidRDefault="00310814" w:rsidP="00D72369">
      <w:pPr>
        <w:pStyle w:val="Sansinterligne"/>
        <w:jc w:val="both"/>
        <w:rPr>
          <w:rFonts w:ascii="Arial" w:hAnsi="Arial" w:cs="Arial"/>
          <w:lang w:eastAsia="zh-CN"/>
        </w:rPr>
      </w:pPr>
    </w:p>
    <w:p w14:paraId="6DA6C1D7"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动态飞行陀飞轮的大胆设计突出表现在</w:t>
      </w:r>
      <w:r>
        <w:rPr>
          <w:rFonts w:ascii="Arial" w:hAnsi="Arial" w:cs="Arial"/>
          <w:lang w:eastAsia="zh-CN"/>
        </w:rPr>
        <w:t xml:space="preserve">LM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表盘机板上，呈现了旋转擒纵机构令人赞叹的视觉效果，与其他飞行陀飞轮形成鲜明对比：因为后者的运动范围通常不会逾越周围表盘的界限。</w:t>
      </w:r>
    </w:p>
    <w:p w14:paraId="31674221" w14:textId="77777777" w:rsidR="004F7E1A" w:rsidRPr="00C433BE" w:rsidRDefault="004F7E1A" w:rsidP="00D72369">
      <w:pPr>
        <w:pStyle w:val="Sansinterligne"/>
        <w:jc w:val="both"/>
        <w:rPr>
          <w:rFonts w:ascii="Arial" w:hAnsi="Arial" w:cs="Arial"/>
          <w:lang w:eastAsia="zh-CN"/>
        </w:rPr>
      </w:pPr>
    </w:p>
    <w:p w14:paraId="6160AA8D"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顾名思义，飞行陀飞轮仅固定在底座上，没有其他支撑桥板来限制顶部的横向运动。大多数的飞行陀飞轮为增加整体结构的刚性，通常都会被安排在划定其运动范围的保守位置上。而</w:t>
      </w:r>
      <w:proofErr w:type="spellStart"/>
      <w:r>
        <w:rPr>
          <w:rFonts w:ascii="Arial" w:hAnsi="Arial" w:cs="Arial"/>
          <w:lang w:eastAsia="zh-CN"/>
        </w:rPr>
        <w:t>Legacy</w:t>
      </w:r>
      <w:proofErr w:type="spellEnd"/>
      <w:r>
        <w:rPr>
          <w:rFonts w:ascii="Arial" w:hAnsi="Arial" w:cs="Arial"/>
          <w:lang w:eastAsia="zh-CN"/>
        </w:rPr>
        <w:t xml:space="preserve"> Machine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突破了追求运转稳定的限制，自信展露作为飞行陀飞轮的出类拔萃风范。</w:t>
      </w:r>
    </w:p>
    <w:p w14:paraId="547BD6C3" w14:textId="77777777" w:rsidR="004F7E1A" w:rsidRPr="00C433BE" w:rsidRDefault="004F7E1A" w:rsidP="00D72369">
      <w:pPr>
        <w:pStyle w:val="Sansinterligne"/>
        <w:jc w:val="both"/>
        <w:rPr>
          <w:rFonts w:ascii="Arial" w:hAnsi="Arial" w:cs="Arial"/>
          <w:lang w:eastAsia="zh-CN"/>
        </w:rPr>
      </w:pPr>
    </w:p>
    <w:p w14:paraId="2DEAD421" w14:textId="77777777" w:rsidR="004F7E1A" w:rsidRPr="00C433BE" w:rsidRDefault="004F7E1A" w:rsidP="00D72369">
      <w:pPr>
        <w:pStyle w:val="Sansinterligne"/>
        <w:jc w:val="both"/>
        <w:rPr>
          <w:rFonts w:ascii="Arial" w:hAnsi="Arial" w:cs="Arial"/>
          <w:lang w:eastAsia="zh-CN"/>
        </w:rPr>
      </w:pPr>
      <w:r>
        <w:rPr>
          <w:rFonts w:ascii="Arial" w:hAnsi="Arial" w:cs="Arial"/>
          <w:lang w:eastAsia="zh-CN"/>
        </w:rPr>
        <w:t>另外，为了能在倾斜</w:t>
      </w:r>
      <w:r>
        <w:rPr>
          <w:rFonts w:ascii="Arial" w:hAnsi="Arial" w:cs="Arial"/>
          <w:lang w:eastAsia="zh-CN"/>
        </w:rPr>
        <w:t>50</w:t>
      </w:r>
      <w:r>
        <w:rPr>
          <w:rFonts w:ascii="Arial" w:hAnsi="Arial" w:cs="Arial"/>
          <w:lang w:eastAsia="zh-CN"/>
        </w:rPr>
        <w:t>度的表盘上尽可能精确地显示时间，设计中还特别采用了锥形齿轮，能将扭矩从一个平面顺畅地传递到另一个平面上。</w:t>
      </w:r>
      <w:proofErr w:type="spellStart"/>
      <w:r>
        <w:rPr>
          <w:rFonts w:ascii="Arial" w:hAnsi="Arial" w:cs="Arial"/>
          <w:lang w:eastAsia="zh-CN"/>
        </w:rPr>
        <w:t>Legacy</w:t>
      </w:r>
      <w:proofErr w:type="spellEnd"/>
      <w:r>
        <w:rPr>
          <w:rFonts w:ascii="Arial" w:hAnsi="Arial" w:cs="Arial"/>
          <w:lang w:eastAsia="zh-CN"/>
        </w:rPr>
        <w:t xml:space="preserve"> Machine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的</w:t>
      </w:r>
      <w:r>
        <w:rPr>
          <w:rFonts w:ascii="Arial" w:hAnsi="Arial" w:cs="Arial"/>
          <w:lang w:eastAsia="zh-CN"/>
        </w:rPr>
        <w:t xml:space="preserve"> 280</w:t>
      </w:r>
      <w:r>
        <w:rPr>
          <w:rFonts w:ascii="Arial" w:hAnsi="Arial" w:cs="Arial"/>
          <w:lang w:eastAsia="zh-CN"/>
        </w:rPr>
        <w:t>枚组件引擎具有四天（</w:t>
      </w:r>
      <w:r>
        <w:rPr>
          <w:rFonts w:ascii="Arial" w:hAnsi="Arial" w:cs="Arial"/>
          <w:lang w:eastAsia="zh-CN"/>
        </w:rPr>
        <w:t>100</w:t>
      </w:r>
      <w:r>
        <w:rPr>
          <w:rFonts w:ascii="Arial" w:hAnsi="Arial" w:cs="Arial"/>
          <w:lang w:eastAsia="zh-CN"/>
        </w:rPr>
        <w:t>小时）的动力储存，这在</w:t>
      </w:r>
      <w:r>
        <w:rPr>
          <w:rFonts w:ascii="Arial" w:hAnsi="Arial" w:cs="Arial"/>
          <w:lang w:eastAsia="zh-CN"/>
        </w:rPr>
        <w:t>MB&amp;F</w:t>
      </w:r>
      <w:r>
        <w:rPr>
          <w:rFonts w:ascii="Arial" w:hAnsi="Arial" w:cs="Arial"/>
          <w:lang w:eastAsia="zh-CN"/>
        </w:rPr>
        <w:t>内部属于最高水平。</w:t>
      </w:r>
    </w:p>
    <w:p w14:paraId="24D8AEF0" w14:textId="77777777" w:rsidR="00EC491B" w:rsidRPr="00C433BE" w:rsidRDefault="00EC491B" w:rsidP="00D72369">
      <w:pPr>
        <w:pStyle w:val="Sansinterligne"/>
        <w:jc w:val="both"/>
        <w:rPr>
          <w:rFonts w:ascii="Arial" w:hAnsi="Arial" w:cs="Arial"/>
          <w:lang w:eastAsia="zh-CN"/>
        </w:rPr>
      </w:pPr>
    </w:p>
    <w:p w14:paraId="27BBE277" w14:textId="77777777" w:rsidR="00B35A21" w:rsidRPr="00C433BE" w:rsidRDefault="00B35A21" w:rsidP="00D72369">
      <w:pPr>
        <w:spacing w:after="0" w:line="240" w:lineRule="auto"/>
        <w:rPr>
          <w:rFonts w:ascii="Arial" w:hAnsi="Arial" w:cs="Arial"/>
          <w:sz w:val="24"/>
          <w:lang w:eastAsia="zh-CN"/>
        </w:rPr>
      </w:pPr>
      <w:r>
        <w:rPr>
          <w:rFonts w:ascii="Arial" w:hAnsi="Arial" w:cs="Arial"/>
          <w:sz w:val="24"/>
          <w:lang w:eastAsia="zh-CN"/>
        </w:rPr>
        <w:br w:type="page"/>
      </w:r>
    </w:p>
    <w:p w14:paraId="6DEBA853" w14:textId="75924C33" w:rsidR="00B35A21" w:rsidRPr="00D72369" w:rsidRDefault="00B35A21" w:rsidP="00D72369">
      <w:pPr>
        <w:spacing w:after="0" w:line="240" w:lineRule="auto"/>
        <w:jc w:val="center"/>
        <w:rPr>
          <w:rFonts w:ascii="Arial" w:hAnsi="Arial" w:cs="Arial"/>
          <w:b/>
          <w:bCs/>
          <w:sz w:val="28"/>
          <w:szCs w:val="28"/>
          <w:lang w:val="en-US"/>
        </w:rPr>
      </w:pPr>
      <w:r w:rsidRPr="00D72369">
        <w:rPr>
          <w:rFonts w:ascii="Arial" w:hAnsi="Arial" w:cs="Arial"/>
          <w:b/>
          <w:bCs/>
          <w:sz w:val="28"/>
          <w:szCs w:val="28"/>
          <w:lang w:val="en-US" w:eastAsia="zh-CN"/>
        </w:rPr>
        <w:lastRenderedPageBreak/>
        <w:t>LM FLYING T “ICE” &amp; “BLIZZARD”</w:t>
      </w:r>
      <w:r w:rsidRPr="00D72369">
        <w:rPr>
          <w:rFonts w:ascii="Arial" w:hAnsi="Arial" w:cs="Arial"/>
          <w:sz w:val="28"/>
          <w:szCs w:val="28"/>
          <w:lang w:val="en-US" w:eastAsia="zh-CN"/>
        </w:rPr>
        <w:br/>
      </w:r>
      <w:r>
        <w:rPr>
          <w:rFonts w:ascii="Arial" w:hAnsi="Arial" w:cs="Arial"/>
          <w:b/>
          <w:bCs/>
          <w:sz w:val="28"/>
          <w:szCs w:val="28"/>
          <w:lang w:eastAsia="zh-CN"/>
        </w:rPr>
        <w:t>技术规格</w:t>
      </w:r>
    </w:p>
    <w:p w14:paraId="04A561BB" w14:textId="77777777" w:rsidR="00805929" w:rsidRPr="00D72369" w:rsidRDefault="00805929" w:rsidP="00D72369">
      <w:pPr>
        <w:pStyle w:val="Sansinterligne"/>
        <w:jc w:val="both"/>
        <w:rPr>
          <w:rFonts w:ascii="Arial" w:hAnsi="Arial" w:cs="Arial"/>
          <w:b/>
          <w:sz w:val="24"/>
          <w:lang w:val="en-US"/>
        </w:rPr>
      </w:pPr>
    </w:p>
    <w:p w14:paraId="57A2F3DC" w14:textId="77777777" w:rsidR="00B35A21" w:rsidRPr="00791E48" w:rsidRDefault="0047706E" w:rsidP="00D72369">
      <w:pPr>
        <w:pStyle w:val="Sansinterligne"/>
        <w:jc w:val="both"/>
        <w:rPr>
          <w:rFonts w:ascii="Arial" w:hAnsi="Arial" w:cs="Arial"/>
          <w:b/>
          <w:lang w:val="en-US"/>
        </w:rPr>
      </w:pPr>
      <w:r w:rsidRPr="00791E48">
        <w:rPr>
          <w:rFonts w:ascii="Arial" w:hAnsi="Arial" w:cs="Arial"/>
          <w:b/>
          <w:bCs/>
          <w:lang w:val="en-US" w:eastAsia="zh-CN"/>
        </w:rPr>
        <w:t>8</w:t>
      </w:r>
      <w:r>
        <w:rPr>
          <w:rFonts w:ascii="Arial" w:hAnsi="Arial" w:cs="Arial"/>
          <w:b/>
          <w:bCs/>
          <w:lang w:eastAsia="zh-CN"/>
        </w:rPr>
        <w:t>枚</w:t>
      </w:r>
      <w:r w:rsidRPr="00791E48">
        <w:rPr>
          <w:rFonts w:ascii="Arial" w:hAnsi="Arial" w:cs="Arial"/>
          <w:b/>
          <w:bCs/>
          <w:lang w:val="en-US" w:eastAsia="zh-CN"/>
        </w:rPr>
        <w:t>ICE</w:t>
      </w:r>
      <w:r>
        <w:rPr>
          <w:rFonts w:ascii="Arial" w:hAnsi="Arial" w:cs="Arial"/>
          <w:b/>
          <w:bCs/>
          <w:lang w:eastAsia="zh-CN"/>
        </w:rPr>
        <w:t>版和</w:t>
      </w:r>
      <w:r w:rsidRPr="00791E48">
        <w:rPr>
          <w:rFonts w:ascii="Arial" w:hAnsi="Arial" w:cs="Arial"/>
          <w:b/>
          <w:bCs/>
          <w:lang w:val="en-US" w:eastAsia="zh-CN"/>
        </w:rPr>
        <w:t>8</w:t>
      </w:r>
      <w:r>
        <w:rPr>
          <w:rFonts w:ascii="Arial" w:hAnsi="Arial" w:cs="Arial"/>
          <w:b/>
          <w:bCs/>
          <w:lang w:eastAsia="zh-CN"/>
        </w:rPr>
        <w:t>枚</w:t>
      </w:r>
      <w:r w:rsidRPr="00791E48">
        <w:rPr>
          <w:rFonts w:ascii="Arial" w:hAnsi="Arial" w:cs="Arial"/>
          <w:b/>
          <w:bCs/>
          <w:lang w:val="en-US" w:eastAsia="zh-CN"/>
        </w:rPr>
        <w:t>BLIZZARD</w:t>
      </w:r>
      <w:r>
        <w:rPr>
          <w:rFonts w:ascii="Arial" w:hAnsi="Arial" w:cs="Arial"/>
          <w:b/>
          <w:bCs/>
          <w:lang w:eastAsia="zh-CN"/>
        </w:rPr>
        <w:t>版</w:t>
      </w:r>
      <w:r w:rsidRPr="00791E48">
        <w:rPr>
          <w:rFonts w:ascii="Arial" w:hAnsi="Arial" w:cs="Arial"/>
          <w:b/>
          <w:bCs/>
          <w:lang w:val="en-US" w:eastAsia="zh-CN"/>
        </w:rPr>
        <w:t>；</w:t>
      </w:r>
      <w:r>
        <w:rPr>
          <w:rFonts w:ascii="Arial" w:hAnsi="Arial" w:cs="Arial"/>
          <w:b/>
          <w:bCs/>
          <w:lang w:eastAsia="zh-CN"/>
        </w:rPr>
        <w:t>两个版本均采用</w:t>
      </w:r>
      <w:r w:rsidRPr="00791E48">
        <w:rPr>
          <w:rFonts w:ascii="Arial" w:hAnsi="Arial" w:cs="Arial"/>
          <w:b/>
          <w:bCs/>
          <w:lang w:val="en-US" w:eastAsia="zh-CN"/>
        </w:rPr>
        <w:t>18K</w:t>
      </w:r>
      <w:r>
        <w:rPr>
          <w:rFonts w:ascii="Arial" w:hAnsi="Arial" w:cs="Arial"/>
          <w:b/>
          <w:bCs/>
          <w:lang w:eastAsia="zh-CN"/>
        </w:rPr>
        <w:t>白金材质</w:t>
      </w:r>
      <w:r w:rsidRPr="00791E48">
        <w:rPr>
          <w:rFonts w:ascii="Arial" w:hAnsi="Arial" w:cs="Arial"/>
          <w:b/>
          <w:bCs/>
          <w:lang w:val="en-US" w:eastAsia="zh-CN"/>
        </w:rPr>
        <w:t>，</w:t>
      </w:r>
      <w:r>
        <w:rPr>
          <w:rFonts w:ascii="Arial" w:hAnsi="Arial" w:cs="Arial"/>
          <w:b/>
          <w:bCs/>
          <w:lang w:eastAsia="zh-CN"/>
        </w:rPr>
        <w:t>搭配全镶钻表壳和蓝色雾面青金石表盘。</w:t>
      </w:r>
    </w:p>
    <w:p w14:paraId="21723037" w14:textId="77777777" w:rsidR="00EC491B" w:rsidRPr="00791E48" w:rsidRDefault="00EC491B" w:rsidP="00D72369">
      <w:pPr>
        <w:pStyle w:val="Sansinterligne"/>
        <w:jc w:val="both"/>
        <w:rPr>
          <w:rFonts w:ascii="Arial" w:hAnsi="Arial" w:cs="Arial"/>
          <w:lang w:val="en-US"/>
        </w:rPr>
      </w:pPr>
    </w:p>
    <w:p w14:paraId="34B07A09" w14:textId="77777777" w:rsidR="00B35A21" w:rsidRPr="00791E48" w:rsidRDefault="00B35A21" w:rsidP="00D72369">
      <w:pPr>
        <w:pStyle w:val="Sansinterligne"/>
        <w:jc w:val="both"/>
        <w:rPr>
          <w:rFonts w:ascii="Arial" w:hAnsi="Arial" w:cs="Arial"/>
          <w:b/>
          <w:lang w:val="en-US" w:eastAsia="zh-CN"/>
        </w:rPr>
      </w:pPr>
      <w:r>
        <w:rPr>
          <w:rFonts w:ascii="Arial" w:hAnsi="Arial" w:cs="Arial"/>
          <w:b/>
          <w:bCs/>
          <w:lang w:eastAsia="zh-CN"/>
        </w:rPr>
        <w:t>引擎</w:t>
      </w:r>
    </w:p>
    <w:p w14:paraId="71466CC1" w14:textId="6C6BF2F8" w:rsidR="00B35A21" w:rsidRPr="00791E48" w:rsidRDefault="00B35A21" w:rsidP="00D72369">
      <w:pPr>
        <w:pStyle w:val="Sansinterligne"/>
        <w:jc w:val="both"/>
        <w:rPr>
          <w:rFonts w:ascii="Arial" w:hAnsi="Arial" w:cs="Arial"/>
          <w:lang w:val="en-US" w:eastAsia="zh-CN"/>
        </w:rPr>
      </w:pPr>
      <w:r w:rsidRPr="00791E48">
        <w:rPr>
          <w:rFonts w:ascii="Arial" w:hAnsi="Arial" w:cs="Arial"/>
          <w:lang w:val="en-US" w:eastAsia="zh-CN"/>
        </w:rPr>
        <w:t>MB&amp;F Flying T</w:t>
      </w:r>
      <w:r>
        <w:rPr>
          <w:rFonts w:ascii="Arial" w:hAnsi="Arial" w:cs="Arial"/>
          <w:lang w:eastAsia="zh-CN"/>
        </w:rPr>
        <w:t>机芯采用三维立体垂直结构</w:t>
      </w:r>
      <w:r w:rsidRPr="00791E48">
        <w:rPr>
          <w:rFonts w:ascii="Arial" w:hAnsi="Arial" w:cs="Arial"/>
          <w:lang w:val="en-US" w:eastAsia="zh-CN"/>
        </w:rPr>
        <w:t>，</w:t>
      </w:r>
      <w:r>
        <w:rPr>
          <w:rFonts w:ascii="Arial" w:hAnsi="Arial" w:cs="Arial"/>
          <w:lang w:eastAsia="zh-CN"/>
        </w:rPr>
        <w:t>自动上链</w:t>
      </w:r>
      <w:r w:rsidRPr="00791E48">
        <w:rPr>
          <w:rFonts w:ascii="Arial" w:hAnsi="Arial" w:cs="Arial"/>
          <w:lang w:val="en-US" w:eastAsia="zh-CN"/>
        </w:rPr>
        <w:t>，</w:t>
      </w:r>
      <w:r>
        <w:rPr>
          <w:rFonts w:ascii="Arial" w:hAnsi="Arial" w:cs="Arial"/>
          <w:lang w:eastAsia="zh-CN"/>
        </w:rPr>
        <w:t>由品牌自行设计开发</w:t>
      </w:r>
      <w:r w:rsidRPr="00791E48">
        <w:rPr>
          <w:rFonts w:ascii="Arial" w:hAnsi="Arial" w:cs="Arial"/>
          <w:lang w:val="en-US" w:eastAsia="zh-CN"/>
        </w:rPr>
        <w:t>，</w:t>
      </w:r>
      <w:r>
        <w:rPr>
          <w:rFonts w:ascii="Arial" w:hAnsi="Arial" w:cs="Arial"/>
          <w:lang w:eastAsia="zh-CN"/>
        </w:rPr>
        <w:t>配备蓝色平衡摆轮</w:t>
      </w:r>
    </w:p>
    <w:p w14:paraId="35C71EE0" w14:textId="77777777" w:rsidR="00B35A21" w:rsidRPr="00791E48" w:rsidRDefault="00B35A21" w:rsidP="00D72369">
      <w:pPr>
        <w:pStyle w:val="Sansinterligne"/>
        <w:jc w:val="both"/>
        <w:rPr>
          <w:rFonts w:ascii="Arial" w:hAnsi="Arial" w:cs="Arial"/>
          <w:lang w:val="en-US" w:eastAsia="zh-CN"/>
        </w:rPr>
      </w:pPr>
      <w:r w:rsidRPr="00791E48">
        <w:rPr>
          <w:rFonts w:ascii="Arial" w:hAnsi="Arial" w:cs="Arial"/>
          <w:lang w:val="en-US" w:eastAsia="zh-CN"/>
        </w:rPr>
        <w:t>60</w:t>
      </w:r>
      <w:r>
        <w:rPr>
          <w:rFonts w:ascii="Arial" w:hAnsi="Arial" w:cs="Arial"/>
          <w:lang w:eastAsia="zh-CN"/>
        </w:rPr>
        <w:t>秒中央飞行陀飞轮</w:t>
      </w:r>
    </w:p>
    <w:p w14:paraId="32F84D78" w14:textId="77777777" w:rsidR="00B35A21" w:rsidRPr="00791E48" w:rsidRDefault="0047706E" w:rsidP="00D72369">
      <w:pPr>
        <w:pStyle w:val="Sansinterligne"/>
        <w:jc w:val="both"/>
        <w:rPr>
          <w:rFonts w:ascii="Arial" w:hAnsi="Arial" w:cs="Arial"/>
          <w:lang w:val="en-US" w:eastAsia="zh-CN"/>
        </w:rPr>
      </w:pPr>
      <w:r>
        <w:rPr>
          <w:rFonts w:ascii="Arial" w:hAnsi="Arial" w:cs="Arial"/>
          <w:lang w:eastAsia="zh-CN"/>
        </w:rPr>
        <w:t>动力储存</w:t>
      </w:r>
      <w:r w:rsidRPr="00791E48">
        <w:rPr>
          <w:rFonts w:ascii="Arial" w:hAnsi="Arial" w:cs="Arial"/>
          <w:lang w:val="en-US" w:eastAsia="zh-CN"/>
        </w:rPr>
        <w:t>：</w:t>
      </w:r>
      <w:r w:rsidRPr="00791E48">
        <w:rPr>
          <w:rFonts w:ascii="Arial" w:hAnsi="Arial" w:cs="Arial"/>
          <w:lang w:val="en-US" w:eastAsia="zh-CN"/>
        </w:rPr>
        <w:t>100</w:t>
      </w:r>
      <w:r>
        <w:rPr>
          <w:rFonts w:ascii="Arial" w:hAnsi="Arial" w:cs="Arial"/>
          <w:lang w:eastAsia="zh-CN"/>
        </w:rPr>
        <w:t>小时</w:t>
      </w:r>
    </w:p>
    <w:p w14:paraId="7AC0C31E"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摆频</w:t>
      </w:r>
      <w:r w:rsidRPr="00791E48">
        <w:rPr>
          <w:rFonts w:ascii="Arial" w:hAnsi="Arial" w:cs="Arial"/>
          <w:lang w:val="en-US" w:eastAsia="zh-CN"/>
        </w:rPr>
        <w:t>：</w:t>
      </w:r>
      <w:r>
        <w:rPr>
          <w:rFonts w:ascii="Arial" w:hAnsi="Arial" w:cs="Arial"/>
          <w:lang w:eastAsia="zh-CN"/>
        </w:rPr>
        <w:t>每小时</w:t>
      </w:r>
      <w:r w:rsidRPr="00791E48">
        <w:rPr>
          <w:rFonts w:ascii="Arial" w:hAnsi="Arial" w:cs="Arial"/>
          <w:lang w:val="en-US" w:eastAsia="zh-CN"/>
        </w:rPr>
        <w:t>18,000</w:t>
      </w:r>
      <w:r>
        <w:rPr>
          <w:rFonts w:ascii="Arial" w:hAnsi="Arial" w:cs="Arial"/>
          <w:lang w:eastAsia="zh-CN"/>
        </w:rPr>
        <w:t>次</w:t>
      </w:r>
      <w:r w:rsidRPr="00791E48">
        <w:rPr>
          <w:rFonts w:ascii="Arial" w:hAnsi="Arial" w:cs="Arial"/>
          <w:lang w:val="en-US" w:eastAsia="zh-CN"/>
        </w:rPr>
        <w:t>／</w:t>
      </w:r>
      <w:r w:rsidRPr="00791E48">
        <w:rPr>
          <w:rFonts w:ascii="Arial" w:hAnsi="Arial" w:cs="Arial"/>
          <w:lang w:val="en-US" w:eastAsia="zh-CN"/>
        </w:rPr>
        <w:t>2.5</w:t>
      </w:r>
      <w:r>
        <w:rPr>
          <w:rFonts w:ascii="Arial" w:hAnsi="Arial" w:cs="Arial"/>
          <w:lang w:eastAsia="zh-CN"/>
        </w:rPr>
        <w:t>赫兹</w:t>
      </w:r>
    </w:p>
    <w:p w14:paraId="500A3D86" w14:textId="77777777" w:rsidR="001149B9" w:rsidRPr="00791E48" w:rsidRDefault="001149B9" w:rsidP="00D72369">
      <w:pPr>
        <w:pStyle w:val="Sansinterligne"/>
        <w:tabs>
          <w:tab w:val="left" w:pos="3930"/>
        </w:tabs>
        <w:jc w:val="both"/>
        <w:rPr>
          <w:rFonts w:ascii="Arial" w:hAnsi="Arial" w:cs="Arial"/>
          <w:lang w:val="en-US" w:eastAsia="zh-CN"/>
        </w:rPr>
      </w:pPr>
      <w:r>
        <w:rPr>
          <w:rFonts w:ascii="Arial" w:hAnsi="Arial" w:cs="Arial"/>
          <w:lang w:eastAsia="zh-CN"/>
        </w:rPr>
        <w:t>蓝色雾面青金石表盘</w:t>
      </w:r>
    </w:p>
    <w:p w14:paraId="33E71F9D" w14:textId="77777777" w:rsidR="00B35A21" w:rsidRPr="00791E48" w:rsidRDefault="00405B0E" w:rsidP="00D72369">
      <w:pPr>
        <w:pStyle w:val="Sansinterligne"/>
        <w:jc w:val="both"/>
        <w:rPr>
          <w:rFonts w:ascii="Arial" w:hAnsi="Arial" w:cs="Arial"/>
          <w:lang w:val="en-US" w:eastAsia="zh-CN"/>
        </w:rPr>
      </w:pPr>
      <w:r>
        <w:rPr>
          <w:rFonts w:ascii="Arial" w:hAnsi="Arial" w:cs="Arial"/>
          <w:lang w:eastAsia="zh-CN"/>
        </w:rPr>
        <w:t>三维立体太阳造型上链摆陀</w:t>
      </w:r>
      <w:r w:rsidRPr="00791E48">
        <w:rPr>
          <w:rFonts w:ascii="Arial" w:hAnsi="Arial" w:cs="Arial"/>
          <w:lang w:val="en-US" w:eastAsia="zh-CN"/>
        </w:rPr>
        <w:t>，</w:t>
      </w:r>
      <w:r>
        <w:rPr>
          <w:rFonts w:ascii="Arial" w:hAnsi="Arial" w:cs="Arial"/>
          <w:lang w:eastAsia="zh-CN"/>
        </w:rPr>
        <w:t>以</w:t>
      </w:r>
      <w:r w:rsidRPr="00791E48">
        <w:rPr>
          <w:rFonts w:ascii="Arial" w:hAnsi="Arial" w:cs="Arial"/>
          <w:lang w:val="en-US" w:eastAsia="zh-CN"/>
        </w:rPr>
        <w:t>18K 5N+</w:t>
      </w:r>
      <w:r>
        <w:rPr>
          <w:rFonts w:ascii="Arial" w:hAnsi="Arial" w:cs="Arial"/>
          <w:lang w:eastAsia="zh-CN"/>
        </w:rPr>
        <w:t>红金、钛金属和铂金打造</w:t>
      </w:r>
    </w:p>
    <w:p w14:paraId="44B48D05" w14:textId="77777777" w:rsidR="00B35A21" w:rsidRPr="00791E48" w:rsidRDefault="0047706E" w:rsidP="00D72369">
      <w:pPr>
        <w:pStyle w:val="Sansinterligne"/>
        <w:jc w:val="both"/>
        <w:rPr>
          <w:rFonts w:ascii="Arial" w:hAnsi="Arial" w:cs="Arial"/>
          <w:lang w:val="en-US" w:eastAsia="zh-CN"/>
        </w:rPr>
      </w:pPr>
      <w:r>
        <w:rPr>
          <w:rFonts w:ascii="Arial" w:hAnsi="Arial" w:cs="Arial"/>
          <w:lang w:eastAsia="zh-CN"/>
        </w:rPr>
        <w:t>零件数</w:t>
      </w:r>
      <w:r w:rsidRPr="00791E48">
        <w:rPr>
          <w:rFonts w:ascii="Arial" w:hAnsi="Arial" w:cs="Arial"/>
          <w:lang w:val="en-US" w:eastAsia="zh-CN"/>
        </w:rPr>
        <w:t>：</w:t>
      </w:r>
      <w:r w:rsidRPr="00791E48">
        <w:rPr>
          <w:rFonts w:ascii="Arial" w:hAnsi="Arial" w:cs="Arial"/>
          <w:lang w:val="en-US" w:eastAsia="zh-CN"/>
        </w:rPr>
        <w:t>280</w:t>
      </w:r>
    </w:p>
    <w:p w14:paraId="5D92E17D" w14:textId="77777777" w:rsidR="00B35A21" w:rsidRPr="00791E48" w:rsidRDefault="0047706E" w:rsidP="00D72369">
      <w:pPr>
        <w:pStyle w:val="Sansinterligne"/>
        <w:jc w:val="both"/>
        <w:rPr>
          <w:rFonts w:ascii="Arial" w:hAnsi="Arial" w:cs="Arial"/>
          <w:lang w:val="en-US" w:eastAsia="zh-CN"/>
        </w:rPr>
      </w:pPr>
      <w:r>
        <w:rPr>
          <w:rFonts w:ascii="Arial" w:hAnsi="Arial" w:cs="Arial"/>
          <w:lang w:eastAsia="zh-CN"/>
        </w:rPr>
        <w:t>宝石数</w:t>
      </w:r>
      <w:r w:rsidRPr="00791E48">
        <w:rPr>
          <w:rFonts w:ascii="Arial" w:hAnsi="Arial" w:cs="Arial"/>
          <w:lang w:val="en-US" w:eastAsia="zh-CN"/>
        </w:rPr>
        <w:t>：</w:t>
      </w:r>
      <w:r w:rsidRPr="00791E48">
        <w:rPr>
          <w:rFonts w:ascii="Arial" w:hAnsi="Arial" w:cs="Arial"/>
          <w:lang w:val="en-US" w:eastAsia="zh-CN"/>
        </w:rPr>
        <w:t>30</w:t>
      </w:r>
    </w:p>
    <w:p w14:paraId="66E16F18" w14:textId="77777777" w:rsidR="00B35A21" w:rsidRPr="00791E48" w:rsidRDefault="00B35A21" w:rsidP="00D72369">
      <w:pPr>
        <w:pStyle w:val="Sansinterligne"/>
        <w:jc w:val="both"/>
        <w:rPr>
          <w:rFonts w:ascii="Arial" w:hAnsi="Arial" w:cs="Arial"/>
          <w:lang w:val="en-US" w:eastAsia="zh-CN"/>
        </w:rPr>
      </w:pPr>
    </w:p>
    <w:p w14:paraId="716FE121" w14:textId="77777777" w:rsidR="00B35A21" w:rsidRPr="00791E48" w:rsidRDefault="00B35A21" w:rsidP="00D72369">
      <w:pPr>
        <w:pStyle w:val="Sansinterligne"/>
        <w:jc w:val="both"/>
        <w:rPr>
          <w:rFonts w:ascii="Arial" w:hAnsi="Arial" w:cs="Arial"/>
          <w:b/>
          <w:lang w:val="en-US" w:eastAsia="zh-CN"/>
        </w:rPr>
      </w:pPr>
      <w:r>
        <w:rPr>
          <w:rFonts w:ascii="Arial" w:hAnsi="Arial" w:cs="Arial"/>
          <w:b/>
          <w:bCs/>
          <w:lang w:eastAsia="zh-CN"/>
        </w:rPr>
        <w:t>功能</w:t>
      </w:r>
      <w:r w:rsidRPr="00791E48">
        <w:rPr>
          <w:rFonts w:ascii="Arial" w:hAnsi="Arial" w:cs="Arial"/>
          <w:b/>
          <w:bCs/>
          <w:lang w:val="en-US" w:eastAsia="zh-CN"/>
        </w:rPr>
        <w:t>／</w:t>
      </w:r>
      <w:r>
        <w:rPr>
          <w:rFonts w:ascii="Arial" w:hAnsi="Arial" w:cs="Arial"/>
          <w:b/>
          <w:bCs/>
          <w:lang w:eastAsia="zh-CN"/>
        </w:rPr>
        <w:t>指示</w:t>
      </w:r>
    </w:p>
    <w:p w14:paraId="6C1CA107"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由两枚蛇形指针在垂直倾斜</w:t>
      </w:r>
      <w:r w:rsidRPr="00791E48">
        <w:rPr>
          <w:rFonts w:ascii="Arial" w:hAnsi="Arial" w:cs="Arial"/>
          <w:lang w:val="en-US" w:eastAsia="zh-CN"/>
        </w:rPr>
        <w:t>50</w:t>
      </w:r>
      <w:r>
        <w:rPr>
          <w:rFonts w:ascii="Arial" w:hAnsi="Arial" w:cs="Arial"/>
          <w:lang w:eastAsia="zh-CN"/>
        </w:rPr>
        <w:t>度的表盘上分别显示小时和分钟。</w:t>
      </w:r>
    </w:p>
    <w:p w14:paraId="215A7511"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两枚表冠</w:t>
      </w:r>
      <w:r w:rsidRPr="00791E48">
        <w:rPr>
          <w:rFonts w:ascii="Arial" w:hAnsi="Arial" w:cs="Arial"/>
          <w:lang w:val="en-US" w:eastAsia="zh-CN"/>
        </w:rPr>
        <w:t>：</w:t>
      </w:r>
      <w:r>
        <w:rPr>
          <w:rFonts w:ascii="Arial" w:hAnsi="Arial" w:cs="Arial"/>
          <w:lang w:eastAsia="zh-CN"/>
        </w:rPr>
        <w:t>左边表冠用于上链</w:t>
      </w:r>
      <w:r w:rsidRPr="00791E48">
        <w:rPr>
          <w:rFonts w:ascii="Arial" w:hAnsi="Arial" w:cs="Arial"/>
          <w:lang w:val="en-US" w:eastAsia="zh-CN"/>
        </w:rPr>
        <w:t>，</w:t>
      </w:r>
      <w:r>
        <w:rPr>
          <w:rFonts w:ascii="Arial" w:hAnsi="Arial" w:cs="Arial"/>
          <w:lang w:eastAsia="zh-CN"/>
        </w:rPr>
        <w:t>右边表冠用于时间设置。</w:t>
      </w:r>
    </w:p>
    <w:p w14:paraId="2649D9D4" w14:textId="77777777" w:rsidR="00B35A21" w:rsidRPr="00791E48" w:rsidRDefault="00B35A21" w:rsidP="00D72369">
      <w:pPr>
        <w:pStyle w:val="Sansinterligne"/>
        <w:jc w:val="both"/>
        <w:rPr>
          <w:rFonts w:ascii="Arial" w:hAnsi="Arial" w:cs="Arial"/>
          <w:lang w:val="en-US" w:eastAsia="zh-CN"/>
        </w:rPr>
      </w:pPr>
    </w:p>
    <w:p w14:paraId="7A366CE2" w14:textId="77777777" w:rsidR="00B35A21" w:rsidRPr="00791E48" w:rsidRDefault="00B35A21" w:rsidP="00D72369">
      <w:pPr>
        <w:pStyle w:val="Sansinterligne"/>
        <w:jc w:val="both"/>
        <w:rPr>
          <w:rFonts w:ascii="Arial" w:hAnsi="Arial" w:cs="Arial"/>
          <w:b/>
          <w:lang w:val="en-US" w:eastAsia="zh-CN"/>
        </w:rPr>
      </w:pPr>
      <w:r>
        <w:rPr>
          <w:rFonts w:ascii="Arial" w:hAnsi="Arial" w:cs="Arial"/>
          <w:b/>
          <w:bCs/>
          <w:lang w:eastAsia="zh-CN"/>
        </w:rPr>
        <w:t>表壳</w:t>
      </w:r>
    </w:p>
    <w:p w14:paraId="14FC1643"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材质</w:t>
      </w:r>
      <w:r w:rsidRPr="00791E48">
        <w:rPr>
          <w:rFonts w:ascii="Arial" w:hAnsi="Arial" w:cs="Arial"/>
          <w:lang w:val="en-US" w:eastAsia="zh-CN"/>
        </w:rPr>
        <w:t>：</w:t>
      </w:r>
      <w:r w:rsidRPr="00791E48">
        <w:rPr>
          <w:rFonts w:ascii="Arial" w:hAnsi="Arial" w:cs="Arial"/>
          <w:lang w:val="en-US" w:eastAsia="zh-CN"/>
        </w:rPr>
        <w:t>18K</w:t>
      </w:r>
      <w:r>
        <w:rPr>
          <w:rFonts w:ascii="Arial" w:hAnsi="Arial" w:cs="Arial"/>
          <w:lang w:eastAsia="zh-CN"/>
        </w:rPr>
        <w:t>镶钻白金。</w:t>
      </w:r>
    </w:p>
    <w:p w14:paraId="25EEBB11"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拱形蓝宝石水晶玻璃表镜</w:t>
      </w:r>
      <w:r w:rsidRPr="00791E48">
        <w:rPr>
          <w:rFonts w:ascii="Arial" w:hAnsi="Arial" w:cs="Arial"/>
          <w:lang w:val="en-US" w:eastAsia="zh-CN"/>
        </w:rPr>
        <w:t>，</w:t>
      </w:r>
      <w:r>
        <w:rPr>
          <w:rFonts w:ascii="Arial" w:hAnsi="Arial" w:cs="Arial"/>
          <w:lang w:eastAsia="zh-CN"/>
        </w:rPr>
        <w:t>双面防眩处理</w:t>
      </w:r>
      <w:r w:rsidRPr="00791E48">
        <w:rPr>
          <w:rFonts w:ascii="Arial" w:hAnsi="Arial" w:cs="Arial"/>
          <w:lang w:val="en-US" w:eastAsia="zh-CN"/>
        </w:rPr>
        <w:t>；</w:t>
      </w:r>
      <w:r>
        <w:rPr>
          <w:rFonts w:ascii="Arial" w:hAnsi="Arial" w:cs="Arial"/>
          <w:lang w:eastAsia="zh-CN"/>
        </w:rPr>
        <w:t>蓝宝石水晶玻璃镜面底盖。</w:t>
      </w:r>
    </w:p>
    <w:p w14:paraId="528B53E4"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尺寸</w:t>
      </w:r>
      <w:r w:rsidRPr="00791E48">
        <w:rPr>
          <w:rFonts w:ascii="Arial" w:hAnsi="Arial" w:cs="Arial"/>
          <w:lang w:val="en-US" w:eastAsia="zh-CN"/>
        </w:rPr>
        <w:t>：</w:t>
      </w:r>
      <w:r w:rsidRPr="00791E48">
        <w:rPr>
          <w:rFonts w:ascii="Arial" w:hAnsi="Arial" w:cs="Arial"/>
          <w:lang w:val="en-US" w:eastAsia="zh-CN"/>
        </w:rPr>
        <w:t>39 x 20</w:t>
      </w:r>
      <w:r>
        <w:rPr>
          <w:rFonts w:ascii="Arial" w:hAnsi="Arial" w:cs="Arial"/>
          <w:lang w:eastAsia="zh-CN"/>
        </w:rPr>
        <w:t>毫米</w:t>
      </w:r>
    </w:p>
    <w:p w14:paraId="461E2E11" w14:textId="77777777" w:rsidR="00B35A21" w:rsidRPr="00791E48" w:rsidRDefault="0047706E" w:rsidP="00D72369">
      <w:pPr>
        <w:pStyle w:val="Sansinterligne"/>
        <w:jc w:val="both"/>
        <w:rPr>
          <w:rFonts w:ascii="Arial" w:hAnsi="Arial" w:cs="Arial"/>
          <w:lang w:val="en-US" w:eastAsia="zh-CN"/>
        </w:rPr>
      </w:pPr>
      <w:r>
        <w:rPr>
          <w:rFonts w:ascii="Arial" w:hAnsi="Arial" w:cs="Arial"/>
          <w:lang w:eastAsia="zh-CN"/>
        </w:rPr>
        <w:t>零件数</w:t>
      </w:r>
      <w:r w:rsidRPr="00791E48">
        <w:rPr>
          <w:rFonts w:ascii="Arial" w:hAnsi="Arial" w:cs="Arial"/>
          <w:lang w:val="en-US" w:eastAsia="zh-CN"/>
        </w:rPr>
        <w:t>：</w:t>
      </w:r>
      <w:r w:rsidRPr="00791E48">
        <w:rPr>
          <w:rFonts w:ascii="Arial" w:hAnsi="Arial" w:cs="Arial"/>
          <w:lang w:val="en-US" w:eastAsia="zh-CN"/>
        </w:rPr>
        <w:t>17</w:t>
      </w:r>
    </w:p>
    <w:p w14:paraId="0EDA0CA8" w14:textId="77777777" w:rsidR="00B35A21" w:rsidRPr="00791E48" w:rsidRDefault="00B35A21" w:rsidP="00D72369">
      <w:pPr>
        <w:pStyle w:val="Sansinterligne"/>
        <w:jc w:val="both"/>
        <w:rPr>
          <w:rFonts w:ascii="Arial" w:hAnsi="Arial" w:cs="Arial"/>
          <w:lang w:val="en-US" w:eastAsia="zh-CN"/>
        </w:rPr>
      </w:pPr>
      <w:r>
        <w:rPr>
          <w:rFonts w:ascii="Arial" w:hAnsi="Arial" w:cs="Arial"/>
          <w:lang w:eastAsia="zh-CN"/>
        </w:rPr>
        <w:t>防水深度</w:t>
      </w:r>
      <w:r w:rsidRPr="00791E48">
        <w:rPr>
          <w:rFonts w:ascii="Arial" w:hAnsi="Arial" w:cs="Arial"/>
          <w:lang w:val="en-US" w:eastAsia="zh-CN"/>
        </w:rPr>
        <w:t>：</w:t>
      </w:r>
      <w:r w:rsidRPr="00791E48">
        <w:rPr>
          <w:rFonts w:ascii="Arial" w:hAnsi="Arial" w:cs="Arial"/>
          <w:lang w:val="en-US" w:eastAsia="zh-CN"/>
        </w:rPr>
        <w:t>30</w:t>
      </w:r>
      <w:r>
        <w:rPr>
          <w:rFonts w:ascii="Arial" w:hAnsi="Arial" w:cs="Arial"/>
          <w:lang w:eastAsia="zh-CN"/>
        </w:rPr>
        <w:t>米</w:t>
      </w:r>
      <w:r w:rsidRPr="00791E48">
        <w:rPr>
          <w:rFonts w:ascii="Arial" w:hAnsi="Arial" w:cs="Arial"/>
          <w:lang w:val="en-US" w:eastAsia="zh-CN"/>
        </w:rPr>
        <w:t>／</w:t>
      </w:r>
      <w:r w:rsidRPr="00791E48">
        <w:rPr>
          <w:rFonts w:ascii="Arial" w:hAnsi="Arial" w:cs="Arial"/>
          <w:lang w:val="en-US" w:eastAsia="zh-CN"/>
        </w:rPr>
        <w:t xml:space="preserve"> 3</w:t>
      </w:r>
      <w:r>
        <w:rPr>
          <w:rFonts w:ascii="Arial" w:hAnsi="Arial" w:cs="Arial"/>
          <w:lang w:eastAsia="zh-CN"/>
        </w:rPr>
        <w:t>个大气压</w:t>
      </w:r>
      <w:r w:rsidRPr="00791E48">
        <w:rPr>
          <w:rFonts w:ascii="Arial" w:hAnsi="Arial" w:cs="Arial"/>
          <w:lang w:val="en-US" w:eastAsia="zh-CN"/>
        </w:rPr>
        <w:t>／</w:t>
      </w:r>
      <w:r w:rsidRPr="00791E48">
        <w:rPr>
          <w:rFonts w:ascii="Arial" w:hAnsi="Arial" w:cs="Arial"/>
          <w:lang w:val="en-US" w:eastAsia="zh-CN"/>
        </w:rPr>
        <w:t>90</w:t>
      </w:r>
      <w:r>
        <w:rPr>
          <w:rFonts w:ascii="Arial" w:hAnsi="Arial" w:cs="Arial"/>
          <w:lang w:eastAsia="zh-CN"/>
        </w:rPr>
        <w:t>英尺</w:t>
      </w:r>
    </w:p>
    <w:p w14:paraId="5E2451A3" w14:textId="77777777" w:rsidR="00B35A21" w:rsidRPr="00791E48" w:rsidRDefault="00B35A21" w:rsidP="00D72369">
      <w:pPr>
        <w:pStyle w:val="Sansinterligne"/>
        <w:jc w:val="both"/>
        <w:rPr>
          <w:rFonts w:ascii="Arial" w:hAnsi="Arial" w:cs="Arial"/>
          <w:lang w:val="en-US" w:eastAsia="zh-CN"/>
        </w:rPr>
      </w:pPr>
    </w:p>
    <w:p w14:paraId="325CB46E" w14:textId="77777777" w:rsidR="00B35A21" w:rsidRPr="00791E48" w:rsidRDefault="00B35A21" w:rsidP="00D72369">
      <w:pPr>
        <w:pStyle w:val="Sansinterligne"/>
        <w:jc w:val="both"/>
        <w:rPr>
          <w:rFonts w:ascii="Arial" w:hAnsi="Arial" w:cs="Arial"/>
          <w:b/>
          <w:lang w:val="en-US" w:eastAsia="zh-CN"/>
        </w:rPr>
      </w:pPr>
      <w:r>
        <w:rPr>
          <w:rFonts w:ascii="Arial" w:hAnsi="Arial" w:cs="Arial"/>
          <w:b/>
          <w:bCs/>
          <w:lang w:eastAsia="zh-CN"/>
        </w:rPr>
        <w:t>宝石</w:t>
      </w:r>
    </w:p>
    <w:p w14:paraId="498C3835" w14:textId="77777777" w:rsidR="00D72369" w:rsidRPr="00791E48" w:rsidRDefault="00D72369" w:rsidP="00D72369">
      <w:pPr>
        <w:pStyle w:val="Sansinterligne"/>
        <w:jc w:val="both"/>
        <w:rPr>
          <w:rFonts w:ascii="Arial" w:hAnsi="Arial" w:cs="Arial"/>
          <w:b/>
          <w:lang w:val="en-US" w:eastAsia="zh-CN"/>
        </w:rPr>
      </w:pPr>
      <w:r w:rsidRPr="00791E48">
        <w:rPr>
          <w:rFonts w:ascii="Arial" w:hAnsi="Arial" w:cs="Arial"/>
          <w:b/>
          <w:bCs/>
          <w:lang w:val="en-US" w:eastAsia="zh-CN"/>
        </w:rPr>
        <w:t>ICE</w:t>
      </w:r>
      <w:r>
        <w:rPr>
          <w:rFonts w:ascii="Arial" w:hAnsi="Arial" w:cs="Arial"/>
          <w:b/>
          <w:bCs/>
          <w:lang w:eastAsia="zh-CN"/>
        </w:rPr>
        <w:t>版</w:t>
      </w:r>
      <w:r w:rsidRPr="00791E48">
        <w:rPr>
          <w:rFonts w:ascii="Arial" w:hAnsi="Arial" w:cs="Arial"/>
          <w:b/>
          <w:bCs/>
          <w:lang w:val="en-US" w:eastAsia="zh-CN"/>
        </w:rPr>
        <w:t>：</w:t>
      </w:r>
    </w:p>
    <w:p w14:paraId="2355377A" w14:textId="77777777" w:rsidR="00D72369" w:rsidRPr="00791E48" w:rsidRDefault="00D72369"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冰晶装饰镶嵌明亮式切割钻石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0.611</w:t>
      </w:r>
      <w:r>
        <w:rPr>
          <w:rFonts w:ascii="Arial" w:hAnsi="Arial" w:cs="Arial"/>
          <w:lang w:eastAsia="zh-CN"/>
        </w:rPr>
        <w:t>克拉</w:t>
      </w:r>
    </w:p>
    <w:p w14:paraId="173DFE37" w14:textId="77777777" w:rsidR="00D72369" w:rsidRPr="00791E48" w:rsidRDefault="00D72369"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表冠镶嵌明亮式切割钻石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0.138</w:t>
      </w:r>
      <w:r>
        <w:rPr>
          <w:rFonts w:ascii="Arial" w:hAnsi="Arial" w:cs="Arial"/>
          <w:lang w:eastAsia="zh-CN"/>
        </w:rPr>
        <w:t>克拉</w:t>
      </w:r>
    </w:p>
    <w:p w14:paraId="404E54FA" w14:textId="77777777" w:rsidR="00D72369" w:rsidRPr="00791E48" w:rsidRDefault="00D72369"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表壳镶嵌明亮式切割钻石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1.402</w:t>
      </w:r>
      <w:r>
        <w:rPr>
          <w:rFonts w:ascii="Arial" w:hAnsi="Arial" w:cs="Arial"/>
          <w:lang w:eastAsia="zh-CN"/>
        </w:rPr>
        <w:t>克拉</w:t>
      </w:r>
    </w:p>
    <w:p w14:paraId="181EE239" w14:textId="73D971A8" w:rsidR="00D72369" w:rsidRPr="00791E48" w:rsidRDefault="00D72369"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表冠镶嵌</w:t>
      </w:r>
      <w:r w:rsidRPr="00791E48">
        <w:rPr>
          <w:rFonts w:ascii="Arial" w:hAnsi="Arial" w:cs="Arial"/>
          <w:lang w:val="en-US" w:eastAsia="zh-CN"/>
        </w:rPr>
        <w:t>2</w:t>
      </w:r>
      <w:r>
        <w:rPr>
          <w:rFonts w:ascii="Arial" w:hAnsi="Arial" w:cs="Arial"/>
          <w:lang w:eastAsia="zh-CN"/>
        </w:rPr>
        <w:t>枚帕拉伊巴蓝碧玺</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0.11</w:t>
      </w:r>
      <w:r>
        <w:rPr>
          <w:rFonts w:ascii="Arial" w:hAnsi="Arial" w:cs="Arial"/>
          <w:lang w:eastAsia="zh-CN"/>
        </w:rPr>
        <w:t>克拉</w:t>
      </w:r>
      <w:r w:rsidRPr="00791E48">
        <w:rPr>
          <w:rFonts w:ascii="Arial" w:hAnsi="Arial" w:cs="Arial"/>
          <w:lang w:val="en-US" w:eastAsia="zh-CN"/>
        </w:rPr>
        <w:t>；</w:t>
      </w:r>
      <w:r>
        <w:rPr>
          <w:rFonts w:ascii="Arial" w:hAnsi="Arial" w:cs="Arial"/>
          <w:lang w:eastAsia="zh-CN"/>
        </w:rPr>
        <w:t>陀飞轮镶嵌</w:t>
      </w:r>
      <w:r w:rsidRPr="00791E48">
        <w:rPr>
          <w:rFonts w:ascii="Arial" w:hAnsi="Arial" w:cs="Arial"/>
          <w:lang w:val="en-US" w:eastAsia="zh-CN"/>
        </w:rPr>
        <w:t>1</w:t>
      </w:r>
      <w:r>
        <w:rPr>
          <w:rFonts w:ascii="Arial" w:hAnsi="Arial" w:cs="Arial"/>
          <w:lang w:eastAsia="zh-CN"/>
        </w:rPr>
        <w:t>枚帕拉伊巴蓝碧玺</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0.03</w:t>
      </w:r>
      <w:r>
        <w:rPr>
          <w:rFonts w:ascii="Arial" w:hAnsi="Arial" w:cs="Arial"/>
          <w:lang w:eastAsia="zh-CN"/>
        </w:rPr>
        <w:t>克拉</w:t>
      </w:r>
    </w:p>
    <w:p w14:paraId="77EA28C6" w14:textId="77777777" w:rsidR="00D72369" w:rsidRPr="00791E48" w:rsidRDefault="00D72369" w:rsidP="00D72369">
      <w:pPr>
        <w:pStyle w:val="Sansinterligne"/>
        <w:jc w:val="both"/>
        <w:rPr>
          <w:rFonts w:ascii="Arial" w:hAnsi="Arial" w:cs="Arial"/>
          <w:lang w:val="en-US" w:eastAsia="zh-CN"/>
        </w:rPr>
      </w:pPr>
    </w:p>
    <w:p w14:paraId="2982AE1D" w14:textId="77777777" w:rsidR="00B35A21" w:rsidRPr="00791E48" w:rsidRDefault="00B35A21" w:rsidP="00D72369">
      <w:pPr>
        <w:pStyle w:val="Sansinterligne"/>
        <w:jc w:val="both"/>
        <w:rPr>
          <w:rFonts w:ascii="Arial" w:hAnsi="Arial" w:cs="Arial"/>
          <w:b/>
          <w:lang w:val="en-US" w:eastAsia="zh-CN"/>
        </w:rPr>
      </w:pPr>
      <w:r w:rsidRPr="00791E48">
        <w:rPr>
          <w:rFonts w:ascii="Arial" w:hAnsi="Arial" w:cs="Arial"/>
          <w:b/>
          <w:bCs/>
          <w:lang w:val="en-US" w:eastAsia="zh-CN"/>
        </w:rPr>
        <w:t>BLIZZARD</w:t>
      </w:r>
      <w:r>
        <w:rPr>
          <w:rFonts w:ascii="Arial" w:hAnsi="Arial" w:cs="Arial"/>
          <w:b/>
          <w:bCs/>
          <w:lang w:eastAsia="zh-CN"/>
        </w:rPr>
        <w:t>版</w:t>
      </w:r>
      <w:r w:rsidRPr="00791E48">
        <w:rPr>
          <w:rFonts w:ascii="Arial" w:hAnsi="Arial" w:cs="Arial"/>
          <w:b/>
          <w:bCs/>
          <w:lang w:val="en-US" w:eastAsia="zh-CN"/>
        </w:rPr>
        <w:t>：</w:t>
      </w:r>
    </w:p>
    <w:p w14:paraId="155E5352" w14:textId="77777777" w:rsidR="00B35A21" w:rsidRPr="00791E48" w:rsidRDefault="00B35A21"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表盘镶嵌明亮式切割钻石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0.0457</w:t>
      </w:r>
      <w:r>
        <w:rPr>
          <w:rFonts w:ascii="Arial" w:hAnsi="Arial" w:cs="Arial"/>
          <w:lang w:eastAsia="zh-CN"/>
        </w:rPr>
        <w:t>克拉</w:t>
      </w:r>
    </w:p>
    <w:p w14:paraId="5EAF40E3" w14:textId="77777777" w:rsidR="0047706E" w:rsidRPr="00791E48" w:rsidRDefault="0047706E"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暴风雪装饰镶嵌明亮式切割钻石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0.921</w:t>
      </w:r>
      <w:r>
        <w:rPr>
          <w:rFonts w:ascii="Arial" w:hAnsi="Arial" w:cs="Arial"/>
          <w:lang w:eastAsia="zh-CN"/>
        </w:rPr>
        <w:t>克拉</w:t>
      </w:r>
    </w:p>
    <w:p w14:paraId="045924FA" w14:textId="77777777" w:rsidR="0047706E" w:rsidRPr="00791E48" w:rsidRDefault="0047706E"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表冠镶嵌明亮式切割钻石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0.138</w:t>
      </w:r>
      <w:r>
        <w:rPr>
          <w:rFonts w:ascii="Arial" w:hAnsi="Arial" w:cs="Arial"/>
          <w:lang w:eastAsia="zh-CN"/>
        </w:rPr>
        <w:t>克拉</w:t>
      </w:r>
    </w:p>
    <w:p w14:paraId="6AEC3C7F" w14:textId="77777777" w:rsidR="0047706E" w:rsidRPr="00791E48" w:rsidRDefault="0047706E"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表壳镶嵌明亮式切割钻石</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1.402</w:t>
      </w:r>
      <w:r>
        <w:rPr>
          <w:rFonts w:ascii="Arial" w:hAnsi="Arial" w:cs="Arial"/>
          <w:lang w:eastAsia="zh-CN"/>
        </w:rPr>
        <w:t>克拉</w:t>
      </w:r>
    </w:p>
    <w:p w14:paraId="03D9BE64" w14:textId="77777777" w:rsidR="00805929" w:rsidRPr="00791E48" w:rsidRDefault="00405B0E" w:rsidP="00D72369">
      <w:pPr>
        <w:pStyle w:val="Sansinterligne"/>
        <w:jc w:val="both"/>
        <w:rPr>
          <w:rFonts w:ascii="Arial" w:hAnsi="Arial" w:cs="Arial"/>
          <w:lang w:val="en-US" w:eastAsia="zh-CN"/>
        </w:rPr>
      </w:pPr>
      <w:r w:rsidRPr="00791E48">
        <w:rPr>
          <w:rFonts w:ascii="Arial" w:hAnsi="Arial" w:cs="Arial"/>
          <w:lang w:val="en-US" w:eastAsia="zh-CN"/>
        </w:rPr>
        <w:t xml:space="preserve">• </w:t>
      </w:r>
      <w:r>
        <w:rPr>
          <w:rFonts w:ascii="Arial" w:hAnsi="Arial" w:cs="Arial"/>
          <w:lang w:eastAsia="zh-CN"/>
        </w:rPr>
        <w:t>表冠镶嵌</w:t>
      </w:r>
      <w:r w:rsidRPr="00791E48">
        <w:rPr>
          <w:rFonts w:ascii="Arial" w:hAnsi="Arial" w:cs="Arial"/>
          <w:lang w:val="en-US" w:eastAsia="zh-CN"/>
        </w:rPr>
        <w:t>2</w:t>
      </w:r>
      <w:r>
        <w:rPr>
          <w:rFonts w:ascii="Arial" w:hAnsi="Arial" w:cs="Arial"/>
          <w:lang w:eastAsia="zh-CN"/>
        </w:rPr>
        <w:t>枚帕拉伊巴蓝碧玺</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0.11</w:t>
      </w:r>
      <w:r>
        <w:rPr>
          <w:rFonts w:ascii="Arial" w:hAnsi="Arial" w:cs="Arial"/>
          <w:lang w:eastAsia="zh-CN"/>
        </w:rPr>
        <w:t>克拉</w:t>
      </w:r>
      <w:r w:rsidRPr="00791E48">
        <w:rPr>
          <w:rFonts w:ascii="Arial" w:hAnsi="Arial" w:cs="Arial"/>
          <w:lang w:val="en-US" w:eastAsia="zh-CN"/>
        </w:rPr>
        <w:t>；</w:t>
      </w:r>
      <w:r>
        <w:rPr>
          <w:rFonts w:ascii="Arial" w:hAnsi="Arial" w:cs="Arial"/>
          <w:lang w:eastAsia="zh-CN"/>
        </w:rPr>
        <w:t>陀飞轮镶嵌</w:t>
      </w:r>
      <w:r w:rsidRPr="00791E48">
        <w:rPr>
          <w:rFonts w:ascii="Arial" w:hAnsi="Arial" w:cs="Arial"/>
          <w:lang w:val="en-US" w:eastAsia="zh-CN"/>
        </w:rPr>
        <w:t>1</w:t>
      </w:r>
      <w:r>
        <w:rPr>
          <w:rFonts w:ascii="Arial" w:hAnsi="Arial" w:cs="Arial"/>
          <w:lang w:eastAsia="zh-CN"/>
        </w:rPr>
        <w:t>枚帕拉伊巴蓝碧玺</w:t>
      </w:r>
      <w:r w:rsidRPr="00791E48">
        <w:rPr>
          <w:rFonts w:ascii="Arial" w:hAnsi="Arial" w:cs="Arial"/>
          <w:lang w:val="en-US" w:eastAsia="zh-CN"/>
        </w:rPr>
        <w:t>：</w:t>
      </w:r>
      <w:r>
        <w:rPr>
          <w:rFonts w:ascii="Arial" w:hAnsi="Arial" w:cs="Arial"/>
          <w:lang w:eastAsia="zh-CN"/>
        </w:rPr>
        <w:t>约</w:t>
      </w:r>
      <w:r w:rsidRPr="00791E48">
        <w:rPr>
          <w:rFonts w:ascii="Arial" w:hAnsi="Arial" w:cs="Arial"/>
          <w:lang w:val="en-US" w:eastAsia="zh-CN"/>
        </w:rPr>
        <w:t>0.03</w:t>
      </w:r>
      <w:r>
        <w:rPr>
          <w:rFonts w:ascii="Arial" w:hAnsi="Arial" w:cs="Arial"/>
          <w:lang w:eastAsia="zh-CN"/>
        </w:rPr>
        <w:t>克拉</w:t>
      </w:r>
    </w:p>
    <w:p w14:paraId="5FDF0D4C" w14:textId="77777777" w:rsidR="00805929" w:rsidRPr="00791E48" w:rsidRDefault="00805929" w:rsidP="00D72369">
      <w:pPr>
        <w:pStyle w:val="Sansinterligne"/>
        <w:jc w:val="both"/>
        <w:rPr>
          <w:rFonts w:ascii="Arial" w:hAnsi="Arial" w:cs="Arial"/>
          <w:b/>
          <w:lang w:val="en-US" w:eastAsia="zh-CN"/>
        </w:rPr>
      </w:pPr>
    </w:p>
    <w:p w14:paraId="0B0E0763" w14:textId="77777777" w:rsidR="00B35A21" w:rsidRPr="00791E48" w:rsidRDefault="00B35A21" w:rsidP="00D72369">
      <w:pPr>
        <w:pStyle w:val="Sansinterligne"/>
        <w:jc w:val="both"/>
        <w:rPr>
          <w:rFonts w:ascii="Arial" w:hAnsi="Arial" w:cs="Arial"/>
          <w:b/>
          <w:lang w:val="en-US" w:eastAsia="zh-CN"/>
        </w:rPr>
      </w:pPr>
      <w:r>
        <w:rPr>
          <w:rFonts w:ascii="Arial" w:hAnsi="Arial" w:cs="Arial"/>
          <w:b/>
          <w:bCs/>
          <w:lang w:eastAsia="zh-CN"/>
        </w:rPr>
        <w:t>表带和表扣</w:t>
      </w:r>
    </w:p>
    <w:p w14:paraId="343E1C9C" w14:textId="77777777" w:rsidR="00B35A21" w:rsidRPr="00791E48" w:rsidRDefault="00B35A21" w:rsidP="00D72369">
      <w:pPr>
        <w:pStyle w:val="Sansinterligne"/>
        <w:jc w:val="both"/>
        <w:rPr>
          <w:rFonts w:ascii="Arial" w:hAnsi="Arial" w:cs="Arial"/>
          <w:color w:val="FF0000"/>
          <w:sz w:val="24"/>
          <w:lang w:val="en-US" w:eastAsia="zh-CN"/>
        </w:rPr>
      </w:pPr>
      <w:r>
        <w:rPr>
          <w:rFonts w:ascii="Arial" w:hAnsi="Arial" w:cs="Arial"/>
          <w:lang w:eastAsia="zh-CN"/>
        </w:rPr>
        <w:t>鳄鱼皮表带</w:t>
      </w:r>
      <w:r w:rsidRPr="00791E48">
        <w:rPr>
          <w:rFonts w:ascii="Arial" w:hAnsi="Arial" w:cs="Arial"/>
          <w:lang w:val="en-US" w:eastAsia="zh-CN"/>
        </w:rPr>
        <w:t>，</w:t>
      </w:r>
      <w:r>
        <w:rPr>
          <w:rFonts w:ascii="Arial" w:hAnsi="Arial" w:cs="Arial"/>
          <w:lang w:eastAsia="zh-CN"/>
        </w:rPr>
        <w:t>搭配与表壳一致的白金针扣。</w:t>
      </w:r>
      <w:r w:rsidRPr="00791E48">
        <w:rPr>
          <w:rFonts w:ascii="Arial" w:hAnsi="Arial" w:cs="Arial"/>
          <w:color w:val="FF0000"/>
          <w:sz w:val="24"/>
          <w:lang w:val="en-US" w:eastAsia="zh-CN"/>
        </w:rPr>
        <w:br w:type="page"/>
      </w:r>
    </w:p>
    <w:p w14:paraId="4DDC56A0" w14:textId="77777777" w:rsidR="00B35A21" w:rsidRPr="00791E48" w:rsidRDefault="00B35A21" w:rsidP="00D72369">
      <w:pPr>
        <w:pStyle w:val="Sansinterligne"/>
        <w:jc w:val="center"/>
        <w:rPr>
          <w:rFonts w:ascii="Arial" w:hAnsi="Arial" w:cs="Arial"/>
          <w:b/>
          <w:sz w:val="28"/>
          <w:szCs w:val="28"/>
          <w:lang w:val="en-US" w:eastAsia="zh-CN"/>
        </w:rPr>
      </w:pPr>
      <w:r>
        <w:rPr>
          <w:rFonts w:ascii="Arial" w:hAnsi="Arial" w:cs="Arial"/>
          <w:b/>
          <w:bCs/>
          <w:sz w:val="28"/>
          <w:szCs w:val="28"/>
          <w:lang w:eastAsia="zh-CN"/>
        </w:rPr>
        <w:lastRenderedPageBreak/>
        <w:t>关于</w:t>
      </w:r>
      <w:r w:rsidRPr="00791E48">
        <w:rPr>
          <w:rFonts w:ascii="Arial" w:hAnsi="Arial" w:cs="Arial"/>
          <w:b/>
          <w:bCs/>
          <w:sz w:val="28"/>
          <w:szCs w:val="28"/>
          <w:lang w:val="en-US" w:eastAsia="zh-CN"/>
        </w:rPr>
        <w:t>EMMANUEL TARPIN</w:t>
      </w:r>
    </w:p>
    <w:p w14:paraId="18F41CAE" w14:textId="77777777" w:rsidR="00B35A21" w:rsidRPr="00791E48" w:rsidRDefault="00B35A21" w:rsidP="00D72369">
      <w:pPr>
        <w:spacing w:after="0" w:line="240" w:lineRule="auto"/>
        <w:jc w:val="both"/>
        <w:rPr>
          <w:rFonts w:ascii="Arial" w:hAnsi="Arial" w:cs="Arial"/>
          <w:sz w:val="24"/>
          <w:lang w:val="en-US" w:eastAsia="zh-CN"/>
        </w:rPr>
      </w:pPr>
    </w:p>
    <w:p w14:paraId="67FD0FE8" w14:textId="4A554ED8" w:rsidR="00B35A21" w:rsidRPr="00C433BE" w:rsidRDefault="00B35A21" w:rsidP="00D72369">
      <w:pPr>
        <w:spacing w:after="0" w:line="240" w:lineRule="auto"/>
        <w:jc w:val="both"/>
        <w:rPr>
          <w:rFonts w:ascii="Arial" w:hAnsi="Arial" w:cs="Arial"/>
          <w:lang w:eastAsia="zh-CN"/>
        </w:rPr>
      </w:pPr>
      <w:r w:rsidRPr="00791E48">
        <w:rPr>
          <w:rFonts w:ascii="Arial" w:hAnsi="Arial" w:cs="Arial"/>
          <w:lang w:val="en-US" w:eastAsia="zh-CN"/>
        </w:rPr>
        <w:t>Emmanuel Tarpin</w:t>
      </w:r>
      <w:r w:rsidRPr="00D72369">
        <w:rPr>
          <w:rFonts w:ascii="Arial" w:hAnsi="Arial" w:cs="Arial"/>
          <w:lang w:eastAsia="zh-CN"/>
        </w:rPr>
        <w:t>是来自法国上萨瓦省安纳西</w:t>
      </w:r>
      <w:r w:rsidRPr="00791E48">
        <w:rPr>
          <w:rFonts w:ascii="Arial" w:hAnsi="Arial" w:cs="Arial"/>
          <w:lang w:val="en-US" w:eastAsia="zh-CN"/>
        </w:rPr>
        <w:t>（</w:t>
      </w:r>
      <w:r w:rsidRPr="00791E48">
        <w:rPr>
          <w:rFonts w:ascii="Arial" w:hAnsi="Arial" w:cs="Arial"/>
          <w:lang w:val="en-US" w:eastAsia="zh-CN"/>
        </w:rPr>
        <w:t>Annecy</w:t>
      </w:r>
      <w:r w:rsidRPr="00791E48">
        <w:rPr>
          <w:rFonts w:ascii="Arial" w:hAnsi="Arial" w:cs="Arial"/>
          <w:lang w:val="en-US" w:eastAsia="zh-CN"/>
        </w:rPr>
        <w:t>）</w:t>
      </w:r>
      <w:r w:rsidRPr="00D72369">
        <w:rPr>
          <w:rFonts w:ascii="Arial" w:hAnsi="Arial" w:cs="Arial"/>
          <w:lang w:eastAsia="zh-CN"/>
        </w:rPr>
        <w:t>的</w:t>
      </w:r>
      <w:r w:rsidRPr="00791E48">
        <w:rPr>
          <w:rFonts w:ascii="Arial" w:hAnsi="Arial" w:cs="Arial"/>
          <w:lang w:val="en-US" w:eastAsia="zh-CN"/>
        </w:rPr>
        <w:t>30</w:t>
      </w:r>
      <w:r w:rsidRPr="00D72369">
        <w:rPr>
          <w:rFonts w:ascii="Arial" w:hAnsi="Arial" w:cs="Arial"/>
          <w:lang w:eastAsia="zh-CN"/>
        </w:rPr>
        <w:t>岁独立珠宝设计师</w:t>
      </w:r>
      <w:r>
        <w:rPr>
          <w:rFonts w:ascii="Arial" w:hAnsi="Arial" w:cs="Arial"/>
          <w:lang w:eastAsia="zh-CN"/>
        </w:rPr>
        <w:t>。他从小就对艺术和宝石着迷，曾在日内瓦高级艺术与设计学院（</w:t>
      </w:r>
      <w:r>
        <w:rPr>
          <w:rFonts w:ascii="Arial" w:hAnsi="Arial" w:cs="Arial"/>
          <w:lang w:eastAsia="zh-CN"/>
        </w:rPr>
        <w:t>HEAD</w:t>
      </w:r>
      <w:r>
        <w:rPr>
          <w:rFonts w:ascii="Arial" w:hAnsi="Arial" w:cs="Arial"/>
          <w:lang w:eastAsia="zh-CN"/>
        </w:rPr>
        <w:t>）学习珠宝设计，然后进入为</w:t>
      </w:r>
      <w:r>
        <w:rPr>
          <w:rFonts w:ascii="Arial" w:hAnsi="Arial" w:cs="Arial"/>
          <w:lang w:eastAsia="zh-CN"/>
        </w:rPr>
        <w:t xml:space="preserve">Van </w:t>
      </w:r>
      <w:proofErr w:type="spellStart"/>
      <w:r>
        <w:rPr>
          <w:rFonts w:ascii="Arial" w:hAnsi="Arial" w:cs="Arial"/>
          <w:lang w:eastAsia="zh-CN"/>
        </w:rPr>
        <w:t>Cleef&amp;Arpels</w:t>
      </w:r>
      <w:proofErr w:type="spellEnd"/>
      <w:r>
        <w:rPr>
          <w:rFonts w:ascii="Arial" w:hAnsi="Arial" w:cs="Arial"/>
          <w:lang w:eastAsia="zh-CN"/>
        </w:rPr>
        <w:t>梵克雅宝代工的工作室实习。</w:t>
      </w:r>
    </w:p>
    <w:p w14:paraId="7258292B" w14:textId="77777777" w:rsidR="00B35A21" w:rsidRPr="00C433BE" w:rsidRDefault="00B35A21" w:rsidP="00D72369">
      <w:pPr>
        <w:spacing w:after="0" w:line="240" w:lineRule="auto"/>
        <w:jc w:val="both"/>
        <w:rPr>
          <w:rFonts w:ascii="Arial" w:hAnsi="Arial" w:cs="Arial"/>
          <w:lang w:eastAsia="zh-CN"/>
        </w:rPr>
      </w:pPr>
    </w:p>
    <w:p w14:paraId="3B305A6C"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t>由于热衷于学习珠宝行业的各个层面，他决定继续为</w:t>
      </w:r>
      <w:r>
        <w:rPr>
          <w:rFonts w:ascii="Arial" w:hAnsi="Arial" w:cs="Arial"/>
          <w:lang w:eastAsia="zh-CN"/>
        </w:rPr>
        <w:t xml:space="preserve">Van </w:t>
      </w:r>
      <w:proofErr w:type="spellStart"/>
      <w:r>
        <w:rPr>
          <w:rFonts w:ascii="Arial" w:hAnsi="Arial" w:cs="Arial"/>
          <w:lang w:eastAsia="zh-CN"/>
        </w:rPr>
        <w:t>Cleef&amp;Arpels</w:t>
      </w:r>
      <w:proofErr w:type="spellEnd"/>
      <w:r>
        <w:rPr>
          <w:rFonts w:ascii="Arial" w:hAnsi="Arial" w:cs="Arial"/>
          <w:lang w:eastAsia="zh-CN"/>
        </w:rPr>
        <w:t>梵克雅宝效力，于是直接在品牌的高级珠宝工坊工作了三年，专注学习各式各样的珠宝工艺以完善自己的技艺。</w:t>
      </w:r>
    </w:p>
    <w:p w14:paraId="4909A831" w14:textId="77777777" w:rsidR="00B35A21" w:rsidRPr="00C433BE" w:rsidRDefault="00B35A21" w:rsidP="00D72369">
      <w:pPr>
        <w:spacing w:after="0" w:line="240" w:lineRule="auto"/>
        <w:jc w:val="both"/>
        <w:rPr>
          <w:rFonts w:ascii="Arial" w:hAnsi="Arial" w:cs="Arial"/>
          <w:lang w:eastAsia="zh-CN"/>
        </w:rPr>
      </w:pPr>
    </w:p>
    <w:p w14:paraId="12863A2B"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t>2017</w:t>
      </w:r>
      <w:r>
        <w:rPr>
          <w:rFonts w:ascii="Arial" w:hAnsi="Arial" w:cs="Arial"/>
          <w:lang w:eastAsia="zh-CN"/>
        </w:rPr>
        <w:t>年，年仅</w:t>
      </w:r>
      <w:r>
        <w:rPr>
          <w:rFonts w:ascii="Arial" w:hAnsi="Arial" w:cs="Arial"/>
          <w:lang w:eastAsia="zh-CN"/>
        </w:rPr>
        <w:t>25</w:t>
      </w:r>
      <w:r>
        <w:rPr>
          <w:rFonts w:ascii="Arial" w:hAnsi="Arial" w:cs="Arial"/>
          <w:lang w:eastAsia="zh-CN"/>
        </w:rPr>
        <w:t>岁的他创立了自己的同名公司，专为欣赏其独特风格的私人客户制作独特珠宝作品，其一律需要事前预约。他的作品因尺寸、轻巧、质地和动感等特色而受到赞赏，这些都是他使用铝、青铜和铜等不寻常材料，同时搭配珍贵且缤纷的宝石所实现的成果。</w:t>
      </w:r>
    </w:p>
    <w:p w14:paraId="42723958" w14:textId="77777777" w:rsidR="00B35A21" w:rsidRPr="00C433BE" w:rsidRDefault="00B35A21" w:rsidP="00D72369">
      <w:pPr>
        <w:spacing w:after="0" w:line="240" w:lineRule="auto"/>
        <w:jc w:val="both"/>
        <w:rPr>
          <w:rFonts w:ascii="Arial" w:hAnsi="Arial" w:cs="Arial"/>
          <w:lang w:eastAsia="zh-CN"/>
        </w:rPr>
      </w:pPr>
    </w:p>
    <w:p w14:paraId="330EC7E0"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t>他的作品立即引起了珠宝鉴赏家的关注，而且其初试啼声之作即名列</w:t>
      </w:r>
      <w:r>
        <w:rPr>
          <w:rFonts w:ascii="Arial" w:hAnsi="Arial" w:cs="Arial"/>
          <w:lang w:eastAsia="zh-CN"/>
        </w:rPr>
        <w:t>2017</w:t>
      </w:r>
      <w:r>
        <w:rPr>
          <w:rFonts w:ascii="Arial" w:hAnsi="Arial" w:cs="Arial"/>
          <w:lang w:eastAsia="zh-CN"/>
        </w:rPr>
        <w:t>年</w:t>
      </w:r>
      <w:r>
        <w:rPr>
          <w:rFonts w:ascii="Arial" w:hAnsi="Arial" w:cs="Arial"/>
          <w:lang w:eastAsia="zh-CN"/>
        </w:rPr>
        <w:t>12</w:t>
      </w:r>
      <w:r>
        <w:rPr>
          <w:rFonts w:ascii="Arial" w:hAnsi="Arial" w:cs="Arial"/>
          <w:lang w:eastAsia="zh-CN"/>
        </w:rPr>
        <w:t>月在纽约举行的佳士得</w:t>
      </w:r>
      <w:proofErr w:type="spellStart"/>
      <w:r>
        <w:rPr>
          <w:rFonts w:ascii="Arial" w:hAnsi="Arial" w:cs="Arial"/>
          <w:lang w:eastAsia="zh-CN"/>
        </w:rPr>
        <w:t>Magnificent</w:t>
      </w:r>
      <w:proofErr w:type="spellEnd"/>
      <w:r>
        <w:rPr>
          <w:rFonts w:ascii="Arial" w:hAnsi="Arial" w:cs="Arial"/>
          <w:lang w:eastAsia="zh-CN"/>
        </w:rPr>
        <w:t xml:space="preserve"> </w:t>
      </w:r>
      <w:proofErr w:type="spellStart"/>
      <w:r>
        <w:rPr>
          <w:rFonts w:ascii="Arial" w:hAnsi="Arial" w:cs="Arial"/>
          <w:lang w:eastAsia="zh-CN"/>
        </w:rPr>
        <w:t>Jewels</w:t>
      </w:r>
      <w:proofErr w:type="spellEnd"/>
      <w:r>
        <w:rPr>
          <w:rFonts w:ascii="Arial" w:hAnsi="Arial" w:cs="Arial"/>
          <w:lang w:eastAsia="zh-CN"/>
        </w:rPr>
        <w:t>珠宝拍卖会上的精品之列，这进一步让他成为众人瞩目的焦点。</w:t>
      </w:r>
    </w:p>
    <w:p w14:paraId="5916AD39" w14:textId="77777777" w:rsidR="00B35A21" w:rsidRPr="00C433BE" w:rsidRDefault="00B35A21" w:rsidP="00D72369">
      <w:pPr>
        <w:spacing w:after="0" w:line="240" w:lineRule="auto"/>
        <w:jc w:val="both"/>
        <w:rPr>
          <w:rFonts w:ascii="Arial" w:hAnsi="Arial" w:cs="Arial"/>
          <w:lang w:eastAsia="zh-CN"/>
        </w:rPr>
      </w:pPr>
    </w:p>
    <w:p w14:paraId="56003D2C"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t>Tarpin</w:t>
      </w:r>
      <w:r>
        <w:rPr>
          <w:rFonts w:ascii="Arial" w:hAnsi="Arial" w:cs="Arial"/>
          <w:lang w:eastAsia="zh-CN"/>
        </w:rPr>
        <w:t>成长于安纳西湖和环绕四周的法国阿尔卑斯山之间，大自然是他灵感的主要来源之一，因此其珠宝作品往往以贝壳、水母、天竺葵叶、马蹄莲和野生兰花等造型出现。</w:t>
      </w:r>
    </w:p>
    <w:p w14:paraId="6237962D" w14:textId="77777777" w:rsidR="00B35A21" w:rsidRPr="00C433BE" w:rsidRDefault="00B35A21" w:rsidP="00D72369">
      <w:pPr>
        <w:spacing w:after="0" w:line="240" w:lineRule="auto"/>
        <w:jc w:val="both"/>
        <w:rPr>
          <w:rFonts w:ascii="Arial" w:hAnsi="Arial" w:cs="Arial"/>
          <w:lang w:eastAsia="zh-CN"/>
        </w:rPr>
      </w:pPr>
    </w:p>
    <w:p w14:paraId="09892A59" w14:textId="77777777" w:rsidR="00B35A21" w:rsidRPr="00C433BE" w:rsidRDefault="00B35A21" w:rsidP="00D72369">
      <w:pPr>
        <w:spacing w:after="0" w:line="240" w:lineRule="auto"/>
        <w:jc w:val="both"/>
        <w:rPr>
          <w:rFonts w:ascii="Arial" w:hAnsi="Arial" w:cs="Arial"/>
          <w:i/>
          <w:lang w:eastAsia="zh-CN"/>
        </w:rPr>
      </w:pPr>
      <w:r>
        <w:rPr>
          <w:rFonts w:ascii="Arial" w:hAnsi="Arial" w:cs="Arial"/>
          <w:lang w:eastAsia="zh-CN"/>
        </w:rPr>
        <w:t>“</w:t>
      </w:r>
      <w:r>
        <w:rPr>
          <w:rFonts w:ascii="Arial" w:hAnsi="Arial" w:cs="Arial"/>
          <w:lang w:eastAsia="zh-CN"/>
        </w:rPr>
        <w:t>大自然是取之不尽的灵感来源。</w:t>
      </w:r>
      <w:r>
        <w:rPr>
          <w:rFonts w:ascii="Arial" w:hAnsi="Arial" w:cs="Arial"/>
          <w:lang w:eastAsia="zh-CN"/>
        </w:rPr>
        <w:t>”</w:t>
      </w:r>
      <w:r>
        <w:rPr>
          <w:rFonts w:ascii="Arial" w:hAnsi="Arial" w:cs="Arial"/>
          <w:lang w:eastAsia="zh-CN"/>
        </w:rPr>
        <w:t>他表示，</w:t>
      </w:r>
      <w:r>
        <w:rPr>
          <w:rFonts w:ascii="Arial" w:hAnsi="Arial" w:cs="Arial"/>
          <w:lang w:eastAsia="zh-CN"/>
        </w:rPr>
        <w:t>“</w:t>
      </w:r>
      <w:r>
        <w:rPr>
          <w:rFonts w:ascii="Arial" w:hAnsi="Arial" w:cs="Arial"/>
          <w:lang w:eastAsia="zh-CN"/>
        </w:rPr>
        <w:t>我专注于每个细节，一朵花的花蕊、一片叶子的曲线、颜色、渐变，以及材料和纹理的巧妙搭配。我重视的不仅仅是视觉感受，触感也同样重要，也就是珠宝戴在肌肤上的感觉。</w:t>
      </w:r>
      <w:r>
        <w:rPr>
          <w:rFonts w:ascii="Arial" w:hAnsi="Arial" w:cs="Arial"/>
          <w:lang w:eastAsia="zh-CN"/>
        </w:rPr>
        <w:t>”</w:t>
      </w:r>
    </w:p>
    <w:p w14:paraId="6E2A3E51" w14:textId="77777777" w:rsidR="00B35A21" w:rsidRPr="00C433BE" w:rsidRDefault="00B35A21" w:rsidP="00D72369">
      <w:pPr>
        <w:spacing w:after="0" w:line="240" w:lineRule="auto"/>
        <w:jc w:val="both"/>
        <w:rPr>
          <w:rFonts w:ascii="Arial" w:hAnsi="Arial" w:cs="Arial"/>
          <w:lang w:eastAsia="zh-CN"/>
        </w:rPr>
      </w:pPr>
    </w:p>
    <w:p w14:paraId="65A5AD26"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t>他在位于巴黎的工作室工作，负责监督每一步的创作过程。与客户和供应商直接的人际往来，是他在创作过程中最享受的部分。</w:t>
      </w:r>
    </w:p>
    <w:p w14:paraId="1FF0713C" w14:textId="77777777" w:rsidR="00405B0E" w:rsidRPr="00C433BE" w:rsidRDefault="00405B0E" w:rsidP="00D72369">
      <w:pPr>
        <w:spacing w:after="0" w:line="240" w:lineRule="auto"/>
        <w:jc w:val="both"/>
        <w:rPr>
          <w:rFonts w:ascii="Arial" w:hAnsi="Arial" w:cs="Arial"/>
          <w:lang w:eastAsia="zh-CN"/>
        </w:rPr>
      </w:pPr>
    </w:p>
    <w:p w14:paraId="6634C9E2"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t>2020</w:t>
      </w:r>
      <w:r>
        <w:rPr>
          <w:rFonts w:ascii="Arial" w:hAnsi="Arial" w:cs="Arial"/>
          <w:lang w:eastAsia="zh-CN"/>
        </w:rPr>
        <w:t>年，他与</w:t>
      </w:r>
      <w:r>
        <w:rPr>
          <w:rFonts w:ascii="Arial" w:hAnsi="Arial" w:cs="Arial"/>
          <w:lang w:eastAsia="zh-CN"/>
        </w:rPr>
        <w:t>MB&amp;F</w:t>
      </w:r>
      <w:r>
        <w:rPr>
          <w:rFonts w:ascii="Arial" w:hAnsi="Arial" w:cs="Arial"/>
          <w:lang w:eastAsia="zh-CN"/>
        </w:rPr>
        <w:t>合作展开他的第一个腕表项目，这其中，他拥有充分的自由来诠释两款</w:t>
      </w:r>
      <w:proofErr w:type="spellStart"/>
      <w:r>
        <w:rPr>
          <w:rFonts w:ascii="Arial" w:hAnsi="Arial" w:cs="Arial"/>
          <w:lang w:eastAsia="zh-CN"/>
        </w:rPr>
        <w:t>Legacy</w:t>
      </w:r>
      <w:proofErr w:type="spellEnd"/>
      <w:r>
        <w:rPr>
          <w:rFonts w:ascii="Arial" w:hAnsi="Arial" w:cs="Arial"/>
          <w:lang w:eastAsia="zh-CN"/>
        </w:rPr>
        <w:t xml:space="preserve"> Machine </w:t>
      </w:r>
      <w:proofErr w:type="spellStart"/>
      <w:r>
        <w:rPr>
          <w:rFonts w:ascii="Arial" w:hAnsi="Arial" w:cs="Arial"/>
          <w:lang w:eastAsia="zh-CN"/>
        </w:rPr>
        <w:t>Flying</w:t>
      </w:r>
      <w:proofErr w:type="spellEnd"/>
      <w:r>
        <w:rPr>
          <w:rFonts w:ascii="Arial" w:hAnsi="Arial" w:cs="Arial"/>
          <w:lang w:eastAsia="zh-CN"/>
        </w:rPr>
        <w:t xml:space="preserve"> T</w:t>
      </w:r>
      <w:r>
        <w:rPr>
          <w:rFonts w:ascii="Arial" w:hAnsi="Arial" w:cs="Arial"/>
          <w:lang w:eastAsia="zh-CN"/>
        </w:rPr>
        <w:t>时计。在日内瓦高级艺术与设计学院就读期间，</w:t>
      </w:r>
      <w:r>
        <w:rPr>
          <w:rFonts w:ascii="Arial" w:hAnsi="Arial" w:cs="Arial"/>
          <w:lang w:eastAsia="zh-CN"/>
        </w:rPr>
        <w:t>Tarpin</w:t>
      </w:r>
      <w:r>
        <w:rPr>
          <w:rFonts w:ascii="Arial" w:hAnsi="Arial" w:cs="Arial"/>
          <w:lang w:eastAsia="zh-CN"/>
        </w:rPr>
        <w:t>在一次关于</w:t>
      </w:r>
      <w:r>
        <w:rPr>
          <w:rFonts w:ascii="Arial" w:hAnsi="Arial" w:cs="Arial"/>
          <w:lang w:eastAsia="zh-CN"/>
        </w:rPr>
        <w:t>MB&amp;F</w:t>
      </w:r>
      <w:r>
        <w:rPr>
          <w:rFonts w:ascii="Arial" w:hAnsi="Arial" w:cs="Arial"/>
          <w:lang w:eastAsia="zh-CN"/>
        </w:rPr>
        <w:t>腕表品牌的演讲中认识了创始人</w:t>
      </w:r>
      <w:proofErr w:type="spellStart"/>
      <w:r>
        <w:rPr>
          <w:rFonts w:ascii="Arial" w:hAnsi="Arial" w:cs="Arial"/>
          <w:lang w:eastAsia="zh-CN"/>
        </w:rPr>
        <w:t>Maximillian</w:t>
      </w:r>
      <w:proofErr w:type="spellEnd"/>
      <w:r>
        <w:rPr>
          <w:rFonts w:ascii="Arial" w:hAnsi="Arial" w:cs="Arial"/>
          <w:lang w:eastAsia="zh-CN"/>
        </w:rPr>
        <w:t xml:space="preserve"> </w:t>
      </w:r>
      <w:proofErr w:type="spellStart"/>
      <w:r>
        <w:rPr>
          <w:rFonts w:ascii="Arial" w:hAnsi="Arial" w:cs="Arial"/>
          <w:lang w:eastAsia="zh-CN"/>
        </w:rPr>
        <w:t>Büsser</w:t>
      </w:r>
      <w:proofErr w:type="spellEnd"/>
      <w:r>
        <w:rPr>
          <w:rFonts w:ascii="Arial" w:hAnsi="Arial" w:cs="Arial"/>
          <w:lang w:eastAsia="zh-CN"/>
        </w:rPr>
        <w:t>。初次见面之后，两人立刻一拍即合：</w:t>
      </w:r>
      <w:r>
        <w:rPr>
          <w:rFonts w:ascii="Arial" w:hAnsi="Arial" w:cs="Arial"/>
          <w:lang w:eastAsia="zh-CN"/>
        </w:rPr>
        <w:t>Tarpin</w:t>
      </w:r>
      <w:r>
        <w:rPr>
          <w:rFonts w:ascii="Arial" w:hAnsi="Arial" w:cs="Arial"/>
          <w:lang w:eastAsia="zh-CN"/>
        </w:rPr>
        <w:t>着手创作两款以冬季为灵感的独特设计，进一步证明了自己身为年轻设计师的才华。</w:t>
      </w:r>
    </w:p>
    <w:p w14:paraId="1231E10F" w14:textId="77777777" w:rsidR="00B35A21" w:rsidRPr="00C433BE" w:rsidRDefault="00B35A21" w:rsidP="00D72369">
      <w:pPr>
        <w:pStyle w:val="Sansinterligne"/>
        <w:jc w:val="both"/>
        <w:rPr>
          <w:rFonts w:ascii="Arial" w:hAnsi="Arial" w:cs="Arial"/>
          <w:lang w:eastAsia="zh-CN"/>
        </w:rPr>
      </w:pPr>
    </w:p>
    <w:p w14:paraId="1E93BCE4" w14:textId="77777777" w:rsidR="00B35A21" w:rsidRPr="00C433BE" w:rsidRDefault="00B35A21" w:rsidP="00D72369">
      <w:pPr>
        <w:spacing w:after="0" w:line="240" w:lineRule="auto"/>
        <w:jc w:val="both"/>
        <w:rPr>
          <w:rFonts w:ascii="Arial" w:hAnsi="Arial" w:cs="Arial"/>
          <w:lang w:eastAsia="zh-CN"/>
        </w:rPr>
      </w:pPr>
      <w:r>
        <w:rPr>
          <w:rFonts w:ascii="Arial" w:hAnsi="Arial" w:cs="Arial"/>
          <w:lang w:eastAsia="zh-CN"/>
        </w:rPr>
        <w:br w:type="page"/>
      </w:r>
    </w:p>
    <w:p w14:paraId="24C23266" w14:textId="00D1C831" w:rsidR="00B35A21" w:rsidRPr="00C433BE" w:rsidRDefault="00B35A21" w:rsidP="00D72369">
      <w:pPr>
        <w:spacing w:after="0" w:line="240" w:lineRule="auto"/>
        <w:jc w:val="center"/>
        <w:rPr>
          <w:rFonts w:ascii="Arial" w:hAnsi="Arial" w:cs="Arial"/>
          <w:b/>
          <w:sz w:val="28"/>
          <w:szCs w:val="28"/>
        </w:rPr>
      </w:pPr>
      <w:r>
        <w:rPr>
          <w:rFonts w:ascii="Arial" w:hAnsi="Arial" w:cs="Arial"/>
          <w:b/>
          <w:bCs/>
          <w:sz w:val="28"/>
          <w:szCs w:val="28"/>
          <w:lang w:eastAsia="zh-CN"/>
        </w:rPr>
        <w:lastRenderedPageBreak/>
        <w:t>负责</w:t>
      </w:r>
      <w:r>
        <w:rPr>
          <w:rFonts w:ascii="Arial" w:hAnsi="Arial" w:cs="Arial"/>
          <w:b/>
          <w:bCs/>
          <w:sz w:val="28"/>
          <w:szCs w:val="28"/>
          <w:lang w:eastAsia="zh-CN"/>
        </w:rPr>
        <w:t xml:space="preserve">LM FLYING T </w:t>
      </w:r>
      <w:r w:rsidR="00DE5970">
        <w:rPr>
          <w:rFonts w:ascii="Arial" w:hAnsi="Arial" w:cs="Arial" w:hint="eastAsia"/>
          <w:b/>
          <w:bCs/>
          <w:sz w:val="28"/>
          <w:szCs w:val="28"/>
          <w:lang w:eastAsia="zh-CN"/>
        </w:rPr>
        <w:t>“</w:t>
      </w:r>
      <w:r>
        <w:rPr>
          <w:rFonts w:ascii="Arial" w:hAnsi="Arial" w:cs="Arial"/>
          <w:b/>
          <w:bCs/>
          <w:sz w:val="28"/>
          <w:szCs w:val="28"/>
          <w:lang w:eastAsia="zh-CN"/>
        </w:rPr>
        <w:t>ICE</w:t>
      </w:r>
      <w:r w:rsidR="00DE5970">
        <w:rPr>
          <w:rFonts w:ascii="Arial" w:hAnsi="Arial" w:cs="Arial" w:hint="eastAsia"/>
          <w:b/>
          <w:bCs/>
          <w:sz w:val="28"/>
          <w:szCs w:val="28"/>
          <w:lang w:eastAsia="zh-CN"/>
        </w:rPr>
        <w:t>”</w:t>
      </w:r>
      <w:r>
        <w:rPr>
          <w:rFonts w:ascii="Arial" w:hAnsi="Arial" w:cs="Arial"/>
          <w:b/>
          <w:bCs/>
          <w:sz w:val="28"/>
          <w:szCs w:val="28"/>
          <w:lang w:eastAsia="zh-CN"/>
        </w:rPr>
        <w:t>&amp;</w:t>
      </w:r>
      <w:r w:rsidR="00DE5970">
        <w:rPr>
          <w:rFonts w:ascii="Arial" w:hAnsi="Arial" w:cs="Arial" w:hint="eastAsia"/>
          <w:b/>
          <w:bCs/>
          <w:sz w:val="28"/>
          <w:szCs w:val="28"/>
          <w:lang w:eastAsia="zh-CN"/>
        </w:rPr>
        <w:t>“</w:t>
      </w:r>
      <w:r>
        <w:rPr>
          <w:rFonts w:ascii="Arial" w:hAnsi="Arial" w:cs="Arial"/>
          <w:b/>
          <w:bCs/>
          <w:sz w:val="28"/>
          <w:szCs w:val="28"/>
          <w:lang w:eastAsia="zh-CN"/>
        </w:rPr>
        <w:t>BLIZZARD</w:t>
      </w:r>
      <w:r w:rsidR="00DE5970">
        <w:rPr>
          <w:rFonts w:ascii="Arial" w:hAnsi="Arial" w:cs="Arial" w:hint="eastAsia"/>
          <w:b/>
          <w:bCs/>
          <w:sz w:val="28"/>
          <w:szCs w:val="28"/>
          <w:lang w:eastAsia="zh-CN"/>
        </w:rPr>
        <w:t>”</w:t>
      </w:r>
      <w:r>
        <w:rPr>
          <w:rFonts w:ascii="Arial" w:hAnsi="Arial" w:cs="Arial"/>
          <w:b/>
          <w:bCs/>
          <w:sz w:val="28"/>
          <w:szCs w:val="28"/>
          <w:lang w:eastAsia="zh-CN"/>
        </w:rPr>
        <w:t>表款的</w:t>
      </w:r>
      <w:r>
        <w:rPr>
          <w:rFonts w:ascii="Arial" w:hAnsi="Arial" w:cs="Arial"/>
          <w:b/>
          <w:bCs/>
          <w:sz w:val="28"/>
          <w:szCs w:val="28"/>
          <w:lang w:eastAsia="zh-CN"/>
        </w:rPr>
        <w:t>“</w:t>
      </w:r>
      <w:r>
        <w:rPr>
          <w:rFonts w:ascii="Arial" w:hAnsi="Arial" w:cs="Arial"/>
          <w:b/>
          <w:bCs/>
          <w:sz w:val="28"/>
          <w:szCs w:val="28"/>
          <w:lang w:eastAsia="zh-CN"/>
        </w:rPr>
        <w:t>精英队友</w:t>
      </w:r>
      <w:r>
        <w:rPr>
          <w:rFonts w:ascii="Arial" w:hAnsi="Arial" w:cs="Arial"/>
          <w:b/>
          <w:bCs/>
          <w:sz w:val="28"/>
          <w:szCs w:val="28"/>
          <w:lang w:eastAsia="zh-CN"/>
        </w:rPr>
        <w:t>”</w:t>
      </w:r>
    </w:p>
    <w:p w14:paraId="4914360A" w14:textId="77777777" w:rsidR="00B35A21" w:rsidRPr="00C433BE" w:rsidRDefault="00B35A21" w:rsidP="00D72369">
      <w:pPr>
        <w:pStyle w:val="Sansinterligne"/>
        <w:rPr>
          <w:rFonts w:ascii="Arial" w:hAnsi="Arial" w:cs="Arial"/>
          <w:b/>
          <w:bCs/>
          <w:sz w:val="24"/>
        </w:rPr>
      </w:pPr>
    </w:p>
    <w:p w14:paraId="276A064F" w14:textId="77777777" w:rsidR="00562525" w:rsidRPr="00791E48" w:rsidRDefault="00562525" w:rsidP="00D72369">
      <w:pPr>
        <w:pStyle w:val="Sansinterligne"/>
        <w:rPr>
          <w:rFonts w:ascii="Arial" w:hAnsi="Arial" w:cs="Arial"/>
          <w:lang w:val="en-US"/>
        </w:rPr>
      </w:pPr>
      <w:r w:rsidRPr="00DE5970">
        <w:rPr>
          <w:rFonts w:ascii="Arial" w:hAnsi="Arial" w:cs="Arial"/>
          <w:b/>
          <w:bCs/>
          <w:lang w:eastAsia="zh-CN"/>
        </w:rPr>
        <w:t>概念</w:t>
      </w:r>
      <w:r w:rsidRPr="00791E48">
        <w:rPr>
          <w:rFonts w:ascii="Arial" w:hAnsi="Arial" w:cs="Arial"/>
          <w:b/>
          <w:bCs/>
          <w:lang w:val="en-US" w:eastAsia="zh-CN"/>
        </w:rPr>
        <w:t>：</w:t>
      </w:r>
      <w:r w:rsidRPr="00791E48">
        <w:rPr>
          <w:rFonts w:ascii="Arial" w:hAnsi="Arial" w:cs="Arial"/>
          <w:lang w:val="en-US" w:eastAsia="zh-CN"/>
        </w:rPr>
        <w:t xml:space="preserve">Maximilian </w:t>
      </w:r>
      <w:proofErr w:type="spellStart"/>
      <w:r w:rsidRPr="00791E48">
        <w:rPr>
          <w:rFonts w:ascii="Arial" w:hAnsi="Arial" w:cs="Arial"/>
          <w:lang w:val="en-US" w:eastAsia="zh-CN"/>
        </w:rPr>
        <w:t>Büsser</w:t>
      </w:r>
      <w:proofErr w:type="spellEnd"/>
      <w:r w:rsidRPr="00791E48">
        <w:rPr>
          <w:rFonts w:ascii="Arial" w:hAnsi="Arial" w:cs="Arial"/>
          <w:lang w:val="en-US" w:eastAsia="zh-CN"/>
        </w:rPr>
        <w:t>／</w:t>
      </w:r>
      <w:r w:rsidRPr="00791E48">
        <w:rPr>
          <w:rFonts w:ascii="Arial" w:hAnsi="Arial" w:cs="Arial"/>
          <w:lang w:val="en-US" w:eastAsia="zh-CN"/>
        </w:rPr>
        <w:t>MB&amp;F</w:t>
      </w:r>
    </w:p>
    <w:p w14:paraId="2980D506" w14:textId="5D82C62A" w:rsidR="00562525" w:rsidRPr="00D72369" w:rsidRDefault="00562525" w:rsidP="00D72369">
      <w:pPr>
        <w:spacing w:after="0" w:line="240" w:lineRule="auto"/>
        <w:jc w:val="both"/>
        <w:rPr>
          <w:rFonts w:asciiTheme="minorBidi" w:hAnsiTheme="minorBidi"/>
          <w:lang w:val="en-US"/>
        </w:rPr>
      </w:pPr>
      <w:r>
        <w:rPr>
          <w:rFonts w:ascii="Arial" w:hAnsi="Arial" w:cs="Arial"/>
          <w:b/>
          <w:bCs/>
          <w:lang w:eastAsia="zh-CN"/>
        </w:rPr>
        <w:t>产品设计</w:t>
      </w:r>
      <w:r w:rsidRPr="00D72369">
        <w:rPr>
          <w:rFonts w:ascii="Arial" w:hAnsi="Arial" w:cs="Arial"/>
          <w:b/>
          <w:bCs/>
          <w:lang w:val="en-US" w:eastAsia="zh-CN"/>
        </w:rPr>
        <w:t>：</w:t>
      </w:r>
      <w:r w:rsidR="00D72369" w:rsidRPr="00D72369">
        <w:rPr>
          <w:rFonts w:asciiTheme="minorBidi" w:hAnsiTheme="minorBidi"/>
          <w:lang w:val="en-US"/>
        </w:rPr>
        <w:t xml:space="preserve">Eric </w:t>
      </w:r>
      <w:proofErr w:type="spellStart"/>
      <w:r w:rsidR="00D72369" w:rsidRPr="00D72369">
        <w:rPr>
          <w:rFonts w:asciiTheme="minorBidi" w:hAnsiTheme="minorBidi"/>
          <w:lang w:val="en-US"/>
        </w:rPr>
        <w:t>Giroud</w:t>
      </w:r>
      <w:r w:rsidR="00D72369" w:rsidRPr="00D72369">
        <w:rPr>
          <w:rFonts w:asciiTheme="minorBidi" w:hAnsiTheme="minorBidi"/>
          <w:lang w:val="en-US"/>
        </w:rPr>
        <w:t>／</w:t>
      </w:r>
      <w:r w:rsidR="00D72369" w:rsidRPr="00D72369">
        <w:rPr>
          <w:rFonts w:asciiTheme="minorBidi" w:hAnsiTheme="minorBidi"/>
          <w:lang w:val="en-US"/>
        </w:rPr>
        <w:t>Through</w:t>
      </w:r>
      <w:proofErr w:type="spellEnd"/>
      <w:r w:rsidR="00D72369" w:rsidRPr="00D72369">
        <w:rPr>
          <w:rFonts w:asciiTheme="minorBidi" w:hAnsiTheme="minorBidi"/>
          <w:lang w:val="en-US"/>
        </w:rPr>
        <w:t xml:space="preserve"> the Looking Glass</w:t>
      </w:r>
      <w:r w:rsidR="00D72369">
        <w:rPr>
          <w:rFonts w:ascii="Arial" w:hAnsi="Arial" w:cs="Arial"/>
          <w:color w:val="000000"/>
          <w:lang w:eastAsia="zh-CN"/>
        </w:rPr>
        <w:t>与</w:t>
      </w:r>
      <w:r w:rsidRPr="00D72369">
        <w:rPr>
          <w:rFonts w:ascii="Arial" w:hAnsi="Arial" w:cs="Arial"/>
          <w:lang w:val="en-US" w:eastAsia="zh-CN"/>
        </w:rPr>
        <w:t>Emmanuel Tarpin</w:t>
      </w:r>
    </w:p>
    <w:p w14:paraId="4E79163A" w14:textId="77777777" w:rsidR="00562525" w:rsidRPr="00791E48" w:rsidRDefault="00562525" w:rsidP="00D72369">
      <w:pPr>
        <w:pStyle w:val="Sansinterligne"/>
        <w:rPr>
          <w:rFonts w:ascii="Arial" w:hAnsi="Arial" w:cs="Arial"/>
          <w:lang w:val="en-US"/>
        </w:rPr>
      </w:pPr>
      <w:r>
        <w:rPr>
          <w:rFonts w:ascii="Arial" w:hAnsi="Arial" w:cs="Arial"/>
          <w:b/>
          <w:bCs/>
          <w:lang w:eastAsia="zh-CN"/>
        </w:rPr>
        <w:t>技术与生产管理</w:t>
      </w:r>
      <w:r w:rsidRPr="00791E48">
        <w:rPr>
          <w:rFonts w:ascii="Arial" w:hAnsi="Arial" w:cs="Arial"/>
          <w:b/>
          <w:bCs/>
          <w:lang w:val="en-US" w:eastAsia="zh-CN"/>
        </w:rPr>
        <w:t>：</w:t>
      </w:r>
      <w:r w:rsidRPr="00791E48">
        <w:rPr>
          <w:rFonts w:ascii="Arial" w:hAnsi="Arial" w:cs="Arial"/>
          <w:lang w:val="en-US" w:eastAsia="zh-CN"/>
        </w:rPr>
        <w:t>Serge Kriknoff</w:t>
      </w:r>
      <w:r w:rsidRPr="00791E48">
        <w:rPr>
          <w:rFonts w:ascii="Arial" w:hAnsi="Arial" w:cs="Arial"/>
          <w:lang w:val="en-US" w:eastAsia="zh-CN"/>
        </w:rPr>
        <w:t>／</w:t>
      </w:r>
      <w:r w:rsidRPr="00791E48">
        <w:rPr>
          <w:rFonts w:ascii="Arial" w:hAnsi="Arial" w:cs="Arial"/>
          <w:lang w:val="en-US" w:eastAsia="zh-CN"/>
        </w:rPr>
        <w:t>MB&amp;F</w:t>
      </w:r>
    </w:p>
    <w:p w14:paraId="1656A11D" w14:textId="77777777" w:rsidR="00562525" w:rsidRPr="00791E48" w:rsidRDefault="00562525" w:rsidP="00D72369">
      <w:pPr>
        <w:spacing w:after="0" w:line="240" w:lineRule="auto"/>
        <w:rPr>
          <w:rFonts w:ascii="Arial" w:hAnsi="Arial" w:cs="Arial"/>
          <w:lang w:val="en-US"/>
        </w:rPr>
      </w:pPr>
      <w:r>
        <w:rPr>
          <w:rFonts w:ascii="Arial" w:hAnsi="Arial" w:cs="Arial"/>
          <w:b/>
          <w:bCs/>
          <w:color w:val="000000"/>
          <w:lang w:eastAsia="zh-CN"/>
        </w:rPr>
        <w:t>研发</w:t>
      </w:r>
      <w:r w:rsidRPr="00791E48">
        <w:rPr>
          <w:rFonts w:ascii="Arial" w:hAnsi="Arial" w:cs="Arial"/>
          <w:b/>
          <w:bCs/>
          <w:color w:val="000000"/>
          <w:lang w:val="en-US" w:eastAsia="zh-CN"/>
        </w:rPr>
        <w:t>：</w:t>
      </w:r>
      <w:r w:rsidRPr="00791E48">
        <w:rPr>
          <w:rFonts w:ascii="Arial" w:hAnsi="Arial" w:cs="Arial"/>
          <w:lang w:val="en-US" w:eastAsia="zh-CN"/>
        </w:rPr>
        <w:t>Thomas Lorenzato</w:t>
      </w:r>
      <w:r>
        <w:rPr>
          <w:rFonts w:ascii="Arial" w:hAnsi="Arial" w:cs="Arial"/>
          <w:lang w:eastAsia="zh-CN"/>
        </w:rPr>
        <w:t>、</w:t>
      </w:r>
      <w:r w:rsidRPr="00791E48">
        <w:rPr>
          <w:rFonts w:ascii="Arial" w:hAnsi="Arial" w:cs="Arial"/>
          <w:lang w:val="en-US" w:eastAsia="zh-CN"/>
        </w:rPr>
        <w:t>Maël Mendel</w:t>
      </w:r>
      <w:r>
        <w:rPr>
          <w:rFonts w:ascii="Arial" w:hAnsi="Arial" w:cs="Arial"/>
          <w:lang w:eastAsia="zh-CN"/>
        </w:rPr>
        <w:t>、</w:t>
      </w:r>
      <w:r w:rsidRPr="00791E48">
        <w:rPr>
          <w:rFonts w:ascii="Arial" w:hAnsi="Arial" w:cs="Arial"/>
          <w:lang w:val="en-US" w:eastAsia="zh-CN"/>
        </w:rPr>
        <w:t>Pierre-Alexandre Gamet</w:t>
      </w:r>
      <w:r>
        <w:rPr>
          <w:rFonts w:ascii="Arial" w:hAnsi="Arial" w:cs="Arial"/>
          <w:lang w:eastAsia="zh-CN"/>
        </w:rPr>
        <w:t>与</w:t>
      </w:r>
      <w:r w:rsidRPr="00791E48">
        <w:rPr>
          <w:rFonts w:ascii="Arial" w:hAnsi="Arial" w:cs="Arial"/>
          <w:lang w:val="en-US" w:eastAsia="zh-CN"/>
        </w:rPr>
        <w:t>Robin Cotrel</w:t>
      </w:r>
      <w:r w:rsidRPr="00791E48">
        <w:rPr>
          <w:rFonts w:ascii="Arial" w:hAnsi="Arial" w:cs="Arial"/>
          <w:lang w:val="en-US" w:eastAsia="zh-CN"/>
        </w:rPr>
        <w:t>／</w:t>
      </w:r>
      <w:r w:rsidRPr="00791E48">
        <w:rPr>
          <w:rFonts w:ascii="Arial" w:hAnsi="Arial" w:cs="Arial"/>
          <w:lang w:val="en-US" w:eastAsia="zh-CN"/>
        </w:rPr>
        <w:t>MB&amp;F</w:t>
      </w:r>
    </w:p>
    <w:p w14:paraId="146F9A8C" w14:textId="77777777" w:rsidR="00562525" w:rsidRPr="00791E48" w:rsidRDefault="00562525" w:rsidP="00D72369">
      <w:pPr>
        <w:spacing w:after="0" w:line="240" w:lineRule="auto"/>
        <w:rPr>
          <w:rFonts w:ascii="Arial" w:hAnsi="Arial" w:cs="Arial"/>
          <w:lang w:val="en-US"/>
        </w:rPr>
      </w:pPr>
    </w:p>
    <w:p w14:paraId="1888AB81" w14:textId="77777777" w:rsidR="00405B0E" w:rsidRPr="00791E48" w:rsidRDefault="00562525" w:rsidP="00D72369">
      <w:pPr>
        <w:spacing w:after="0" w:line="240" w:lineRule="auto"/>
        <w:rPr>
          <w:rFonts w:ascii="Arial" w:hAnsi="Arial" w:cs="Arial"/>
          <w:color w:val="000000"/>
          <w:lang w:val="en-US"/>
        </w:rPr>
      </w:pPr>
      <w:r>
        <w:rPr>
          <w:rFonts w:ascii="Arial" w:hAnsi="Arial" w:cs="Arial"/>
          <w:b/>
          <w:bCs/>
          <w:color w:val="000000"/>
          <w:lang w:eastAsia="zh-CN"/>
        </w:rPr>
        <w:t>表壳</w:t>
      </w:r>
      <w:r w:rsidRPr="00791E48">
        <w:rPr>
          <w:rFonts w:ascii="Arial" w:hAnsi="Arial" w:cs="Arial"/>
          <w:b/>
          <w:bCs/>
          <w:color w:val="000000"/>
          <w:lang w:val="en-US" w:eastAsia="zh-CN"/>
        </w:rPr>
        <w:t>：</w:t>
      </w:r>
      <w:r w:rsidRPr="00791E48">
        <w:rPr>
          <w:rFonts w:ascii="Arial" w:hAnsi="Arial" w:cs="Arial"/>
          <w:color w:val="000000"/>
          <w:lang w:val="en-US" w:eastAsia="zh-CN"/>
        </w:rPr>
        <w:t>Giuseppe Di Stefano</w:t>
      </w:r>
      <w:r w:rsidRPr="00791E48">
        <w:rPr>
          <w:rFonts w:ascii="Arial" w:hAnsi="Arial" w:cs="Arial"/>
          <w:color w:val="000000"/>
          <w:lang w:val="en-US" w:eastAsia="zh-CN"/>
        </w:rPr>
        <w:t>／</w:t>
      </w:r>
      <w:r w:rsidRPr="00791E48">
        <w:rPr>
          <w:rFonts w:ascii="Arial" w:hAnsi="Arial" w:cs="Arial"/>
          <w:color w:val="000000"/>
          <w:lang w:val="en-US" w:eastAsia="zh-CN"/>
        </w:rPr>
        <w:t>STG Creation</w:t>
      </w:r>
    </w:p>
    <w:p w14:paraId="4E2821A5" w14:textId="77777777" w:rsidR="00562525" w:rsidRPr="00791E48" w:rsidRDefault="00562525" w:rsidP="00D72369">
      <w:pPr>
        <w:spacing w:after="0" w:line="240" w:lineRule="auto"/>
        <w:rPr>
          <w:rFonts w:ascii="Arial" w:hAnsi="Arial" w:cs="Arial"/>
          <w:color w:val="000000"/>
          <w:lang w:val="en-US"/>
        </w:rPr>
      </w:pPr>
      <w:r>
        <w:rPr>
          <w:rFonts w:ascii="Arial" w:hAnsi="Arial" w:cs="Arial"/>
          <w:b/>
          <w:bCs/>
          <w:color w:val="000000"/>
          <w:lang w:eastAsia="zh-CN"/>
        </w:rPr>
        <w:t>轮廓转轮</w:t>
      </w:r>
      <w:r w:rsidRPr="00791E48">
        <w:rPr>
          <w:rFonts w:ascii="Arial" w:hAnsi="Arial" w:cs="Arial"/>
          <w:b/>
          <w:bCs/>
          <w:color w:val="000000"/>
          <w:lang w:val="en-US" w:eastAsia="zh-CN"/>
        </w:rPr>
        <w:t>／</w:t>
      </w:r>
      <w:r>
        <w:rPr>
          <w:rFonts w:ascii="Arial" w:hAnsi="Arial" w:cs="Arial"/>
          <w:b/>
          <w:bCs/>
          <w:color w:val="000000"/>
          <w:lang w:eastAsia="zh-CN"/>
        </w:rPr>
        <w:t>小齿轮</w:t>
      </w:r>
      <w:r w:rsidRPr="00791E48">
        <w:rPr>
          <w:rFonts w:ascii="Arial" w:hAnsi="Arial" w:cs="Arial"/>
          <w:b/>
          <w:bCs/>
          <w:color w:val="000000"/>
          <w:lang w:val="en-US" w:eastAsia="zh-CN"/>
        </w:rPr>
        <w:t>／</w:t>
      </w:r>
      <w:r>
        <w:rPr>
          <w:rFonts w:ascii="Arial" w:hAnsi="Arial" w:cs="Arial"/>
          <w:b/>
          <w:bCs/>
          <w:color w:val="000000"/>
          <w:lang w:eastAsia="zh-CN"/>
        </w:rPr>
        <w:t>轴</w:t>
      </w:r>
      <w:r w:rsidRPr="00791E48">
        <w:rPr>
          <w:rFonts w:ascii="Arial" w:hAnsi="Arial" w:cs="Arial"/>
          <w:b/>
          <w:bCs/>
          <w:color w:val="000000"/>
          <w:lang w:val="en-US" w:eastAsia="zh-CN"/>
        </w:rPr>
        <w:t>：</w:t>
      </w:r>
      <w:r w:rsidRPr="00791E48">
        <w:rPr>
          <w:rFonts w:ascii="Arial" w:hAnsi="Arial" w:cs="Arial"/>
          <w:color w:val="000000"/>
          <w:lang w:val="en-US" w:eastAsia="zh-CN"/>
        </w:rPr>
        <w:t>Paul André Tendon</w:t>
      </w:r>
      <w:r w:rsidRPr="00791E48">
        <w:rPr>
          <w:rFonts w:ascii="Arial" w:hAnsi="Arial" w:cs="Arial"/>
          <w:color w:val="000000"/>
          <w:lang w:val="en-US" w:eastAsia="zh-CN"/>
        </w:rPr>
        <w:t>／</w:t>
      </w:r>
      <w:proofErr w:type="spellStart"/>
      <w:r w:rsidRPr="00791E48">
        <w:rPr>
          <w:rFonts w:ascii="Arial" w:hAnsi="Arial" w:cs="Arial"/>
          <w:color w:val="000000"/>
          <w:lang w:val="en-US" w:eastAsia="zh-CN"/>
        </w:rPr>
        <w:t>Bandi</w:t>
      </w:r>
      <w:proofErr w:type="spellEnd"/>
      <w:r>
        <w:rPr>
          <w:rFonts w:ascii="Arial" w:hAnsi="Arial" w:cs="Arial"/>
          <w:color w:val="000000"/>
          <w:lang w:eastAsia="zh-CN"/>
        </w:rPr>
        <w:t>、</w:t>
      </w:r>
      <w:proofErr w:type="spellStart"/>
      <w:r w:rsidRPr="00791E48">
        <w:rPr>
          <w:rFonts w:ascii="Arial" w:hAnsi="Arial" w:cs="Arial"/>
          <w:color w:val="000000"/>
          <w:lang w:val="en-US" w:eastAsia="zh-CN"/>
        </w:rPr>
        <w:t>Decobar</w:t>
      </w:r>
      <w:proofErr w:type="spellEnd"/>
      <w:r w:rsidRPr="00791E48">
        <w:rPr>
          <w:rFonts w:ascii="Arial" w:hAnsi="Arial" w:cs="Arial"/>
          <w:color w:val="000000"/>
          <w:lang w:val="en-US" w:eastAsia="zh-CN"/>
        </w:rPr>
        <w:t xml:space="preserve"> Swiss</w:t>
      </w:r>
      <w:r>
        <w:rPr>
          <w:rFonts w:ascii="Arial" w:hAnsi="Arial" w:cs="Arial"/>
          <w:color w:val="000000"/>
          <w:lang w:eastAsia="zh-CN"/>
        </w:rPr>
        <w:t>、</w:t>
      </w:r>
      <w:proofErr w:type="spellStart"/>
      <w:r w:rsidRPr="00791E48">
        <w:rPr>
          <w:rFonts w:ascii="Arial" w:hAnsi="Arial" w:cs="Arial"/>
          <w:color w:val="000000"/>
          <w:lang w:val="en-US" w:eastAsia="zh-CN"/>
        </w:rPr>
        <w:t>Gimmel</w:t>
      </w:r>
      <w:proofErr w:type="spellEnd"/>
      <w:r w:rsidRPr="00791E48">
        <w:rPr>
          <w:rFonts w:ascii="Arial" w:hAnsi="Arial" w:cs="Arial"/>
          <w:color w:val="000000"/>
          <w:lang w:val="en-US" w:eastAsia="zh-CN"/>
        </w:rPr>
        <w:t xml:space="preserve"> </w:t>
      </w:r>
      <w:proofErr w:type="spellStart"/>
      <w:r w:rsidRPr="00791E48">
        <w:rPr>
          <w:rFonts w:ascii="Arial" w:hAnsi="Arial" w:cs="Arial"/>
          <w:color w:val="000000"/>
          <w:lang w:val="en-US" w:eastAsia="zh-CN"/>
        </w:rPr>
        <w:t>Rouages</w:t>
      </w:r>
      <w:proofErr w:type="spellEnd"/>
      <w:r>
        <w:rPr>
          <w:rFonts w:ascii="Arial" w:hAnsi="Arial" w:cs="Arial"/>
          <w:color w:val="000000"/>
          <w:lang w:eastAsia="zh-CN"/>
        </w:rPr>
        <w:t>与</w:t>
      </w:r>
      <w:r w:rsidRPr="00791E48">
        <w:rPr>
          <w:rFonts w:ascii="Arial" w:hAnsi="Arial" w:cs="Arial"/>
          <w:color w:val="000000"/>
          <w:lang w:val="en-US" w:eastAsia="zh-CN"/>
        </w:rPr>
        <w:t xml:space="preserve">Le Temps </w:t>
      </w:r>
      <w:proofErr w:type="spellStart"/>
      <w:r w:rsidRPr="00791E48">
        <w:rPr>
          <w:rFonts w:ascii="Arial" w:hAnsi="Arial" w:cs="Arial"/>
          <w:color w:val="000000"/>
          <w:lang w:val="en-US" w:eastAsia="zh-CN"/>
        </w:rPr>
        <w:t>Retrouvé</w:t>
      </w:r>
      <w:proofErr w:type="spellEnd"/>
      <w:r w:rsidRPr="00791E48">
        <w:rPr>
          <w:rFonts w:ascii="Arial" w:hAnsi="Arial" w:cs="Arial"/>
          <w:color w:val="000000"/>
          <w:lang w:val="en-US" w:eastAsia="zh-CN"/>
        </w:rPr>
        <w:t xml:space="preserve"> </w:t>
      </w:r>
    </w:p>
    <w:p w14:paraId="749F901A" w14:textId="77777777" w:rsidR="00562525" w:rsidRPr="00791E48" w:rsidRDefault="00562525" w:rsidP="00D72369">
      <w:pPr>
        <w:pStyle w:val="Sansinterligne"/>
        <w:rPr>
          <w:rFonts w:ascii="Arial" w:hAnsi="Arial" w:cs="Arial"/>
          <w:color w:val="000000"/>
          <w:lang w:val="en-US"/>
        </w:rPr>
      </w:pPr>
      <w:r>
        <w:rPr>
          <w:rFonts w:ascii="Arial" w:hAnsi="Arial" w:cs="Arial"/>
          <w:b/>
          <w:bCs/>
          <w:color w:val="000000"/>
          <w:lang w:eastAsia="zh-CN"/>
        </w:rPr>
        <w:t>棘爪簧与棘爪</w:t>
      </w:r>
      <w:r w:rsidRPr="00791E48">
        <w:rPr>
          <w:rFonts w:ascii="Arial" w:hAnsi="Arial" w:cs="Arial"/>
          <w:b/>
          <w:bCs/>
          <w:color w:val="000000"/>
          <w:lang w:val="en-US" w:eastAsia="zh-CN"/>
        </w:rPr>
        <w:t>：</w:t>
      </w:r>
      <w:r w:rsidRPr="00791E48">
        <w:rPr>
          <w:rFonts w:ascii="Arial" w:hAnsi="Arial" w:cs="Arial"/>
          <w:color w:val="000000"/>
          <w:lang w:val="en-US" w:eastAsia="zh-CN"/>
        </w:rPr>
        <w:t>Alain Pellet</w:t>
      </w:r>
      <w:r w:rsidRPr="00791E48">
        <w:rPr>
          <w:rFonts w:ascii="Arial" w:hAnsi="Arial" w:cs="Arial"/>
          <w:color w:val="000000"/>
          <w:lang w:val="en-US" w:eastAsia="zh-CN"/>
        </w:rPr>
        <w:t>／</w:t>
      </w:r>
      <w:proofErr w:type="spellStart"/>
      <w:r w:rsidRPr="00791E48">
        <w:rPr>
          <w:rFonts w:ascii="Arial" w:hAnsi="Arial" w:cs="Arial"/>
          <w:color w:val="000000"/>
          <w:lang w:val="en-US" w:eastAsia="zh-CN"/>
        </w:rPr>
        <w:t>Elefil</w:t>
      </w:r>
      <w:proofErr w:type="spellEnd"/>
      <w:r w:rsidRPr="00791E48">
        <w:rPr>
          <w:rFonts w:ascii="Arial" w:hAnsi="Arial" w:cs="Arial"/>
          <w:color w:val="000000"/>
          <w:lang w:val="en-US" w:eastAsia="zh-CN"/>
        </w:rPr>
        <w:t xml:space="preserve"> Swiss</w:t>
      </w:r>
    </w:p>
    <w:p w14:paraId="28683B7E" w14:textId="77777777" w:rsidR="00562525" w:rsidRPr="00791E48" w:rsidRDefault="00562525" w:rsidP="00D72369">
      <w:pPr>
        <w:pStyle w:val="Sansinterligne"/>
        <w:rPr>
          <w:rFonts w:ascii="Arial" w:hAnsi="Arial" w:cs="Arial"/>
          <w:color w:val="000000"/>
          <w:lang w:val="en-US"/>
        </w:rPr>
      </w:pPr>
      <w:r>
        <w:rPr>
          <w:rFonts w:ascii="Arial" w:hAnsi="Arial" w:cs="Arial"/>
          <w:b/>
          <w:bCs/>
          <w:color w:val="000000"/>
          <w:lang w:eastAsia="zh-CN"/>
        </w:rPr>
        <w:t>主发条与发条盒</w:t>
      </w:r>
      <w:r w:rsidRPr="00791E48">
        <w:rPr>
          <w:rFonts w:ascii="Arial" w:hAnsi="Arial" w:cs="Arial"/>
          <w:b/>
          <w:bCs/>
          <w:color w:val="000000"/>
          <w:lang w:val="en-US" w:eastAsia="zh-CN"/>
        </w:rPr>
        <w:t>：</w:t>
      </w:r>
      <w:r w:rsidRPr="00791E48">
        <w:rPr>
          <w:rFonts w:ascii="Arial" w:hAnsi="Arial" w:cs="Arial"/>
          <w:color w:val="000000"/>
          <w:lang w:val="en-US" w:eastAsia="zh-CN"/>
        </w:rPr>
        <w:t>Stefan Schwab</w:t>
      </w:r>
      <w:r w:rsidRPr="00791E48">
        <w:rPr>
          <w:rFonts w:ascii="Arial" w:hAnsi="Arial" w:cs="Arial"/>
          <w:color w:val="000000"/>
          <w:lang w:val="en-US" w:eastAsia="zh-CN"/>
        </w:rPr>
        <w:t>／</w:t>
      </w:r>
      <w:r w:rsidRPr="00791E48">
        <w:rPr>
          <w:rFonts w:ascii="Arial" w:hAnsi="Arial" w:cs="Arial"/>
          <w:color w:val="000000"/>
          <w:lang w:val="en-US" w:eastAsia="zh-CN"/>
        </w:rPr>
        <w:t>Schwab Feller</w:t>
      </w:r>
      <w:r>
        <w:rPr>
          <w:rFonts w:ascii="Arial" w:hAnsi="Arial" w:cs="Arial"/>
          <w:color w:val="000000"/>
          <w:lang w:eastAsia="zh-CN"/>
        </w:rPr>
        <w:t>与</w:t>
      </w:r>
      <w:proofErr w:type="spellStart"/>
      <w:r w:rsidRPr="00791E48">
        <w:rPr>
          <w:rFonts w:ascii="Arial" w:hAnsi="Arial" w:cs="Arial"/>
          <w:color w:val="000000"/>
          <w:lang w:val="en-US" w:eastAsia="zh-CN"/>
        </w:rPr>
        <w:t>Atokalpa</w:t>
      </w:r>
      <w:proofErr w:type="spellEnd"/>
    </w:p>
    <w:p w14:paraId="41BF28F7" w14:textId="77777777" w:rsidR="00562525" w:rsidRPr="00791E48" w:rsidRDefault="00562525" w:rsidP="00D72369">
      <w:pPr>
        <w:pStyle w:val="Sansinterligne"/>
        <w:rPr>
          <w:rFonts w:ascii="Arial" w:hAnsi="Arial" w:cs="Arial"/>
          <w:color w:val="000000"/>
          <w:lang w:val="en-US"/>
        </w:rPr>
      </w:pPr>
      <w:r>
        <w:rPr>
          <w:rFonts w:ascii="Arial" w:hAnsi="Arial" w:cs="Arial"/>
          <w:b/>
          <w:bCs/>
          <w:color w:val="000000"/>
          <w:lang w:eastAsia="zh-CN"/>
        </w:rPr>
        <w:t>陀飞轮</w:t>
      </w:r>
      <w:r w:rsidRPr="00791E48">
        <w:rPr>
          <w:rFonts w:ascii="Arial" w:hAnsi="Arial" w:cs="Arial"/>
          <w:b/>
          <w:bCs/>
          <w:color w:val="000000"/>
          <w:lang w:val="en-US" w:eastAsia="zh-CN"/>
        </w:rPr>
        <w:t>：</w:t>
      </w:r>
      <w:r w:rsidRPr="00791E48">
        <w:rPr>
          <w:rFonts w:ascii="Arial" w:hAnsi="Arial" w:cs="Arial"/>
          <w:color w:val="000000"/>
          <w:lang w:val="en-US" w:eastAsia="zh-CN"/>
        </w:rPr>
        <w:t>Precision Engineering</w:t>
      </w:r>
    </w:p>
    <w:p w14:paraId="5D935D8D" w14:textId="77777777" w:rsidR="00562525" w:rsidRPr="00791E48" w:rsidRDefault="00562525" w:rsidP="00D72369">
      <w:pPr>
        <w:pStyle w:val="Sansinterligne"/>
        <w:rPr>
          <w:rFonts w:ascii="Arial" w:hAnsi="Arial" w:cs="Arial"/>
          <w:color w:val="000000"/>
          <w:lang w:val="en-US"/>
        </w:rPr>
      </w:pPr>
      <w:r>
        <w:rPr>
          <w:rFonts w:ascii="Arial" w:hAnsi="Arial" w:cs="Arial"/>
          <w:b/>
          <w:bCs/>
          <w:color w:val="000000"/>
          <w:lang w:eastAsia="zh-CN"/>
        </w:rPr>
        <w:t>机板与桥板制作</w:t>
      </w:r>
      <w:r w:rsidRPr="00791E48">
        <w:rPr>
          <w:rFonts w:ascii="Arial" w:hAnsi="Arial" w:cs="Arial"/>
          <w:b/>
          <w:bCs/>
          <w:color w:val="000000"/>
          <w:lang w:val="en-US" w:eastAsia="zh-CN"/>
        </w:rPr>
        <w:t>：</w:t>
      </w:r>
      <w:r w:rsidRPr="00791E48">
        <w:rPr>
          <w:rFonts w:ascii="Arial" w:hAnsi="Arial" w:cs="Arial"/>
          <w:color w:val="000000"/>
          <w:lang w:val="en-US" w:eastAsia="zh-CN"/>
        </w:rPr>
        <w:t xml:space="preserve">Benjamin </w:t>
      </w:r>
      <w:proofErr w:type="spellStart"/>
      <w:r w:rsidRPr="00791E48">
        <w:rPr>
          <w:rFonts w:ascii="Arial" w:hAnsi="Arial" w:cs="Arial"/>
          <w:color w:val="000000"/>
          <w:lang w:val="en-US" w:eastAsia="zh-CN"/>
        </w:rPr>
        <w:t>Signoud</w:t>
      </w:r>
      <w:proofErr w:type="spellEnd"/>
      <w:r w:rsidRPr="00791E48">
        <w:rPr>
          <w:rFonts w:ascii="Arial" w:hAnsi="Arial" w:cs="Arial"/>
          <w:color w:val="000000"/>
          <w:lang w:val="en-US" w:eastAsia="zh-CN"/>
        </w:rPr>
        <w:t>／</w:t>
      </w:r>
      <w:proofErr w:type="spellStart"/>
      <w:r w:rsidRPr="00791E48">
        <w:rPr>
          <w:rFonts w:ascii="Arial" w:hAnsi="Arial" w:cs="Arial"/>
          <w:color w:val="000000"/>
          <w:lang w:val="en-US" w:eastAsia="zh-CN"/>
        </w:rPr>
        <w:t>Amecap</w:t>
      </w:r>
      <w:proofErr w:type="spellEnd"/>
      <w:r>
        <w:rPr>
          <w:rFonts w:ascii="Arial" w:hAnsi="Arial" w:cs="Arial"/>
          <w:color w:val="000000"/>
          <w:lang w:eastAsia="zh-CN"/>
        </w:rPr>
        <w:t>、</w:t>
      </w:r>
      <w:proofErr w:type="spellStart"/>
      <w:r w:rsidRPr="00791E48">
        <w:rPr>
          <w:rFonts w:ascii="Arial" w:hAnsi="Arial" w:cs="Arial"/>
          <w:color w:val="000000"/>
          <w:lang w:val="en-US" w:eastAsia="zh-CN"/>
        </w:rPr>
        <w:t>Rodrigue</w:t>
      </w:r>
      <w:proofErr w:type="spellEnd"/>
      <w:r w:rsidRPr="00791E48">
        <w:rPr>
          <w:rFonts w:ascii="Arial" w:hAnsi="Arial" w:cs="Arial"/>
          <w:color w:val="000000"/>
          <w:lang w:val="en-US" w:eastAsia="zh-CN"/>
        </w:rPr>
        <w:t xml:space="preserve"> Baume</w:t>
      </w:r>
      <w:r w:rsidRPr="00791E48">
        <w:rPr>
          <w:rFonts w:ascii="Arial" w:hAnsi="Arial" w:cs="Arial"/>
          <w:color w:val="000000"/>
          <w:lang w:val="en-US" w:eastAsia="zh-CN"/>
        </w:rPr>
        <w:t>／</w:t>
      </w:r>
      <w:proofErr w:type="spellStart"/>
      <w:r w:rsidRPr="00791E48">
        <w:rPr>
          <w:rFonts w:ascii="Arial" w:hAnsi="Arial" w:cs="Arial"/>
          <w:color w:val="000000"/>
          <w:lang w:val="en-US" w:eastAsia="zh-CN"/>
        </w:rPr>
        <w:t>Horlofab</w:t>
      </w:r>
      <w:proofErr w:type="spellEnd"/>
      <w:r w:rsidRPr="00791E48">
        <w:rPr>
          <w:rFonts w:ascii="Arial" w:hAnsi="Arial" w:cs="Arial"/>
          <w:color w:val="000000"/>
          <w:lang w:val="en-US" w:eastAsia="zh-CN"/>
        </w:rPr>
        <w:t xml:space="preserve"> and DEM3</w:t>
      </w:r>
      <w:r>
        <w:rPr>
          <w:rFonts w:ascii="Arial" w:hAnsi="Arial" w:cs="Arial"/>
          <w:color w:val="000000"/>
          <w:lang w:eastAsia="zh-CN"/>
        </w:rPr>
        <w:t>、</w:t>
      </w:r>
      <w:r w:rsidRPr="00791E48">
        <w:rPr>
          <w:rFonts w:ascii="Arial" w:hAnsi="Arial" w:cs="Arial"/>
          <w:color w:val="000000"/>
          <w:lang w:val="en-US" w:eastAsia="zh-CN"/>
        </w:rPr>
        <w:t xml:space="preserve">Marc </w:t>
      </w:r>
      <w:proofErr w:type="spellStart"/>
      <w:r w:rsidRPr="00791E48">
        <w:rPr>
          <w:rFonts w:ascii="Arial" w:hAnsi="Arial" w:cs="Arial"/>
          <w:color w:val="000000"/>
          <w:lang w:val="en-US" w:eastAsia="zh-CN"/>
        </w:rPr>
        <w:t>Bolis</w:t>
      </w:r>
      <w:proofErr w:type="spellEnd"/>
      <w:r w:rsidRPr="00791E48">
        <w:rPr>
          <w:rFonts w:ascii="Arial" w:hAnsi="Arial" w:cs="Arial"/>
          <w:color w:val="000000"/>
          <w:lang w:val="en-US" w:eastAsia="zh-CN"/>
        </w:rPr>
        <w:t>／</w:t>
      </w:r>
      <w:r w:rsidRPr="00791E48">
        <w:rPr>
          <w:rFonts w:ascii="Arial" w:hAnsi="Arial" w:cs="Arial"/>
          <w:color w:val="000000"/>
          <w:lang w:val="en-US" w:eastAsia="zh-CN"/>
        </w:rPr>
        <w:t>2B8</w:t>
      </w:r>
    </w:p>
    <w:p w14:paraId="7978D18C" w14:textId="77777777" w:rsidR="00562525" w:rsidRPr="00791E48" w:rsidRDefault="00562525" w:rsidP="00D72369">
      <w:pPr>
        <w:pStyle w:val="Sansinterligne"/>
        <w:rPr>
          <w:rFonts w:ascii="Arial" w:hAnsi="Arial" w:cs="Arial"/>
          <w:color w:val="000000"/>
          <w:lang w:val="en-US"/>
        </w:rPr>
      </w:pPr>
      <w:r>
        <w:rPr>
          <w:rFonts w:ascii="Arial" w:hAnsi="Arial" w:cs="Arial"/>
          <w:b/>
          <w:bCs/>
          <w:color w:val="000000"/>
          <w:lang w:eastAsia="zh-CN"/>
        </w:rPr>
        <w:t>钻石镶嵌</w:t>
      </w:r>
      <w:r w:rsidRPr="00791E48">
        <w:rPr>
          <w:rFonts w:ascii="Arial" w:hAnsi="Arial" w:cs="Arial"/>
          <w:b/>
          <w:bCs/>
          <w:color w:val="000000"/>
          <w:lang w:val="en-US" w:eastAsia="zh-CN"/>
        </w:rPr>
        <w:t>（</w:t>
      </w:r>
      <w:r>
        <w:rPr>
          <w:rFonts w:ascii="Arial" w:hAnsi="Arial" w:cs="Arial"/>
          <w:b/>
          <w:bCs/>
          <w:color w:val="000000"/>
          <w:lang w:eastAsia="zh-CN"/>
        </w:rPr>
        <w:t>表壳、表盘机板和表冠</w:t>
      </w:r>
      <w:r w:rsidRPr="00791E48">
        <w:rPr>
          <w:rFonts w:ascii="Arial" w:hAnsi="Arial" w:cs="Arial"/>
          <w:b/>
          <w:bCs/>
          <w:color w:val="000000"/>
          <w:lang w:val="en-US" w:eastAsia="zh-CN"/>
        </w:rPr>
        <w:t>）：</w:t>
      </w:r>
      <w:r w:rsidRPr="00791E48">
        <w:rPr>
          <w:rFonts w:ascii="Arial" w:hAnsi="Arial" w:cs="Arial"/>
          <w:color w:val="000000"/>
          <w:lang w:val="en-US" w:eastAsia="zh-CN"/>
        </w:rPr>
        <w:t>Giuseppe Di Stefano</w:t>
      </w:r>
      <w:r w:rsidRPr="00791E48">
        <w:rPr>
          <w:rFonts w:ascii="Arial" w:hAnsi="Arial" w:cs="Arial"/>
          <w:color w:val="000000"/>
          <w:lang w:val="en-US" w:eastAsia="zh-CN"/>
        </w:rPr>
        <w:t>／</w:t>
      </w:r>
      <w:r w:rsidRPr="00791E48">
        <w:rPr>
          <w:rFonts w:ascii="Arial" w:hAnsi="Arial" w:cs="Arial"/>
          <w:color w:val="000000"/>
          <w:lang w:val="en-US" w:eastAsia="zh-CN"/>
        </w:rPr>
        <w:t>STG Creation</w:t>
      </w:r>
    </w:p>
    <w:p w14:paraId="2B0BD435" w14:textId="77777777" w:rsidR="00ED40A8" w:rsidRPr="00791E48" w:rsidRDefault="00ED40A8" w:rsidP="00D72369">
      <w:pPr>
        <w:pStyle w:val="Sansinterligne"/>
        <w:rPr>
          <w:rFonts w:ascii="Arial" w:hAnsi="Arial" w:cs="Arial"/>
          <w:lang w:val="en-US"/>
        </w:rPr>
      </w:pPr>
      <w:r>
        <w:rPr>
          <w:rFonts w:ascii="Arial" w:hAnsi="Arial" w:cs="Arial"/>
          <w:b/>
          <w:bCs/>
          <w:lang w:eastAsia="zh-CN"/>
        </w:rPr>
        <w:t>表盘机板与表冠宝石</w:t>
      </w:r>
      <w:r w:rsidRPr="00791E48">
        <w:rPr>
          <w:rFonts w:ascii="Arial" w:hAnsi="Arial" w:cs="Arial"/>
          <w:b/>
          <w:bCs/>
          <w:lang w:val="en-US" w:eastAsia="zh-CN"/>
        </w:rPr>
        <w:t>：</w:t>
      </w:r>
      <w:r w:rsidRPr="00791E48">
        <w:rPr>
          <w:rFonts w:ascii="Arial" w:hAnsi="Arial" w:cs="Arial"/>
          <w:lang w:val="en-US" w:eastAsia="zh-CN"/>
        </w:rPr>
        <w:t xml:space="preserve">Sandra </w:t>
      </w:r>
      <w:proofErr w:type="spellStart"/>
      <w:r w:rsidRPr="00791E48">
        <w:rPr>
          <w:rFonts w:ascii="Arial" w:hAnsi="Arial" w:cs="Arial"/>
          <w:lang w:val="en-US" w:eastAsia="zh-CN"/>
        </w:rPr>
        <w:t>Ripp</w:t>
      </w:r>
      <w:proofErr w:type="spellEnd"/>
      <w:r w:rsidRPr="00791E48">
        <w:rPr>
          <w:rFonts w:ascii="Arial" w:hAnsi="Arial" w:cs="Arial"/>
          <w:lang w:val="en-US" w:eastAsia="zh-CN"/>
        </w:rPr>
        <w:t>／</w:t>
      </w:r>
      <w:r w:rsidRPr="00791E48">
        <w:rPr>
          <w:rFonts w:ascii="Arial" w:hAnsi="Arial" w:cs="Arial"/>
          <w:lang w:val="en-US" w:eastAsia="zh-CN"/>
        </w:rPr>
        <w:t xml:space="preserve">Groh + </w:t>
      </w:r>
      <w:proofErr w:type="spellStart"/>
      <w:r w:rsidRPr="00791E48">
        <w:rPr>
          <w:rFonts w:ascii="Arial" w:hAnsi="Arial" w:cs="Arial"/>
          <w:lang w:val="en-US" w:eastAsia="zh-CN"/>
        </w:rPr>
        <w:t>Ripp</w:t>
      </w:r>
      <w:proofErr w:type="spellEnd"/>
      <w:r>
        <w:rPr>
          <w:rFonts w:ascii="Arial" w:hAnsi="Arial" w:cs="Arial"/>
          <w:lang w:eastAsia="zh-CN"/>
        </w:rPr>
        <w:t>、</w:t>
      </w:r>
      <w:r w:rsidRPr="00791E48">
        <w:rPr>
          <w:rFonts w:ascii="Arial" w:hAnsi="Arial" w:cs="Arial"/>
          <w:lang w:val="en-US" w:eastAsia="zh-CN"/>
        </w:rPr>
        <w:t>Giuseppe Di Stefano</w:t>
      </w:r>
      <w:r w:rsidRPr="00791E48">
        <w:rPr>
          <w:rFonts w:ascii="Arial" w:hAnsi="Arial" w:cs="Arial"/>
          <w:lang w:val="en-US" w:eastAsia="zh-CN"/>
        </w:rPr>
        <w:t>／</w:t>
      </w:r>
      <w:r w:rsidRPr="00791E48">
        <w:rPr>
          <w:rFonts w:ascii="Arial" w:hAnsi="Arial" w:cs="Arial"/>
          <w:lang w:val="en-US" w:eastAsia="zh-CN"/>
        </w:rPr>
        <w:t>STG Creation</w:t>
      </w:r>
    </w:p>
    <w:p w14:paraId="7FD8C1E7" w14:textId="77777777" w:rsidR="00562525" w:rsidRPr="00C433BE" w:rsidRDefault="00562525" w:rsidP="00D72369">
      <w:pPr>
        <w:pStyle w:val="Sansinterligne"/>
        <w:rPr>
          <w:rFonts w:ascii="Arial" w:hAnsi="Arial" w:cs="Arial"/>
          <w:color w:val="000000"/>
        </w:rPr>
      </w:pPr>
      <w:r>
        <w:rPr>
          <w:rFonts w:ascii="Arial" w:hAnsi="Arial" w:cs="Arial"/>
          <w:b/>
          <w:bCs/>
          <w:color w:val="000000"/>
          <w:lang w:eastAsia="zh-CN"/>
        </w:rPr>
        <w:t>太阳造型上链摆陀：</w:t>
      </w:r>
      <w:r>
        <w:rPr>
          <w:rFonts w:ascii="Arial" w:hAnsi="Arial" w:cs="Arial"/>
          <w:color w:val="000000"/>
          <w:lang w:eastAsia="zh-CN"/>
        </w:rPr>
        <w:t xml:space="preserve">Jean-Philippe </w:t>
      </w:r>
      <w:proofErr w:type="spellStart"/>
      <w:r>
        <w:rPr>
          <w:rFonts w:ascii="Arial" w:hAnsi="Arial" w:cs="Arial"/>
          <w:color w:val="000000"/>
          <w:lang w:eastAsia="zh-CN"/>
        </w:rPr>
        <w:t>Chételat</w:t>
      </w:r>
      <w:proofErr w:type="spellEnd"/>
      <w:r>
        <w:rPr>
          <w:rFonts w:ascii="Arial" w:hAnsi="Arial" w:cs="Arial"/>
          <w:color w:val="000000"/>
          <w:lang w:eastAsia="zh-CN"/>
        </w:rPr>
        <w:t>／</w:t>
      </w:r>
      <w:r>
        <w:rPr>
          <w:rFonts w:ascii="Arial" w:hAnsi="Arial" w:cs="Arial"/>
          <w:color w:val="000000"/>
          <w:lang w:eastAsia="zh-CN"/>
        </w:rPr>
        <w:t>Cendres et Métaux</w:t>
      </w:r>
    </w:p>
    <w:p w14:paraId="3993B427" w14:textId="77777777" w:rsidR="00562525" w:rsidRPr="00D72369" w:rsidRDefault="00562525" w:rsidP="00D72369">
      <w:pPr>
        <w:pStyle w:val="Sansinterligne"/>
        <w:rPr>
          <w:rFonts w:ascii="Arial" w:hAnsi="Arial" w:cs="Arial"/>
          <w:color w:val="000000"/>
          <w:lang w:val="en-US"/>
        </w:rPr>
      </w:pPr>
      <w:r>
        <w:rPr>
          <w:rFonts w:ascii="Arial" w:hAnsi="Arial" w:cs="Arial"/>
          <w:b/>
          <w:bCs/>
          <w:color w:val="000000"/>
          <w:lang w:eastAsia="zh-CN"/>
        </w:rPr>
        <w:t>滚珠轴承</w:t>
      </w:r>
      <w:r w:rsidRPr="00D72369">
        <w:rPr>
          <w:rFonts w:ascii="Arial" w:hAnsi="Arial" w:cs="Arial"/>
          <w:b/>
          <w:bCs/>
          <w:color w:val="000000"/>
          <w:lang w:val="en-US" w:eastAsia="zh-CN"/>
        </w:rPr>
        <w:t>：</w:t>
      </w:r>
      <w:r w:rsidRPr="00D72369">
        <w:rPr>
          <w:rFonts w:ascii="Arial" w:hAnsi="Arial" w:cs="Arial"/>
          <w:color w:val="000000"/>
          <w:lang w:val="en-US" w:eastAsia="zh-CN"/>
        </w:rPr>
        <w:t>MPS Micro Precision Systems</w:t>
      </w:r>
    </w:p>
    <w:p w14:paraId="7273121C" w14:textId="77777777" w:rsidR="00ED40A8" w:rsidRPr="00D72369" w:rsidRDefault="00ED40A8" w:rsidP="00D72369">
      <w:pPr>
        <w:pStyle w:val="Sansinterligne"/>
        <w:rPr>
          <w:rFonts w:ascii="Arial" w:hAnsi="Arial" w:cs="Arial"/>
          <w:lang w:val="en-US"/>
        </w:rPr>
      </w:pPr>
      <w:r>
        <w:rPr>
          <w:rFonts w:ascii="Arial" w:hAnsi="Arial" w:cs="Arial"/>
          <w:b/>
          <w:bCs/>
          <w:lang w:eastAsia="zh-CN"/>
        </w:rPr>
        <w:t>机芯零件手工打磨</w:t>
      </w:r>
      <w:r w:rsidRPr="00D72369">
        <w:rPr>
          <w:rFonts w:ascii="Arial" w:hAnsi="Arial" w:cs="Arial"/>
          <w:b/>
          <w:bCs/>
          <w:lang w:val="en-US" w:eastAsia="zh-CN"/>
        </w:rPr>
        <w:t>：</w:t>
      </w:r>
      <w:r w:rsidRPr="00D72369">
        <w:rPr>
          <w:rFonts w:ascii="Arial" w:hAnsi="Arial" w:cs="Arial"/>
          <w:lang w:val="en-US" w:eastAsia="zh-CN"/>
        </w:rPr>
        <w:t xml:space="preserve">Jacques-Adrien </w:t>
      </w:r>
      <w:proofErr w:type="spellStart"/>
      <w:r w:rsidRPr="00D72369">
        <w:rPr>
          <w:rFonts w:ascii="Arial" w:hAnsi="Arial" w:cs="Arial"/>
          <w:lang w:val="en-US" w:eastAsia="zh-CN"/>
        </w:rPr>
        <w:t>Rochat</w:t>
      </w:r>
      <w:proofErr w:type="spellEnd"/>
      <w:r>
        <w:rPr>
          <w:rFonts w:ascii="Arial" w:hAnsi="Arial" w:cs="Arial"/>
          <w:lang w:eastAsia="zh-CN"/>
        </w:rPr>
        <w:t>与</w:t>
      </w:r>
      <w:r w:rsidRPr="00D72369">
        <w:rPr>
          <w:rFonts w:ascii="Arial" w:hAnsi="Arial" w:cs="Arial"/>
          <w:lang w:val="en-US" w:eastAsia="zh-CN"/>
        </w:rPr>
        <w:t>Denis Garcia</w:t>
      </w:r>
      <w:r w:rsidRPr="00D72369">
        <w:rPr>
          <w:rFonts w:ascii="Arial" w:hAnsi="Arial" w:cs="Arial"/>
          <w:lang w:val="en-US" w:eastAsia="zh-CN"/>
        </w:rPr>
        <w:t>／</w:t>
      </w:r>
      <w:r w:rsidRPr="00D72369">
        <w:rPr>
          <w:rFonts w:ascii="Arial" w:hAnsi="Arial" w:cs="Arial"/>
          <w:lang w:val="en-US" w:eastAsia="zh-CN"/>
        </w:rPr>
        <w:t xml:space="preserve">C.-L. </w:t>
      </w:r>
      <w:proofErr w:type="spellStart"/>
      <w:r w:rsidRPr="00D72369">
        <w:rPr>
          <w:rFonts w:ascii="Arial" w:hAnsi="Arial" w:cs="Arial"/>
          <w:lang w:val="en-US" w:eastAsia="zh-CN"/>
        </w:rPr>
        <w:t>Rochat</w:t>
      </w:r>
      <w:proofErr w:type="spellEnd"/>
      <w:r>
        <w:rPr>
          <w:rFonts w:ascii="Arial" w:hAnsi="Arial" w:cs="Arial"/>
          <w:lang w:eastAsia="zh-CN"/>
        </w:rPr>
        <w:t>、</w:t>
      </w:r>
      <w:r w:rsidRPr="00D72369">
        <w:rPr>
          <w:rFonts w:ascii="Arial" w:hAnsi="Arial" w:cs="Arial"/>
          <w:lang w:val="en-US" w:eastAsia="zh-CN"/>
        </w:rPr>
        <w:t>Stéphane</w:t>
      </w:r>
      <w:r>
        <w:rPr>
          <w:rFonts w:ascii="Arial" w:hAnsi="Arial" w:cs="Arial"/>
          <w:lang w:eastAsia="zh-CN"/>
        </w:rPr>
        <w:t>与</w:t>
      </w:r>
      <w:r w:rsidRPr="00D72369">
        <w:rPr>
          <w:rFonts w:ascii="Arial" w:hAnsi="Arial" w:cs="Arial"/>
          <w:lang w:val="en-US" w:eastAsia="zh-CN"/>
        </w:rPr>
        <w:t>Alexis Greco</w:t>
      </w:r>
      <w:r w:rsidRPr="00D72369">
        <w:rPr>
          <w:rFonts w:ascii="Arial" w:hAnsi="Arial" w:cs="Arial"/>
          <w:lang w:val="en-US" w:eastAsia="zh-CN"/>
        </w:rPr>
        <w:t>／</w:t>
      </w:r>
      <w:proofErr w:type="spellStart"/>
      <w:r w:rsidRPr="00D72369">
        <w:rPr>
          <w:rFonts w:ascii="Arial" w:hAnsi="Arial" w:cs="Arial"/>
          <w:lang w:val="en-US" w:eastAsia="zh-CN"/>
        </w:rPr>
        <w:t>Rhodior</w:t>
      </w:r>
      <w:proofErr w:type="spellEnd"/>
    </w:p>
    <w:p w14:paraId="438AA320" w14:textId="77777777" w:rsidR="00562525" w:rsidRPr="00D72369" w:rsidRDefault="00562525" w:rsidP="00D72369">
      <w:pPr>
        <w:pStyle w:val="Sansinterligne"/>
        <w:rPr>
          <w:rFonts w:ascii="Arial" w:hAnsi="Arial" w:cs="Arial"/>
          <w:color w:val="000000"/>
          <w:lang w:val="en-US" w:eastAsia="zh-CN"/>
        </w:rPr>
      </w:pPr>
      <w:r>
        <w:rPr>
          <w:rFonts w:ascii="Arial" w:hAnsi="Arial" w:cs="Arial"/>
          <w:b/>
          <w:bCs/>
          <w:color w:val="000000"/>
          <w:lang w:eastAsia="zh-CN"/>
        </w:rPr>
        <w:t>蓝宝石水晶表镜</w:t>
      </w:r>
      <w:r w:rsidRPr="00D72369">
        <w:rPr>
          <w:rFonts w:ascii="Arial" w:hAnsi="Arial" w:cs="Arial"/>
          <w:b/>
          <w:bCs/>
          <w:color w:val="000000"/>
          <w:lang w:val="en-US" w:eastAsia="zh-CN"/>
        </w:rPr>
        <w:t>：</w:t>
      </w:r>
      <w:proofErr w:type="spellStart"/>
      <w:r w:rsidRPr="00D72369">
        <w:rPr>
          <w:rFonts w:ascii="Arial" w:hAnsi="Arial" w:cs="Arial"/>
          <w:color w:val="000000"/>
          <w:lang w:val="en-US" w:eastAsia="zh-CN"/>
        </w:rPr>
        <w:t>Sebal</w:t>
      </w:r>
      <w:proofErr w:type="spellEnd"/>
    </w:p>
    <w:p w14:paraId="38A0CC48" w14:textId="77777777" w:rsidR="00562525" w:rsidRPr="00D72369" w:rsidRDefault="00562525" w:rsidP="00D72369">
      <w:pPr>
        <w:pStyle w:val="Sansinterligne"/>
        <w:rPr>
          <w:rFonts w:ascii="Arial" w:hAnsi="Arial" w:cs="Arial"/>
          <w:color w:val="000000"/>
          <w:lang w:val="en-US"/>
        </w:rPr>
      </w:pPr>
      <w:r>
        <w:rPr>
          <w:rFonts w:ascii="Arial" w:hAnsi="Arial" w:cs="Arial"/>
          <w:b/>
          <w:bCs/>
          <w:color w:val="000000"/>
          <w:lang w:eastAsia="zh-CN"/>
        </w:rPr>
        <w:t>蓝宝石水晶镜面防眩光处理</w:t>
      </w:r>
      <w:r w:rsidRPr="00D72369">
        <w:rPr>
          <w:rFonts w:ascii="Arial" w:hAnsi="Arial" w:cs="Arial"/>
          <w:b/>
          <w:bCs/>
          <w:color w:val="000000"/>
          <w:lang w:val="en-US" w:eastAsia="zh-CN"/>
        </w:rPr>
        <w:t>：</w:t>
      </w:r>
      <w:r w:rsidRPr="00D72369">
        <w:rPr>
          <w:rFonts w:ascii="Arial" w:hAnsi="Arial" w:cs="Arial"/>
          <w:color w:val="000000"/>
          <w:lang w:val="en-US" w:eastAsia="zh-CN"/>
        </w:rPr>
        <w:t>Anthony Schwab</w:t>
      </w:r>
      <w:r w:rsidRPr="00D72369">
        <w:rPr>
          <w:rFonts w:ascii="Arial" w:hAnsi="Arial" w:cs="Arial"/>
          <w:color w:val="000000"/>
          <w:lang w:val="en-US" w:eastAsia="zh-CN"/>
        </w:rPr>
        <w:t>／</w:t>
      </w:r>
      <w:proofErr w:type="spellStart"/>
      <w:r w:rsidRPr="00D72369">
        <w:rPr>
          <w:rFonts w:ascii="Arial" w:hAnsi="Arial" w:cs="Arial"/>
          <w:color w:val="000000"/>
          <w:lang w:val="en-US" w:eastAsia="zh-CN"/>
        </w:rPr>
        <w:t>Econorm</w:t>
      </w:r>
      <w:proofErr w:type="spellEnd"/>
    </w:p>
    <w:p w14:paraId="0BC9AED7" w14:textId="77777777" w:rsidR="00562525" w:rsidRPr="00D72369" w:rsidRDefault="00562525" w:rsidP="00D72369">
      <w:pPr>
        <w:pStyle w:val="Sansinterligne"/>
        <w:rPr>
          <w:rFonts w:ascii="Arial" w:hAnsi="Arial" w:cs="Arial"/>
          <w:i/>
          <w:iCs/>
          <w:color w:val="000000"/>
          <w:lang w:val="en-US"/>
        </w:rPr>
      </w:pPr>
      <w:r>
        <w:rPr>
          <w:rFonts w:ascii="Arial" w:hAnsi="Arial" w:cs="Arial"/>
          <w:b/>
          <w:bCs/>
          <w:color w:val="000000"/>
          <w:lang w:eastAsia="zh-CN"/>
        </w:rPr>
        <w:t>蛇形指针</w:t>
      </w:r>
      <w:r w:rsidRPr="00D72369">
        <w:rPr>
          <w:rFonts w:ascii="Arial" w:hAnsi="Arial" w:cs="Arial"/>
          <w:b/>
          <w:bCs/>
          <w:color w:val="000000"/>
          <w:lang w:val="en-US" w:eastAsia="zh-CN"/>
        </w:rPr>
        <w:t>：</w:t>
      </w:r>
      <w:r w:rsidRPr="00D72369">
        <w:rPr>
          <w:rFonts w:ascii="Arial" w:hAnsi="Arial" w:cs="Arial"/>
          <w:color w:val="000000"/>
          <w:lang w:val="en-US" w:eastAsia="zh-CN"/>
        </w:rPr>
        <w:t>Isabelle Chillier</w:t>
      </w:r>
      <w:r w:rsidRPr="00D72369">
        <w:rPr>
          <w:rFonts w:ascii="Arial" w:hAnsi="Arial" w:cs="Arial"/>
          <w:color w:val="000000"/>
          <w:lang w:val="en-US" w:eastAsia="zh-CN"/>
        </w:rPr>
        <w:t>／</w:t>
      </w:r>
      <w:r w:rsidRPr="00D72369">
        <w:rPr>
          <w:rFonts w:ascii="Arial" w:hAnsi="Arial" w:cs="Arial"/>
          <w:color w:val="000000"/>
          <w:lang w:val="en-US" w:eastAsia="zh-CN"/>
        </w:rPr>
        <w:t>Fiedler</w:t>
      </w:r>
    </w:p>
    <w:p w14:paraId="534528EC" w14:textId="77777777" w:rsidR="00562525" w:rsidRPr="00D72369" w:rsidRDefault="00562525" w:rsidP="00D72369">
      <w:pPr>
        <w:pStyle w:val="Sansinterligne"/>
        <w:rPr>
          <w:rFonts w:ascii="Arial" w:hAnsi="Arial" w:cs="Arial"/>
          <w:b/>
          <w:bCs/>
          <w:color w:val="000000"/>
          <w:lang w:val="en-US"/>
        </w:rPr>
      </w:pPr>
      <w:r>
        <w:rPr>
          <w:rFonts w:ascii="Arial" w:hAnsi="Arial" w:cs="Arial"/>
          <w:b/>
          <w:bCs/>
          <w:color w:val="000000"/>
          <w:lang w:eastAsia="zh-CN"/>
        </w:rPr>
        <w:t>表盘</w:t>
      </w:r>
      <w:r w:rsidRPr="00D72369">
        <w:rPr>
          <w:rFonts w:ascii="Arial" w:hAnsi="Arial" w:cs="Arial"/>
          <w:b/>
          <w:bCs/>
          <w:color w:val="000000"/>
          <w:lang w:val="en-US" w:eastAsia="zh-CN"/>
        </w:rPr>
        <w:t>（</w:t>
      </w:r>
      <w:r>
        <w:rPr>
          <w:rFonts w:ascii="Arial" w:hAnsi="Arial" w:cs="Arial"/>
          <w:b/>
          <w:bCs/>
          <w:color w:val="000000"/>
          <w:lang w:eastAsia="zh-CN"/>
        </w:rPr>
        <w:t>小时</w:t>
      </w:r>
      <w:r w:rsidRPr="00D72369">
        <w:rPr>
          <w:rFonts w:ascii="Arial" w:hAnsi="Arial" w:cs="Arial"/>
          <w:b/>
          <w:bCs/>
          <w:color w:val="000000"/>
          <w:lang w:val="en-US" w:eastAsia="zh-CN"/>
        </w:rPr>
        <w:t>-</w:t>
      </w:r>
      <w:r>
        <w:rPr>
          <w:rFonts w:ascii="Arial" w:hAnsi="Arial" w:cs="Arial"/>
          <w:b/>
          <w:bCs/>
          <w:color w:val="000000"/>
          <w:lang w:eastAsia="zh-CN"/>
        </w:rPr>
        <w:t>分钟转盘</w:t>
      </w:r>
      <w:r w:rsidRPr="00D72369">
        <w:rPr>
          <w:rFonts w:ascii="Arial" w:hAnsi="Arial" w:cs="Arial"/>
          <w:b/>
          <w:bCs/>
          <w:color w:val="000000"/>
          <w:lang w:val="en-US" w:eastAsia="zh-CN"/>
        </w:rPr>
        <w:t>）：</w:t>
      </w:r>
      <w:r w:rsidRPr="00D72369">
        <w:rPr>
          <w:rFonts w:ascii="Arial" w:hAnsi="Arial" w:cs="Arial"/>
          <w:color w:val="000000"/>
          <w:lang w:val="en-US" w:eastAsia="zh-CN"/>
        </w:rPr>
        <w:t>Giuseppe Di Stefano</w:t>
      </w:r>
      <w:r w:rsidRPr="00D72369">
        <w:rPr>
          <w:rFonts w:ascii="Arial" w:hAnsi="Arial" w:cs="Arial"/>
          <w:color w:val="000000"/>
          <w:lang w:val="en-US" w:eastAsia="zh-CN"/>
        </w:rPr>
        <w:t>／</w:t>
      </w:r>
      <w:r w:rsidRPr="00D72369">
        <w:rPr>
          <w:rFonts w:ascii="Arial" w:hAnsi="Arial" w:cs="Arial"/>
          <w:color w:val="000000"/>
          <w:lang w:val="en-US" w:eastAsia="zh-CN"/>
        </w:rPr>
        <w:t>STG Creation</w:t>
      </w:r>
      <w:r w:rsidRPr="00D72369">
        <w:rPr>
          <w:rFonts w:ascii="Arial" w:hAnsi="Arial" w:cs="Arial"/>
          <w:b/>
          <w:bCs/>
          <w:color w:val="000000"/>
          <w:lang w:val="en-US" w:eastAsia="zh-CN"/>
        </w:rPr>
        <w:t xml:space="preserve"> </w:t>
      </w:r>
    </w:p>
    <w:p w14:paraId="1F3FD621" w14:textId="77777777" w:rsidR="00562525" w:rsidRPr="00D72369" w:rsidRDefault="00562525" w:rsidP="00D72369">
      <w:pPr>
        <w:pStyle w:val="Sansinterligne"/>
        <w:rPr>
          <w:rFonts w:ascii="Arial" w:hAnsi="Arial" w:cs="Arial"/>
          <w:color w:val="000000"/>
          <w:lang w:val="en-US"/>
        </w:rPr>
      </w:pPr>
      <w:r>
        <w:rPr>
          <w:rFonts w:ascii="Arial" w:hAnsi="Arial" w:cs="Arial"/>
          <w:b/>
          <w:bCs/>
          <w:color w:val="000000"/>
          <w:lang w:eastAsia="zh-CN"/>
        </w:rPr>
        <w:t>机芯组装</w:t>
      </w:r>
      <w:r w:rsidRPr="00D72369">
        <w:rPr>
          <w:rFonts w:ascii="Arial" w:hAnsi="Arial" w:cs="Arial"/>
          <w:b/>
          <w:bCs/>
          <w:color w:val="000000"/>
          <w:lang w:val="en-US" w:eastAsia="zh-CN"/>
        </w:rPr>
        <w:t>：</w:t>
      </w:r>
      <w:r w:rsidRPr="00D72369">
        <w:rPr>
          <w:rFonts w:ascii="Arial" w:hAnsi="Arial" w:cs="Arial"/>
          <w:color w:val="000000"/>
          <w:lang w:val="en-US" w:eastAsia="zh-CN"/>
        </w:rPr>
        <w:t>Didier Dumas</w:t>
      </w:r>
      <w:r>
        <w:rPr>
          <w:rFonts w:ascii="Arial" w:hAnsi="Arial" w:cs="Arial"/>
          <w:color w:val="000000"/>
          <w:lang w:eastAsia="zh-CN"/>
        </w:rPr>
        <w:t>、</w:t>
      </w:r>
      <w:r w:rsidRPr="00D72369">
        <w:rPr>
          <w:rFonts w:ascii="Arial" w:hAnsi="Arial" w:cs="Arial"/>
          <w:color w:val="000000"/>
          <w:lang w:val="en-US" w:eastAsia="zh-CN"/>
        </w:rPr>
        <w:t xml:space="preserve">Georges </w:t>
      </w:r>
      <w:proofErr w:type="spellStart"/>
      <w:r w:rsidRPr="00D72369">
        <w:rPr>
          <w:rFonts w:ascii="Arial" w:hAnsi="Arial" w:cs="Arial"/>
          <w:color w:val="000000"/>
          <w:lang w:val="en-US" w:eastAsia="zh-CN"/>
        </w:rPr>
        <w:t>Veisy</w:t>
      </w:r>
      <w:proofErr w:type="spellEnd"/>
      <w:r>
        <w:rPr>
          <w:rFonts w:ascii="Arial" w:hAnsi="Arial" w:cs="Arial"/>
          <w:color w:val="000000"/>
          <w:lang w:eastAsia="zh-CN"/>
        </w:rPr>
        <w:t>、</w:t>
      </w:r>
      <w:r w:rsidRPr="00D72369">
        <w:rPr>
          <w:rFonts w:ascii="Arial" w:hAnsi="Arial" w:cs="Arial"/>
          <w:color w:val="000000"/>
          <w:lang w:val="en-US" w:eastAsia="zh-CN"/>
        </w:rPr>
        <w:t xml:space="preserve">Anne </w:t>
      </w:r>
      <w:proofErr w:type="spellStart"/>
      <w:r w:rsidRPr="00D72369">
        <w:rPr>
          <w:rFonts w:ascii="Arial" w:hAnsi="Arial" w:cs="Arial"/>
          <w:color w:val="000000"/>
          <w:lang w:val="en-US" w:eastAsia="zh-CN"/>
        </w:rPr>
        <w:t>Guiter</w:t>
      </w:r>
      <w:proofErr w:type="spellEnd"/>
      <w:r>
        <w:rPr>
          <w:rFonts w:ascii="Arial" w:hAnsi="Arial" w:cs="Arial"/>
          <w:color w:val="000000"/>
          <w:lang w:eastAsia="zh-CN"/>
        </w:rPr>
        <w:t>、</w:t>
      </w:r>
      <w:r w:rsidRPr="00D72369">
        <w:rPr>
          <w:rFonts w:ascii="Arial" w:hAnsi="Arial" w:cs="Arial"/>
          <w:color w:val="000000"/>
          <w:lang w:val="en-US" w:eastAsia="zh-CN"/>
        </w:rPr>
        <w:t xml:space="preserve">Emmanuel </w:t>
      </w:r>
      <w:proofErr w:type="spellStart"/>
      <w:r w:rsidRPr="00D72369">
        <w:rPr>
          <w:rFonts w:ascii="Arial" w:hAnsi="Arial" w:cs="Arial"/>
          <w:color w:val="000000"/>
          <w:lang w:val="en-US" w:eastAsia="zh-CN"/>
        </w:rPr>
        <w:t>Maitre</w:t>
      </w:r>
      <w:proofErr w:type="spellEnd"/>
      <w:r>
        <w:rPr>
          <w:rFonts w:ascii="Arial" w:hAnsi="Arial" w:cs="Arial"/>
          <w:color w:val="000000"/>
          <w:lang w:eastAsia="zh-CN"/>
        </w:rPr>
        <w:t>、</w:t>
      </w:r>
      <w:r w:rsidRPr="00D72369">
        <w:rPr>
          <w:rFonts w:ascii="Arial" w:hAnsi="Arial" w:cs="Arial"/>
          <w:color w:val="000000"/>
          <w:lang w:val="en-US" w:eastAsia="zh-CN"/>
        </w:rPr>
        <w:t xml:space="preserve">Henri </w:t>
      </w:r>
      <w:proofErr w:type="spellStart"/>
      <w:r w:rsidRPr="00D72369">
        <w:rPr>
          <w:rFonts w:ascii="Arial" w:hAnsi="Arial" w:cs="Arial"/>
          <w:color w:val="000000"/>
          <w:lang w:val="en-US" w:eastAsia="zh-CN"/>
        </w:rPr>
        <w:t>Porteboeuf</w:t>
      </w:r>
      <w:proofErr w:type="spellEnd"/>
      <w:r>
        <w:rPr>
          <w:rFonts w:ascii="Arial" w:hAnsi="Arial" w:cs="Arial"/>
          <w:color w:val="000000"/>
          <w:lang w:eastAsia="zh-CN"/>
        </w:rPr>
        <w:t>、</w:t>
      </w:r>
      <w:r w:rsidRPr="00D72369">
        <w:rPr>
          <w:rFonts w:ascii="Arial" w:hAnsi="Arial" w:cs="Arial"/>
          <w:color w:val="000000"/>
          <w:lang w:val="en-US" w:eastAsia="zh-CN"/>
        </w:rPr>
        <w:t xml:space="preserve">Mathieu </w:t>
      </w:r>
      <w:proofErr w:type="spellStart"/>
      <w:r w:rsidRPr="00D72369">
        <w:rPr>
          <w:rFonts w:ascii="Arial" w:hAnsi="Arial" w:cs="Arial"/>
          <w:color w:val="000000"/>
          <w:lang w:val="en-US" w:eastAsia="zh-CN"/>
        </w:rPr>
        <w:t>Lecoultre</w:t>
      </w:r>
      <w:proofErr w:type="spellEnd"/>
      <w:r>
        <w:rPr>
          <w:rFonts w:ascii="Arial" w:hAnsi="Arial" w:cs="Arial"/>
          <w:color w:val="000000"/>
          <w:lang w:eastAsia="zh-CN"/>
        </w:rPr>
        <w:t>、</w:t>
      </w:r>
      <w:r w:rsidRPr="00D72369">
        <w:rPr>
          <w:rFonts w:ascii="Arial" w:hAnsi="Arial" w:cs="Arial"/>
          <w:color w:val="000000"/>
          <w:lang w:val="en-US" w:eastAsia="zh-CN"/>
        </w:rPr>
        <w:t>Amandine Bascoul</w:t>
      </w:r>
      <w:r>
        <w:rPr>
          <w:rFonts w:ascii="Arial" w:hAnsi="Arial" w:cs="Arial"/>
          <w:color w:val="000000"/>
          <w:lang w:eastAsia="zh-CN"/>
        </w:rPr>
        <w:t>与</w:t>
      </w:r>
      <w:r w:rsidRPr="00D72369">
        <w:rPr>
          <w:rFonts w:ascii="Arial" w:hAnsi="Arial" w:cs="Arial"/>
          <w:color w:val="000000"/>
          <w:lang w:val="en-US" w:eastAsia="zh-CN"/>
        </w:rPr>
        <w:t>Anthony Mugnier</w:t>
      </w:r>
      <w:r w:rsidRPr="00D72369">
        <w:rPr>
          <w:rFonts w:ascii="Arial" w:hAnsi="Arial" w:cs="Arial"/>
          <w:color w:val="000000"/>
          <w:lang w:val="en-US" w:eastAsia="zh-CN"/>
        </w:rPr>
        <w:t>／</w:t>
      </w:r>
      <w:r w:rsidRPr="00D72369">
        <w:rPr>
          <w:rFonts w:ascii="Arial" w:hAnsi="Arial" w:cs="Arial"/>
          <w:color w:val="000000"/>
          <w:lang w:val="en-US" w:eastAsia="zh-CN"/>
        </w:rPr>
        <w:t>MB&amp;F</w:t>
      </w:r>
    </w:p>
    <w:p w14:paraId="6F067525" w14:textId="77777777" w:rsidR="00562525" w:rsidRPr="00D72369" w:rsidRDefault="00562525" w:rsidP="00D72369">
      <w:pPr>
        <w:pStyle w:val="Sansinterligne"/>
        <w:rPr>
          <w:rFonts w:ascii="Arial" w:hAnsi="Arial" w:cs="Arial"/>
          <w:lang w:val="en-US"/>
        </w:rPr>
      </w:pPr>
      <w:r>
        <w:rPr>
          <w:rFonts w:ascii="Arial" w:hAnsi="Arial" w:cs="Arial"/>
          <w:b/>
          <w:bCs/>
          <w:color w:val="000000"/>
          <w:lang w:eastAsia="zh-CN"/>
        </w:rPr>
        <w:t>表壳和机芯零件</w:t>
      </w:r>
      <w:r w:rsidRPr="00D72369">
        <w:rPr>
          <w:rFonts w:ascii="Arial" w:hAnsi="Arial" w:cs="Arial"/>
          <w:b/>
          <w:bCs/>
          <w:color w:val="000000"/>
          <w:lang w:val="en-US" w:eastAsia="zh-CN"/>
        </w:rPr>
        <w:t>：</w:t>
      </w:r>
      <w:r w:rsidRPr="00D72369">
        <w:rPr>
          <w:rFonts w:ascii="Arial" w:hAnsi="Arial" w:cs="Arial"/>
          <w:color w:val="000000"/>
          <w:lang w:val="en-US" w:eastAsia="zh-CN"/>
        </w:rPr>
        <w:t>Alain Lemarchand</w:t>
      </w:r>
      <w:r>
        <w:rPr>
          <w:rFonts w:ascii="Arial" w:hAnsi="Arial" w:cs="Arial"/>
          <w:color w:val="000000"/>
          <w:lang w:eastAsia="zh-CN"/>
        </w:rPr>
        <w:t>、</w:t>
      </w:r>
      <w:r w:rsidRPr="00D72369">
        <w:rPr>
          <w:rFonts w:ascii="Arial" w:hAnsi="Arial" w:cs="Arial"/>
          <w:color w:val="000000"/>
          <w:lang w:val="en-US" w:eastAsia="zh-CN"/>
        </w:rPr>
        <w:t xml:space="preserve">Jean-Baptiste </w:t>
      </w:r>
      <w:proofErr w:type="spellStart"/>
      <w:r w:rsidRPr="00D72369">
        <w:rPr>
          <w:rFonts w:ascii="Arial" w:hAnsi="Arial" w:cs="Arial"/>
          <w:color w:val="000000"/>
          <w:lang w:val="en-US" w:eastAsia="zh-CN"/>
        </w:rPr>
        <w:t>Prétot</w:t>
      </w:r>
      <w:proofErr w:type="spellEnd"/>
      <w:r>
        <w:rPr>
          <w:rFonts w:ascii="Arial" w:hAnsi="Arial" w:cs="Arial"/>
          <w:color w:val="000000"/>
          <w:lang w:eastAsia="zh-CN"/>
        </w:rPr>
        <w:t>、</w:t>
      </w:r>
      <w:r w:rsidRPr="00D72369">
        <w:rPr>
          <w:rFonts w:ascii="Arial" w:hAnsi="Arial" w:cs="Arial"/>
          <w:color w:val="000000"/>
          <w:lang w:val="en-US" w:eastAsia="zh-CN"/>
        </w:rPr>
        <w:t xml:space="preserve">Stéphanie </w:t>
      </w:r>
      <w:proofErr w:type="spellStart"/>
      <w:r w:rsidRPr="00D72369">
        <w:rPr>
          <w:rFonts w:ascii="Arial" w:hAnsi="Arial" w:cs="Arial"/>
          <w:color w:val="000000"/>
          <w:lang w:val="en-US" w:eastAsia="zh-CN"/>
        </w:rPr>
        <w:t>Carvalho</w:t>
      </w:r>
      <w:proofErr w:type="spellEnd"/>
      <w:r>
        <w:rPr>
          <w:rFonts w:ascii="Arial" w:hAnsi="Arial" w:cs="Arial"/>
          <w:color w:val="000000"/>
          <w:lang w:eastAsia="zh-CN"/>
        </w:rPr>
        <w:t>与</w:t>
      </w:r>
      <w:r w:rsidRPr="00D72369">
        <w:rPr>
          <w:rFonts w:ascii="Arial" w:hAnsi="Arial" w:cs="Arial"/>
          <w:color w:val="000000"/>
          <w:lang w:val="en-US" w:eastAsia="zh-CN"/>
        </w:rPr>
        <w:t>Fabien Ramazzina</w:t>
      </w:r>
      <w:r w:rsidRPr="00D72369">
        <w:rPr>
          <w:rFonts w:ascii="Arial" w:hAnsi="Arial" w:cs="Arial"/>
          <w:color w:val="000000"/>
          <w:lang w:val="en-US" w:eastAsia="zh-CN"/>
        </w:rPr>
        <w:t>／</w:t>
      </w:r>
      <w:r w:rsidRPr="00D72369">
        <w:rPr>
          <w:rFonts w:ascii="Arial" w:hAnsi="Arial" w:cs="Arial"/>
          <w:color w:val="000000"/>
          <w:lang w:val="en-US" w:eastAsia="zh-CN"/>
        </w:rPr>
        <w:t>MB&amp;F</w:t>
      </w:r>
    </w:p>
    <w:p w14:paraId="65C8FF61" w14:textId="77777777" w:rsidR="00562525" w:rsidRPr="00D063B7" w:rsidRDefault="00562525" w:rsidP="00D72369">
      <w:pPr>
        <w:pStyle w:val="Sansinterligne"/>
        <w:rPr>
          <w:rFonts w:ascii="Arial" w:hAnsi="Arial" w:cs="Arial"/>
          <w:color w:val="000000"/>
        </w:rPr>
      </w:pPr>
      <w:r>
        <w:rPr>
          <w:rFonts w:ascii="Arial" w:hAnsi="Arial" w:cs="Arial"/>
          <w:b/>
          <w:bCs/>
          <w:color w:val="000000"/>
          <w:lang w:eastAsia="zh-CN"/>
        </w:rPr>
        <w:t>品质控管：</w:t>
      </w:r>
      <w:r>
        <w:rPr>
          <w:rFonts w:ascii="Arial" w:hAnsi="Arial" w:cs="Arial"/>
          <w:color w:val="000000"/>
          <w:lang w:eastAsia="zh-CN"/>
        </w:rPr>
        <w:t>Cyril Fallet</w:t>
      </w:r>
      <w:r>
        <w:rPr>
          <w:rFonts w:ascii="Arial" w:hAnsi="Arial" w:cs="Arial"/>
          <w:color w:val="000000"/>
          <w:lang w:eastAsia="zh-CN"/>
        </w:rPr>
        <w:t>与</w:t>
      </w:r>
      <w:r>
        <w:rPr>
          <w:rFonts w:ascii="Arial" w:hAnsi="Arial" w:cs="Arial"/>
          <w:color w:val="000000"/>
          <w:lang w:eastAsia="zh-CN"/>
        </w:rPr>
        <w:t>Jennifer Longuepez</w:t>
      </w:r>
      <w:r>
        <w:rPr>
          <w:rFonts w:ascii="Arial" w:hAnsi="Arial" w:cs="Arial"/>
          <w:color w:val="000000"/>
          <w:lang w:eastAsia="zh-CN"/>
        </w:rPr>
        <w:t>／</w:t>
      </w:r>
      <w:r>
        <w:rPr>
          <w:rFonts w:ascii="Arial" w:hAnsi="Arial" w:cs="Arial"/>
          <w:color w:val="000000"/>
          <w:lang w:eastAsia="zh-CN"/>
        </w:rPr>
        <w:t>MB&amp;F</w:t>
      </w:r>
    </w:p>
    <w:p w14:paraId="6AFA1EA7" w14:textId="77777777" w:rsidR="00562525" w:rsidRPr="00C433BE" w:rsidRDefault="00562525" w:rsidP="00D72369">
      <w:pPr>
        <w:pStyle w:val="Sansinterligne"/>
        <w:rPr>
          <w:rFonts w:ascii="Arial" w:hAnsi="Arial" w:cs="Arial"/>
          <w:color w:val="000000"/>
        </w:rPr>
      </w:pPr>
      <w:r>
        <w:rPr>
          <w:rFonts w:ascii="Arial" w:hAnsi="Arial" w:cs="Arial"/>
          <w:b/>
          <w:bCs/>
          <w:color w:val="000000"/>
          <w:lang w:eastAsia="zh-CN"/>
        </w:rPr>
        <w:t>售后服务：</w:t>
      </w:r>
      <w:r>
        <w:rPr>
          <w:rFonts w:ascii="Arial" w:hAnsi="Arial" w:cs="Arial"/>
          <w:color w:val="000000"/>
          <w:lang w:eastAsia="zh-CN"/>
        </w:rPr>
        <w:t xml:space="preserve">Thomas </w:t>
      </w:r>
      <w:proofErr w:type="spellStart"/>
      <w:r>
        <w:rPr>
          <w:rFonts w:ascii="Arial" w:hAnsi="Arial" w:cs="Arial"/>
          <w:color w:val="000000"/>
          <w:lang w:eastAsia="zh-CN"/>
        </w:rPr>
        <w:t>Imberti</w:t>
      </w:r>
      <w:proofErr w:type="spellEnd"/>
      <w:r>
        <w:rPr>
          <w:rFonts w:ascii="Arial" w:hAnsi="Arial" w:cs="Arial"/>
          <w:color w:val="000000"/>
          <w:lang w:eastAsia="zh-CN"/>
        </w:rPr>
        <w:t>／</w:t>
      </w:r>
      <w:r>
        <w:rPr>
          <w:rFonts w:ascii="Arial" w:hAnsi="Arial" w:cs="Arial"/>
          <w:color w:val="000000"/>
          <w:lang w:eastAsia="zh-CN"/>
        </w:rPr>
        <w:t>MB&amp;F</w:t>
      </w:r>
    </w:p>
    <w:p w14:paraId="1876D485" w14:textId="77777777" w:rsidR="00562525" w:rsidRPr="00C433BE" w:rsidRDefault="00562525" w:rsidP="00D72369">
      <w:pPr>
        <w:pStyle w:val="Sansinterligne"/>
        <w:rPr>
          <w:rFonts w:ascii="Arial" w:hAnsi="Arial" w:cs="Arial"/>
          <w:color w:val="000000"/>
        </w:rPr>
      </w:pPr>
      <w:r>
        <w:rPr>
          <w:rFonts w:ascii="Arial" w:hAnsi="Arial" w:cs="Arial"/>
          <w:b/>
          <w:bCs/>
          <w:color w:val="000000"/>
          <w:lang w:eastAsia="zh-CN"/>
        </w:rPr>
        <w:t>表扣：</w:t>
      </w:r>
      <w:r>
        <w:rPr>
          <w:rFonts w:ascii="Arial" w:hAnsi="Arial" w:cs="Arial"/>
          <w:color w:val="000000"/>
          <w:lang w:eastAsia="zh-CN"/>
        </w:rPr>
        <w:t>Giuseppe Di Stefano</w:t>
      </w:r>
      <w:r>
        <w:rPr>
          <w:rFonts w:ascii="Arial" w:hAnsi="Arial" w:cs="Arial"/>
          <w:color w:val="000000"/>
          <w:lang w:eastAsia="zh-CN"/>
        </w:rPr>
        <w:t>／</w:t>
      </w:r>
      <w:r>
        <w:rPr>
          <w:rFonts w:ascii="Arial" w:hAnsi="Arial" w:cs="Arial"/>
          <w:color w:val="000000"/>
          <w:lang w:eastAsia="zh-CN"/>
        </w:rPr>
        <w:t xml:space="preserve">STG </w:t>
      </w:r>
      <w:proofErr w:type="spellStart"/>
      <w:r>
        <w:rPr>
          <w:rFonts w:ascii="Arial" w:hAnsi="Arial" w:cs="Arial"/>
          <w:color w:val="000000"/>
          <w:lang w:eastAsia="zh-CN"/>
        </w:rPr>
        <w:t>Creation</w:t>
      </w:r>
      <w:proofErr w:type="spellEnd"/>
    </w:p>
    <w:p w14:paraId="21C3C2DE" w14:textId="77777777" w:rsidR="00562525" w:rsidRPr="00C433BE" w:rsidRDefault="00562525" w:rsidP="00D72369">
      <w:pPr>
        <w:pStyle w:val="Sansinterligne"/>
        <w:rPr>
          <w:rFonts w:ascii="Arial" w:hAnsi="Arial" w:cs="Arial"/>
          <w:color w:val="000000"/>
        </w:rPr>
      </w:pPr>
      <w:r>
        <w:rPr>
          <w:rFonts w:ascii="Arial" w:hAnsi="Arial" w:cs="Arial"/>
          <w:b/>
          <w:bCs/>
          <w:color w:val="000000"/>
          <w:lang w:eastAsia="zh-CN"/>
        </w:rPr>
        <w:t>表冠：</w:t>
      </w:r>
      <w:r>
        <w:rPr>
          <w:rFonts w:ascii="Arial" w:hAnsi="Arial" w:cs="Arial"/>
          <w:color w:val="000000"/>
          <w:lang w:eastAsia="zh-CN"/>
        </w:rPr>
        <w:t>Giuseppe Di Stefano</w:t>
      </w:r>
      <w:r>
        <w:rPr>
          <w:rFonts w:ascii="Arial" w:hAnsi="Arial" w:cs="Arial"/>
          <w:color w:val="000000"/>
          <w:lang w:eastAsia="zh-CN"/>
        </w:rPr>
        <w:t>／</w:t>
      </w:r>
      <w:r>
        <w:rPr>
          <w:rFonts w:ascii="Arial" w:hAnsi="Arial" w:cs="Arial"/>
          <w:color w:val="000000"/>
          <w:lang w:eastAsia="zh-CN"/>
        </w:rPr>
        <w:t xml:space="preserve">STG </w:t>
      </w:r>
      <w:proofErr w:type="spellStart"/>
      <w:r>
        <w:rPr>
          <w:rFonts w:ascii="Arial" w:hAnsi="Arial" w:cs="Arial"/>
          <w:color w:val="000000"/>
          <w:lang w:eastAsia="zh-CN"/>
        </w:rPr>
        <w:t>Creation</w:t>
      </w:r>
      <w:proofErr w:type="spellEnd"/>
    </w:p>
    <w:p w14:paraId="6E177C3D" w14:textId="77777777" w:rsidR="00562525" w:rsidRPr="00C433BE" w:rsidRDefault="00562525" w:rsidP="00D72369">
      <w:pPr>
        <w:pStyle w:val="Sansinterligne"/>
        <w:rPr>
          <w:rFonts w:ascii="Arial" w:hAnsi="Arial" w:cs="Arial"/>
          <w:color w:val="000000"/>
        </w:rPr>
      </w:pPr>
      <w:r>
        <w:rPr>
          <w:rFonts w:ascii="Arial" w:hAnsi="Arial" w:cs="Arial"/>
          <w:b/>
          <w:bCs/>
          <w:color w:val="000000"/>
          <w:lang w:eastAsia="zh-CN"/>
        </w:rPr>
        <w:t>表带：</w:t>
      </w:r>
      <w:proofErr w:type="spellStart"/>
      <w:r>
        <w:rPr>
          <w:rFonts w:ascii="Arial" w:hAnsi="Arial" w:cs="Arial"/>
          <w:color w:val="000000"/>
          <w:lang w:eastAsia="zh-CN"/>
        </w:rPr>
        <w:t>Multicuirs</w:t>
      </w:r>
      <w:proofErr w:type="spellEnd"/>
    </w:p>
    <w:p w14:paraId="160615D7" w14:textId="77777777" w:rsidR="00562525" w:rsidRPr="00C433BE" w:rsidRDefault="00562525" w:rsidP="00D72369">
      <w:pPr>
        <w:pStyle w:val="Sansinterligne"/>
        <w:rPr>
          <w:rFonts w:ascii="Arial" w:hAnsi="Arial" w:cs="Arial"/>
          <w:color w:val="000000"/>
        </w:rPr>
      </w:pPr>
      <w:r>
        <w:rPr>
          <w:rFonts w:ascii="Arial" w:hAnsi="Arial" w:cs="Arial"/>
          <w:b/>
          <w:bCs/>
          <w:color w:val="000000"/>
          <w:lang w:eastAsia="zh-CN"/>
        </w:rPr>
        <w:t>展示盒：</w:t>
      </w:r>
      <w:r>
        <w:rPr>
          <w:rFonts w:ascii="Arial" w:hAnsi="Arial" w:cs="Arial"/>
          <w:color w:val="000000"/>
          <w:lang w:eastAsia="zh-CN"/>
        </w:rPr>
        <w:t>Olivier Berthon</w:t>
      </w:r>
      <w:r>
        <w:rPr>
          <w:rFonts w:ascii="Arial" w:hAnsi="Arial" w:cs="Arial"/>
          <w:color w:val="000000"/>
          <w:lang w:eastAsia="zh-CN"/>
        </w:rPr>
        <w:t>／</w:t>
      </w:r>
      <w:proofErr w:type="spellStart"/>
      <w:r>
        <w:rPr>
          <w:rFonts w:ascii="Arial" w:hAnsi="Arial" w:cs="Arial"/>
          <w:color w:val="000000"/>
          <w:lang w:eastAsia="zh-CN"/>
        </w:rPr>
        <w:t>Soixanteetonze</w:t>
      </w:r>
      <w:proofErr w:type="spellEnd"/>
    </w:p>
    <w:p w14:paraId="02809F51" w14:textId="77777777" w:rsidR="00562525" w:rsidRPr="00C433BE" w:rsidRDefault="00562525" w:rsidP="00D72369">
      <w:pPr>
        <w:pStyle w:val="Sansinterligne"/>
        <w:rPr>
          <w:rFonts w:ascii="Arial" w:hAnsi="Arial" w:cs="Arial"/>
        </w:rPr>
      </w:pPr>
      <w:r>
        <w:rPr>
          <w:rFonts w:ascii="Arial" w:hAnsi="Arial" w:cs="Arial"/>
          <w:b/>
          <w:bCs/>
          <w:color w:val="000000"/>
          <w:lang w:eastAsia="zh-CN"/>
        </w:rPr>
        <w:t>产品物流：</w:t>
      </w:r>
      <w:r>
        <w:rPr>
          <w:rFonts w:ascii="Arial" w:hAnsi="Arial" w:cs="Arial"/>
          <w:color w:val="000000"/>
          <w:lang w:eastAsia="zh-CN"/>
        </w:rPr>
        <w:t>David Lamy</w:t>
      </w:r>
      <w:r>
        <w:rPr>
          <w:rFonts w:ascii="Arial" w:hAnsi="Arial" w:cs="Arial"/>
          <w:color w:val="000000"/>
          <w:lang w:eastAsia="zh-CN"/>
        </w:rPr>
        <w:t>、</w:t>
      </w:r>
      <w:r>
        <w:rPr>
          <w:rFonts w:ascii="Arial" w:hAnsi="Arial" w:cs="Arial"/>
          <w:color w:val="000000"/>
          <w:lang w:eastAsia="zh-CN"/>
        </w:rPr>
        <w:t>Ashley Moussier</w:t>
      </w:r>
      <w:r>
        <w:rPr>
          <w:rFonts w:ascii="Arial" w:hAnsi="Arial" w:cs="Arial"/>
          <w:color w:val="000000"/>
          <w:lang w:eastAsia="zh-CN"/>
        </w:rPr>
        <w:t>、</w:t>
      </w:r>
      <w:r>
        <w:rPr>
          <w:rFonts w:ascii="Arial" w:hAnsi="Arial" w:cs="Arial"/>
          <w:color w:val="000000"/>
          <w:lang w:eastAsia="zh-CN"/>
        </w:rPr>
        <w:t>Fanny Boutier</w:t>
      </w:r>
      <w:r>
        <w:rPr>
          <w:rFonts w:ascii="Arial" w:hAnsi="Arial" w:cs="Arial"/>
          <w:color w:val="000000"/>
          <w:lang w:eastAsia="zh-CN"/>
        </w:rPr>
        <w:t>、</w:t>
      </w:r>
      <w:r>
        <w:rPr>
          <w:rFonts w:ascii="Arial" w:hAnsi="Arial" w:cs="Arial"/>
          <w:color w:val="000000"/>
          <w:lang w:eastAsia="zh-CN"/>
        </w:rPr>
        <w:t xml:space="preserve">Houda Fayroud Mélanie </w:t>
      </w:r>
      <w:r>
        <w:rPr>
          <w:rFonts w:ascii="Arial" w:hAnsi="Arial" w:cs="Arial"/>
          <w:lang w:eastAsia="zh-CN"/>
        </w:rPr>
        <w:t>Ataide</w:t>
      </w:r>
      <w:r>
        <w:rPr>
          <w:rFonts w:ascii="Arial" w:hAnsi="Arial" w:cs="Arial"/>
          <w:lang w:eastAsia="zh-CN"/>
        </w:rPr>
        <w:t>与</w:t>
      </w:r>
      <w:r>
        <w:rPr>
          <w:rFonts w:ascii="Arial" w:hAnsi="Arial" w:cs="Arial"/>
          <w:lang w:eastAsia="zh-CN"/>
        </w:rPr>
        <w:t xml:space="preserve">Thibaut </w:t>
      </w:r>
      <w:proofErr w:type="spellStart"/>
      <w:r>
        <w:rPr>
          <w:rFonts w:ascii="Arial" w:hAnsi="Arial" w:cs="Arial"/>
          <w:lang w:eastAsia="zh-CN"/>
        </w:rPr>
        <w:t>Joannard</w:t>
      </w:r>
      <w:proofErr w:type="spellEnd"/>
      <w:r>
        <w:rPr>
          <w:rFonts w:ascii="Arial" w:hAnsi="Arial" w:cs="Arial"/>
          <w:lang w:eastAsia="zh-CN"/>
        </w:rPr>
        <w:t>／</w:t>
      </w:r>
      <w:r>
        <w:rPr>
          <w:rFonts w:ascii="Arial" w:hAnsi="Arial" w:cs="Arial"/>
          <w:lang w:eastAsia="zh-CN"/>
        </w:rPr>
        <w:t>MB&amp;F</w:t>
      </w:r>
    </w:p>
    <w:p w14:paraId="1B6CA179" w14:textId="77777777" w:rsidR="00ED40A8" w:rsidRPr="00C433BE" w:rsidRDefault="00ED40A8" w:rsidP="00D72369">
      <w:pPr>
        <w:pStyle w:val="Sansinterligne"/>
        <w:rPr>
          <w:rFonts w:ascii="Arial" w:hAnsi="Arial" w:cs="Arial"/>
        </w:rPr>
      </w:pPr>
    </w:p>
    <w:p w14:paraId="317B5788" w14:textId="77777777" w:rsidR="00562525" w:rsidRPr="00C433BE" w:rsidRDefault="00562525" w:rsidP="00D72369">
      <w:pPr>
        <w:pStyle w:val="Sansinterligne"/>
        <w:rPr>
          <w:rFonts w:ascii="Arial" w:hAnsi="Arial" w:cs="Arial"/>
        </w:rPr>
      </w:pPr>
      <w:r>
        <w:rPr>
          <w:rFonts w:ascii="Arial" w:hAnsi="Arial" w:cs="Arial"/>
          <w:b/>
          <w:bCs/>
          <w:lang w:eastAsia="zh-CN"/>
        </w:rPr>
        <w:t>营销与公关：</w:t>
      </w:r>
      <w:r>
        <w:rPr>
          <w:rFonts w:ascii="Arial" w:hAnsi="Arial" w:cs="Arial"/>
          <w:lang w:eastAsia="zh-CN"/>
        </w:rPr>
        <w:t>Charris Yadigaroglou</w:t>
      </w:r>
      <w:r>
        <w:rPr>
          <w:rFonts w:ascii="Arial" w:hAnsi="Arial" w:cs="Arial"/>
          <w:lang w:eastAsia="zh-CN"/>
        </w:rPr>
        <w:t>、</w:t>
      </w:r>
      <w:r>
        <w:rPr>
          <w:rFonts w:ascii="Arial" w:hAnsi="Arial" w:cs="Arial"/>
          <w:lang w:eastAsia="zh-CN"/>
        </w:rPr>
        <w:t>Vanessa André</w:t>
      </w:r>
      <w:r>
        <w:rPr>
          <w:rFonts w:ascii="Arial" w:hAnsi="Arial" w:cs="Arial"/>
          <w:lang w:eastAsia="zh-CN"/>
        </w:rPr>
        <w:t>、</w:t>
      </w:r>
      <w:r>
        <w:rPr>
          <w:rFonts w:ascii="Arial" w:hAnsi="Arial" w:cs="Arial"/>
          <w:lang w:eastAsia="zh-CN"/>
        </w:rPr>
        <w:t>Arnaud Légeret</w:t>
      </w:r>
      <w:r>
        <w:rPr>
          <w:rFonts w:ascii="Arial" w:hAnsi="Arial" w:cs="Arial"/>
          <w:lang w:eastAsia="zh-CN"/>
        </w:rPr>
        <w:t>与</w:t>
      </w:r>
      <w:r>
        <w:rPr>
          <w:rFonts w:ascii="Arial" w:hAnsi="Arial" w:cs="Arial"/>
          <w:lang w:eastAsia="zh-CN"/>
        </w:rPr>
        <w:t>Paul Gay</w:t>
      </w:r>
    </w:p>
    <w:p w14:paraId="63D9CC34" w14:textId="77777777" w:rsidR="00562525" w:rsidRPr="00C433BE" w:rsidRDefault="00562525" w:rsidP="00D72369">
      <w:pPr>
        <w:pStyle w:val="Sansinterligne"/>
        <w:rPr>
          <w:rFonts w:ascii="Arial" w:hAnsi="Arial" w:cs="Arial"/>
        </w:rPr>
      </w:pPr>
      <w:proofErr w:type="spellStart"/>
      <w:r>
        <w:rPr>
          <w:rFonts w:ascii="Arial" w:hAnsi="Arial" w:cs="Arial"/>
          <w:b/>
          <w:bCs/>
          <w:lang w:eastAsia="zh-CN"/>
        </w:rPr>
        <w:t>M.A.D.Gallery</w:t>
      </w:r>
      <w:proofErr w:type="spellEnd"/>
      <w:r>
        <w:rPr>
          <w:rFonts w:ascii="Arial" w:hAnsi="Arial" w:cs="Arial"/>
          <w:b/>
          <w:bCs/>
          <w:lang w:eastAsia="zh-CN"/>
        </w:rPr>
        <w:t>：</w:t>
      </w:r>
      <w:r>
        <w:rPr>
          <w:rFonts w:ascii="Arial" w:hAnsi="Arial" w:cs="Arial"/>
          <w:lang w:eastAsia="zh-CN"/>
        </w:rPr>
        <w:t>Hervé Estienne</w:t>
      </w:r>
      <w:r>
        <w:rPr>
          <w:rFonts w:ascii="Arial" w:hAnsi="Arial" w:cs="Arial"/>
          <w:lang w:eastAsia="zh-CN"/>
        </w:rPr>
        <w:t>／</w:t>
      </w:r>
      <w:r>
        <w:rPr>
          <w:rFonts w:ascii="Arial" w:hAnsi="Arial" w:cs="Arial"/>
          <w:lang w:eastAsia="zh-CN"/>
        </w:rPr>
        <w:t>MB&amp;F</w:t>
      </w:r>
    </w:p>
    <w:p w14:paraId="357BD1E4" w14:textId="77777777" w:rsidR="00562525" w:rsidRPr="00C433BE" w:rsidRDefault="00562525" w:rsidP="00D72369">
      <w:pPr>
        <w:pStyle w:val="Sansinterligne"/>
        <w:rPr>
          <w:rFonts w:ascii="Arial" w:hAnsi="Arial" w:cs="Arial"/>
        </w:rPr>
      </w:pPr>
      <w:r>
        <w:rPr>
          <w:rFonts w:ascii="Arial" w:hAnsi="Arial" w:cs="Arial"/>
          <w:b/>
          <w:bCs/>
          <w:lang w:eastAsia="zh-CN"/>
        </w:rPr>
        <w:t>销售：</w:t>
      </w:r>
      <w:r>
        <w:rPr>
          <w:rFonts w:ascii="Arial" w:hAnsi="Arial" w:cs="Arial"/>
          <w:lang w:eastAsia="zh-CN"/>
        </w:rPr>
        <w:t>Thibault Verdonckt</w:t>
      </w:r>
      <w:r>
        <w:rPr>
          <w:rFonts w:ascii="Arial" w:hAnsi="Arial" w:cs="Arial"/>
          <w:lang w:eastAsia="zh-CN"/>
        </w:rPr>
        <w:t>、</w:t>
      </w:r>
      <w:r>
        <w:rPr>
          <w:rFonts w:ascii="Arial" w:hAnsi="Arial" w:cs="Arial"/>
          <w:lang w:eastAsia="zh-CN"/>
        </w:rPr>
        <w:t>Virginie Marchon</w:t>
      </w:r>
      <w:r>
        <w:rPr>
          <w:rFonts w:ascii="Arial" w:hAnsi="Arial" w:cs="Arial"/>
          <w:lang w:eastAsia="zh-CN"/>
        </w:rPr>
        <w:t>、</w:t>
      </w:r>
      <w:r>
        <w:rPr>
          <w:rFonts w:ascii="Arial" w:hAnsi="Arial" w:cs="Arial"/>
          <w:lang w:eastAsia="zh-CN"/>
        </w:rPr>
        <w:t>Cédric Roussel</w:t>
      </w:r>
      <w:r>
        <w:rPr>
          <w:rFonts w:ascii="Arial" w:hAnsi="Arial" w:cs="Arial"/>
          <w:lang w:eastAsia="zh-CN"/>
        </w:rPr>
        <w:t>、</w:t>
      </w:r>
      <w:r>
        <w:rPr>
          <w:rFonts w:ascii="Arial" w:hAnsi="Arial" w:cs="Arial"/>
          <w:lang w:eastAsia="zh-CN"/>
        </w:rPr>
        <w:t>Jean-Marc Bories</w:t>
      </w:r>
      <w:r>
        <w:rPr>
          <w:rFonts w:ascii="Arial" w:hAnsi="Arial" w:cs="Arial"/>
          <w:lang w:eastAsia="zh-CN"/>
        </w:rPr>
        <w:t>、</w:t>
      </w:r>
      <w:r>
        <w:rPr>
          <w:rFonts w:ascii="Arial" w:hAnsi="Arial" w:cs="Arial"/>
          <w:lang w:eastAsia="zh-CN"/>
        </w:rPr>
        <w:t>Augustin Chivot</w:t>
      </w:r>
      <w:r>
        <w:rPr>
          <w:rFonts w:ascii="Arial" w:hAnsi="Arial" w:cs="Arial"/>
          <w:lang w:eastAsia="zh-CN"/>
        </w:rPr>
        <w:t>与</w:t>
      </w:r>
      <w:r>
        <w:rPr>
          <w:rFonts w:ascii="Arial" w:hAnsi="Arial" w:cs="Arial"/>
          <w:lang w:eastAsia="zh-CN"/>
        </w:rPr>
        <w:t>Céline Martin</w:t>
      </w:r>
      <w:r>
        <w:rPr>
          <w:rFonts w:ascii="Arial" w:hAnsi="Arial" w:cs="Arial"/>
          <w:lang w:eastAsia="zh-CN"/>
        </w:rPr>
        <w:t>／</w:t>
      </w:r>
      <w:r>
        <w:rPr>
          <w:rFonts w:ascii="Arial" w:hAnsi="Arial" w:cs="Arial"/>
          <w:lang w:eastAsia="zh-CN"/>
        </w:rPr>
        <w:t>MB&amp;F</w:t>
      </w:r>
    </w:p>
    <w:p w14:paraId="6A2FD9FD" w14:textId="77777777" w:rsidR="00562525" w:rsidRPr="00C433BE" w:rsidRDefault="00562525" w:rsidP="00D72369">
      <w:pPr>
        <w:pStyle w:val="Sansinterligne"/>
        <w:rPr>
          <w:rFonts w:ascii="Arial" w:hAnsi="Arial" w:cs="Arial"/>
        </w:rPr>
      </w:pPr>
      <w:r>
        <w:rPr>
          <w:rFonts w:ascii="Arial" w:hAnsi="Arial" w:cs="Arial"/>
          <w:b/>
          <w:bCs/>
          <w:lang w:eastAsia="zh-CN"/>
        </w:rPr>
        <w:t>图形设计：</w:t>
      </w:r>
      <w:r>
        <w:rPr>
          <w:rFonts w:ascii="Arial" w:hAnsi="Arial" w:cs="Arial"/>
          <w:lang w:eastAsia="zh-CN"/>
        </w:rPr>
        <w:t>Sidonie Bays</w:t>
      </w:r>
      <w:r>
        <w:rPr>
          <w:rFonts w:ascii="Arial" w:hAnsi="Arial" w:cs="Arial"/>
          <w:lang w:eastAsia="zh-CN"/>
        </w:rPr>
        <w:t>／</w:t>
      </w:r>
      <w:r>
        <w:rPr>
          <w:rFonts w:ascii="Arial" w:hAnsi="Arial" w:cs="Arial"/>
          <w:lang w:eastAsia="zh-CN"/>
        </w:rPr>
        <w:t>MB&amp;F</w:t>
      </w:r>
    </w:p>
    <w:p w14:paraId="48CAA7A9" w14:textId="77777777" w:rsidR="00562525" w:rsidRPr="00C433BE" w:rsidRDefault="00562525" w:rsidP="00D72369">
      <w:pPr>
        <w:pStyle w:val="Sansinterligne"/>
        <w:rPr>
          <w:rFonts w:ascii="Arial" w:hAnsi="Arial" w:cs="Arial"/>
        </w:rPr>
      </w:pPr>
      <w:r>
        <w:rPr>
          <w:rFonts w:ascii="Arial" w:hAnsi="Arial" w:cs="Arial"/>
          <w:b/>
          <w:bCs/>
          <w:lang w:eastAsia="zh-CN"/>
        </w:rPr>
        <w:t>产品摄影：</w:t>
      </w:r>
      <w:r>
        <w:rPr>
          <w:rFonts w:ascii="Arial" w:hAnsi="Arial" w:cs="Arial"/>
          <w:lang w:eastAsia="zh-CN"/>
        </w:rPr>
        <w:t>Laurent-Xavier Moulin</w:t>
      </w:r>
    </w:p>
    <w:p w14:paraId="218ED5B0" w14:textId="77777777" w:rsidR="00562525" w:rsidRPr="00C433BE" w:rsidRDefault="00562525" w:rsidP="00D72369">
      <w:pPr>
        <w:pStyle w:val="Sansinterligne"/>
        <w:rPr>
          <w:rFonts w:ascii="Arial" w:hAnsi="Arial" w:cs="Arial"/>
        </w:rPr>
      </w:pPr>
      <w:r>
        <w:rPr>
          <w:rFonts w:ascii="Arial" w:hAnsi="Arial" w:cs="Arial"/>
          <w:b/>
          <w:bCs/>
          <w:lang w:eastAsia="zh-CN"/>
        </w:rPr>
        <w:t>人物摄影：</w:t>
      </w:r>
      <w:r>
        <w:rPr>
          <w:rFonts w:ascii="Arial" w:hAnsi="Arial" w:cs="Arial"/>
          <w:lang w:eastAsia="zh-CN"/>
        </w:rPr>
        <w:t xml:space="preserve">Régis </w:t>
      </w:r>
      <w:proofErr w:type="spellStart"/>
      <w:r>
        <w:rPr>
          <w:rFonts w:ascii="Arial" w:hAnsi="Arial" w:cs="Arial"/>
          <w:lang w:eastAsia="zh-CN"/>
        </w:rPr>
        <w:t>Golay</w:t>
      </w:r>
      <w:proofErr w:type="spellEnd"/>
      <w:r>
        <w:rPr>
          <w:rFonts w:ascii="Arial" w:hAnsi="Arial" w:cs="Arial"/>
          <w:lang w:eastAsia="zh-CN"/>
        </w:rPr>
        <w:t>／</w:t>
      </w:r>
      <w:proofErr w:type="spellStart"/>
      <w:r>
        <w:rPr>
          <w:rFonts w:ascii="Arial" w:hAnsi="Arial" w:cs="Arial"/>
          <w:lang w:eastAsia="zh-CN"/>
        </w:rPr>
        <w:t>Federal</w:t>
      </w:r>
      <w:proofErr w:type="spellEnd"/>
      <w:r>
        <w:rPr>
          <w:rFonts w:ascii="Arial" w:hAnsi="Arial" w:cs="Arial"/>
          <w:lang w:eastAsia="zh-CN"/>
        </w:rPr>
        <w:t>、</w:t>
      </w:r>
      <w:r>
        <w:rPr>
          <w:rFonts w:ascii="Arial" w:hAnsi="Arial" w:cs="Arial"/>
          <w:lang w:eastAsia="zh-CN"/>
        </w:rPr>
        <w:t>Zoé Fidji</w:t>
      </w:r>
    </w:p>
    <w:p w14:paraId="7FA88BDD" w14:textId="77777777" w:rsidR="00562525" w:rsidRPr="00C433BE" w:rsidRDefault="00562525" w:rsidP="00D72369">
      <w:pPr>
        <w:pStyle w:val="Sansinterligne"/>
        <w:rPr>
          <w:rFonts w:ascii="Arial" w:hAnsi="Arial" w:cs="Arial"/>
        </w:rPr>
      </w:pPr>
      <w:r>
        <w:rPr>
          <w:rFonts w:ascii="Arial" w:hAnsi="Arial" w:cs="Arial"/>
          <w:b/>
          <w:bCs/>
          <w:lang w:eastAsia="zh-CN"/>
        </w:rPr>
        <w:t>网站管理：</w:t>
      </w:r>
      <w:r>
        <w:rPr>
          <w:rFonts w:ascii="Arial" w:hAnsi="Arial" w:cs="Arial"/>
          <w:lang w:eastAsia="zh-CN"/>
        </w:rPr>
        <w:t>Stéphane Balet</w:t>
      </w:r>
      <w:r>
        <w:rPr>
          <w:rFonts w:ascii="Arial" w:hAnsi="Arial" w:cs="Arial"/>
          <w:lang w:eastAsia="zh-CN"/>
        </w:rPr>
        <w:t>／</w:t>
      </w:r>
      <w:r>
        <w:rPr>
          <w:rFonts w:ascii="Arial" w:hAnsi="Arial" w:cs="Arial"/>
          <w:lang w:eastAsia="zh-CN"/>
        </w:rPr>
        <w:t>Idéative</w:t>
      </w:r>
    </w:p>
    <w:p w14:paraId="000A8FB4" w14:textId="7C7CECDA" w:rsidR="00562525" w:rsidRPr="00C433BE" w:rsidRDefault="00562525" w:rsidP="00D72369">
      <w:pPr>
        <w:pStyle w:val="Sansinterligne"/>
        <w:rPr>
          <w:rFonts w:ascii="Arial" w:hAnsi="Arial" w:cs="Arial"/>
        </w:rPr>
      </w:pPr>
      <w:r>
        <w:rPr>
          <w:rFonts w:ascii="Arial" w:hAnsi="Arial" w:cs="Arial"/>
          <w:b/>
          <w:bCs/>
          <w:lang w:eastAsia="zh-CN"/>
        </w:rPr>
        <w:t>腕表视频</w:t>
      </w:r>
      <w:r w:rsidR="00DE5970">
        <w:rPr>
          <w:rFonts w:ascii="Arial" w:hAnsi="Arial" w:cs="Arial"/>
          <w:b/>
          <w:bCs/>
          <w:lang w:eastAsia="zh-CN"/>
        </w:rPr>
        <w:t>：</w:t>
      </w:r>
      <w:r>
        <w:rPr>
          <w:rFonts w:ascii="Arial" w:hAnsi="Arial" w:cs="Arial"/>
          <w:lang w:eastAsia="zh-CN"/>
        </w:rPr>
        <w:t>Marc-André Deschoux / MAD LUX</w:t>
      </w:r>
    </w:p>
    <w:p w14:paraId="4DC156F3" w14:textId="77777777" w:rsidR="00D72369" w:rsidRPr="00D72369" w:rsidRDefault="00B35A21" w:rsidP="00D72369">
      <w:pPr>
        <w:spacing w:after="0" w:line="240" w:lineRule="auto"/>
        <w:jc w:val="center"/>
        <w:rPr>
          <w:rFonts w:ascii="Arial" w:hAnsi="Arial" w:cs="Arial"/>
          <w:b/>
          <w:bCs/>
          <w:sz w:val="28"/>
        </w:rPr>
      </w:pPr>
      <w:r w:rsidRPr="00D72369">
        <w:rPr>
          <w:rFonts w:ascii="Arial" w:hAnsi="Arial" w:cs="Arial"/>
          <w:sz w:val="24"/>
          <w:lang w:eastAsia="zh-CN"/>
        </w:rPr>
        <w:br w:type="page"/>
      </w:r>
      <w:r w:rsidR="00D72369" w:rsidRPr="00D72369">
        <w:rPr>
          <w:rFonts w:ascii="Arial" w:hAnsi="Arial" w:cs="Arial"/>
          <w:b/>
          <w:bCs/>
          <w:sz w:val="28"/>
        </w:rPr>
        <w:lastRenderedPageBreak/>
        <w:t>MB&amp;F</w:t>
      </w:r>
      <w:r w:rsidR="00D72369" w:rsidRPr="00D72369">
        <w:rPr>
          <w:rFonts w:ascii="MS Gothic" w:eastAsia="MS Gothic" w:hAnsi="MS Gothic" w:cs="MS Gothic" w:hint="eastAsia"/>
          <w:b/>
          <w:bCs/>
          <w:sz w:val="28"/>
        </w:rPr>
        <w:t>：</w:t>
      </w:r>
      <w:proofErr w:type="spellStart"/>
      <w:r w:rsidR="00D72369" w:rsidRPr="0043317A">
        <w:rPr>
          <w:rFonts w:ascii="MS Gothic" w:eastAsia="MS Gothic" w:hAnsi="MS Gothic" w:cs="MS Gothic" w:hint="eastAsia"/>
          <w:b/>
          <w:bCs/>
          <w:sz w:val="28"/>
        </w:rPr>
        <w:t>一</w:t>
      </w:r>
      <w:r w:rsidR="00D72369" w:rsidRPr="0043317A">
        <w:rPr>
          <w:rFonts w:ascii="Microsoft JhengHei" w:eastAsia="Microsoft JhengHei" w:hAnsi="Microsoft JhengHei" w:cs="Microsoft JhengHei" w:hint="eastAsia"/>
          <w:b/>
          <w:bCs/>
          <w:sz w:val="28"/>
        </w:rPr>
        <w:t>间概念实验室的诞生</w:t>
      </w:r>
      <w:proofErr w:type="spellEnd"/>
    </w:p>
    <w:p w14:paraId="0D317455" w14:textId="77777777" w:rsidR="00D72369" w:rsidRPr="00D72369" w:rsidRDefault="00D72369" w:rsidP="00D72369">
      <w:pPr>
        <w:spacing w:after="0" w:line="240" w:lineRule="auto"/>
        <w:jc w:val="both"/>
        <w:rPr>
          <w:rFonts w:ascii="Arial" w:hAnsi="Arial" w:cs="Arial"/>
          <w:bCs/>
        </w:rPr>
      </w:pPr>
    </w:p>
    <w:p w14:paraId="3D48A25E" w14:textId="77777777" w:rsidR="00D72369" w:rsidRPr="00D72369" w:rsidRDefault="00D72369" w:rsidP="00117044">
      <w:pPr>
        <w:spacing w:after="0" w:line="240" w:lineRule="auto"/>
        <w:jc w:val="both"/>
        <w:rPr>
          <w:rFonts w:ascii="Arial" w:hAnsi="Arial" w:cs="Arial"/>
          <w:bCs/>
        </w:rPr>
      </w:pPr>
      <w:r w:rsidRPr="00D72369">
        <w:rPr>
          <w:rFonts w:ascii="Arial" w:hAnsi="Arial" w:cs="Arial"/>
        </w:rPr>
        <w:t>MB&amp;F</w:t>
      </w:r>
      <w:r w:rsidRPr="00EE77E9">
        <w:rPr>
          <w:rFonts w:ascii="Arial" w:eastAsia="Microsoft JhengHei" w:hAnsi="Arial" w:cs="Arial"/>
        </w:rPr>
        <w:t>创立于</w:t>
      </w:r>
      <w:r w:rsidRPr="00D72369">
        <w:rPr>
          <w:rFonts w:ascii="Arial" w:hAnsi="Arial" w:cs="Arial"/>
        </w:rPr>
        <w:t>2005</w:t>
      </w:r>
      <w:r w:rsidRPr="00EE77E9">
        <w:rPr>
          <w:rFonts w:ascii="Arial" w:eastAsia="MS Gothic" w:hAnsi="Arial" w:cs="Arial"/>
        </w:rPr>
        <w:t>年</w:t>
      </w:r>
      <w:r w:rsidRPr="00D72369">
        <w:rPr>
          <w:rFonts w:ascii="Arial" w:eastAsia="MS Gothic" w:hAnsi="Arial" w:cs="Arial"/>
        </w:rPr>
        <w:t>，</w:t>
      </w:r>
      <w:r w:rsidRPr="00EE77E9">
        <w:rPr>
          <w:rFonts w:ascii="Arial" w:eastAsia="MS Gothic" w:hAnsi="Arial" w:cs="Arial"/>
        </w:rPr>
        <w:t>是世界上首</w:t>
      </w:r>
      <w:r w:rsidRPr="00EE77E9">
        <w:rPr>
          <w:rFonts w:ascii="Arial" w:eastAsia="Microsoft JhengHei" w:hAnsi="Arial" w:cs="Arial"/>
        </w:rPr>
        <w:t>间钟表概念实验室。</w:t>
      </w:r>
      <w:r w:rsidRPr="00D72369">
        <w:rPr>
          <w:rFonts w:ascii="Arial" w:hAnsi="Arial" w:cs="Arial"/>
        </w:rPr>
        <w:t xml:space="preserve"> </w:t>
      </w:r>
      <w:r w:rsidRPr="00EE77E9">
        <w:rPr>
          <w:rFonts w:ascii="Arial" w:eastAsia="MS Gothic" w:hAnsi="Arial" w:cs="Arial"/>
        </w:rPr>
        <w:t>在</w:t>
      </w:r>
      <w:r w:rsidRPr="00D72369">
        <w:rPr>
          <w:rFonts w:ascii="Arial" w:hAnsi="Arial" w:cs="Arial"/>
        </w:rPr>
        <w:t>20</w:t>
      </w:r>
      <w:r w:rsidRPr="00EE77E9">
        <w:rPr>
          <w:rFonts w:ascii="Arial" w:eastAsia="MS Gothic" w:hAnsi="Arial" w:cs="Arial"/>
        </w:rPr>
        <w:t>款奠定品牌基</w:t>
      </w:r>
      <w:r w:rsidRPr="00EE77E9">
        <w:rPr>
          <w:rFonts w:ascii="Arial" w:eastAsia="Microsoft JhengHei" w:hAnsi="Arial" w:cs="Arial"/>
        </w:rPr>
        <w:t>础的卓越机芯的加持下</w:t>
      </w:r>
      <w:r w:rsidRPr="00D72369">
        <w:rPr>
          <w:rFonts w:ascii="Arial" w:eastAsia="Microsoft JhengHei" w:hAnsi="Arial" w:cs="Arial"/>
        </w:rPr>
        <w:t>，</w:t>
      </w:r>
      <w:r w:rsidRPr="00D72369">
        <w:rPr>
          <w:rFonts w:ascii="Arial" w:hAnsi="Arial" w:cs="Arial"/>
        </w:rPr>
        <w:t>MB&amp;F</w:t>
      </w:r>
      <w:r w:rsidRPr="00EE77E9">
        <w:rPr>
          <w:rFonts w:ascii="Arial" w:eastAsia="MS Gothic" w:hAnsi="Arial" w:cs="Arial"/>
        </w:rPr>
        <w:t>追随</w:t>
      </w:r>
      <w:r w:rsidRPr="00EE77E9">
        <w:rPr>
          <w:rFonts w:ascii="Arial" w:eastAsia="Microsoft JhengHei" w:hAnsi="Arial" w:cs="Arial"/>
        </w:rPr>
        <w:t>创办人及创意总监</w:t>
      </w:r>
      <w:r w:rsidRPr="00D72369">
        <w:rPr>
          <w:rFonts w:ascii="Arial" w:hAnsi="Arial" w:cs="Arial"/>
        </w:rPr>
        <w:t>Maximilian Büsser</w:t>
      </w:r>
      <w:r w:rsidRPr="00EE77E9">
        <w:rPr>
          <w:rFonts w:ascii="Arial" w:eastAsia="MS Gothic" w:hAnsi="Arial" w:cs="Arial"/>
        </w:rPr>
        <w:t>的</w:t>
      </w:r>
      <w:r w:rsidRPr="00EE77E9">
        <w:rPr>
          <w:rFonts w:ascii="Arial" w:eastAsia="Microsoft JhengHei" w:hAnsi="Arial" w:cs="Arial"/>
        </w:rPr>
        <w:t>远见卓识</w:t>
      </w:r>
      <w:r w:rsidRPr="00D72369">
        <w:rPr>
          <w:rFonts w:ascii="Arial" w:eastAsia="Microsoft JhengHei" w:hAnsi="Arial" w:cs="Arial"/>
        </w:rPr>
        <w:t>，</w:t>
      </w:r>
      <w:r w:rsidRPr="00EE77E9">
        <w:rPr>
          <w:rFonts w:ascii="Arial" w:eastAsia="Microsoft JhengHei" w:hAnsi="Arial" w:cs="Arial"/>
        </w:rPr>
        <w:t>通过解构传统钟表工艺</w:t>
      </w:r>
      <w:r w:rsidRPr="00D72369">
        <w:rPr>
          <w:rFonts w:ascii="Arial" w:eastAsia="Microsoft JhengHei" w:hAnsi="Arial" w:cs="Arial"/>
        </w:rPr>
        <w:t>，</w:t>
      </w:r>
      <w:r w:rsidRPr="00EE77E9">
        <w:rPr>
          <w:rFonts w:ascii="Arial" w:eastAsia="Microsoft JhengHei" w:hAnsi="Arial" w:cs="Arial"/>
        </w:rPr>
        <w:t>不断推出</w:t>
      </w:r>
      <w:r w:rsidRPr="00D72369">
        <w:rPr>
          <w:rFonts w:ascii="Arial" w:hAnsi="Arial" w:cs="Arial"/>
        </w:rPr>
        <w:t>3D</w:t>
      </w:r>
      <w:r w:rsidRPr="00EE77E9">
        <w:rPr>
          <w:rFonts w:ascii="Arial" w:eastAsia="Microsoft JhengHei" w:hAnsi="Arial" w:cs="Arial"/>
        </w:rPr>
        <w:t>动态艺术作品。</w:t>
      </w:r>
      <w:r w:rsidRPr="00D72369">
        <w:rPr>
          <w:rFonts w:ascii="Arial" w:hAnsi="Arial" w:cs="Arial"/>
        </w:rPr>
        <w:t xml:space="preserve">  </w:t>
      </w:r>
    </w:p>
    <w:p w14:paraId="2689C08C" w14:textId="77777777" w:rsidR="00D72369" w:rsidRPr="00D72369" w:rsidRDefault="00D72369" w:rsidP="00117044">
      <w:pPr>
        <w:spacing w:after="0" w:line="240" w:lineRule="auto"/>
        <w:jc w:val="both"/>
        <w:rPr>
          <w:rFonts w:ascii="Arial" w:hAnsi="Arial" w:cs="Arial"/>
          <w:bCs/>
        </w:rPr>
      </w:pPr>
    </w:p>
    <w:p w14:paraId="0DAC90E1" w14:textId="77777777" w:rsidR="00D72369" w:rsidRPr="00D72369" w:rsidRDefault="00D72369" w:rsidP="00117044">
      <w:pPr>
        <w:spacing w:after="0" w:line="240" w:lineRule="auto"/>
        <w:jc w:val="both"/>
        <w:rPr>
          <w:rFonts w:ascii="Arial" w:hAnsi="Arial" w:cs="Arial"/>
          <w:bCs/>
        </w:rPr>
      </w:pPr>
      <w:proofErr w:type="spellStart"/>
      <w:r w:rsidRPr="00EE77E9">
        <w:rPr>
          <w:rFonts w:ascii="Arial" w:eastAsia="MS Gothic" w:hAnsi="Arial" w:cs="Arial"/>
        </w:rPr>
        <w:t>在多个</w:t>
      </w:r>
      <w:r w:rsidRPr="00EE77E9">
        <w:rPr>
          <w:rFonts w:ascii="Arial" w:eastAsia="Microsoft JhengHei" w:hAnsi="Arial" w:cs="Arial"/>
        </w:rPr>
        <w:t>顶级钟表品牌从事管理职位</w:t>
      </w:r>
      <w:proofErr w:type="spellEnd"/>
      <w:r w:rsidRPr="00D72369">
        <w:rPr>
          <w:rFonts w:ascii="Arial" w:hAnsi="Arial" w:cs="Arial"/>
        </w:rPr>
        <w:t>15</w:t>
      </w:r>
      <w:proofErr w:type="spellStart"/>
      <w:r w:rsidRPr="00EE77E9">
        <w:rPr>
          <w:rFonts w:ascii="Arial" w:eastAsia="MS Gothic" w:hAnsi="Arial" w:cs="Arial"/>
        </w:rPr>
        <w:t>年后</w:t>
      </w:r>
      <w:proofErr w:type="spellEnd"/>
      <w:r w:rsidRPr="00D72369">
        <w:rPr>
          <w:rFonts w:ascii="Arial" w:eastAsia="MS Gothic" w:hAnsi="Arial" w:cs="Arial"/>
        </w:rPr>
        <w:t>，</w:t>
      </w:r>
      <w:r w:rsidRPr="00D72369">
        <w:rPr>
          <w:rFonts w:ascii="Arial" w:hAnsi="Arial" w:cs="Arial"/>
        </w:rPr>
        <w:t xml:space="preserve">Maximilian </w:t>
      </w:r>
      <w:proofErr w:type="spellStart"/>
      <w:r w:rsidRPr="00D72369">
        <w:rPr>
          <w:rFonts w:ascii="Arial" w:hAnsi="Arial" w:cs="Arial"/>
        </w:rPr>
        <w:t>Büsser</w:t>
      </w:r>
      <w:proofErr w:type="spellEnd"/>
      <w:r w:rsidRPr="00EE77E9">
        <w:rPr>
          <w:rFonts w:ascii="Arial" w:eastAsia="MS Gothic" w:hAnsi="Arial" w:cs="Arial"/>
        </w:rPr>
        <w:t>于</w:t>
      </w:r>
      <w:r w:rsidRPr="00D72369">
        <w:rPr>
          <w:rFonts w:ascii="Arial" w:hAnsi="Arial" w:cs="Arial"/>
        </w:rPr>
        <w:t>2005</w:t>
      </w:r>
      <w:proofErr w:type="spellStart"/>
      <w:r w:rsidRPr="00EE77E9">
        <w:rPr>
          <w:rFonts w:ascii="Arial" w:eastAsia="MS Gothic" w:hAnsi="Arial" w:cs="Arial"/>
        </w:rPr>
        <w:t>年辞去</w:t>
      </w:r>
      <w:proofErr w:type="spellEnd"/>
      <w:r w:rsidRPr="00D72369">
        <w:rPr>
          <w:rFonts w:ascii="Arial" w:hAnsi="Arial" w:cs="Arial"/>
        </w:rPr>
        <w:t>Harry Winston</w:t>
      </w:r>
      <w:proofErr w:type="spellStart"/>
      <w:r w:rsidRPr="00EE77E9">
        <w:rPr>
          <w:rFonts w:ascii="Arial" w:eastAsia="MS Gothic" w:hAnsi="Arial" w:cs="Arial"/>
        </w:rPr>
        <w:t>的</w:t>
      </w:r>
      <w:r w:rsidRPr="00EE77E9">
        <w:rPr>
          <w:rFonts w:ascii="Arial" w:eastAsia="Microsoft JhengHei" w:hAnsi="Arial" w:cs="Arial"/>
        </w:rPr>
        <w:t>总经理职务</w:t>
      </w:r>
      <w:r w:rsidRPr="00D72369">
        <w:rPr>
          <w:rFonts w:ascii="Arial" w:eastAsia="Microsoft JhengHei" w:hAnsi="Arial" w:cs="Arial"/>
        </w:rPr>
        <w:t>，</w:t>
      </w:r>
      <w:r w:rsidRPr="00EE77E9">
        <w:rPr>
          <w:rFonts w:ascii="Arial" w:eastAsia="Microsoft JhengHei" w:hAnsi="Arial" w:cs="Arial"/>
        </w:rPr>
        <w:t>成立</w:t>
      </w:r>
      <w:proofErr w:type="spellEnd"/>
      <w:r w:rsidRPr="00D72369">
        <w:rPr>
          <w:rFonts w:ascii="Arial" w:hAnsi="Arial" w:cs="Arial"/>
        </w:rPr>
        <w:t>MB&amp;F——</w:t>
      </w:r>
      <w:r w:rsidRPr="00EE77E9">
        <w:rPr>
          <w:rFonts w:ascii="Arial" w:eastAsia="MS Gothic" w:hAnsi="Arial" w:cs="Arial"/>
        </w:rPr>
        <w:t>即</w:t>
      </w:r>
      <w:r w:rsidRPr="00D72369">
        <w:rPr>
          <w:rFonts w:ascii="Arial" w:hAnsi="Arial" w:cs="Arial"/>
        </w:rPr>
        <w:t xml:space="preserve">Maximilian </w:t>
      </w:r>
      <w:proofErr w:type="spellStart"/>
      <w:r w:rsidRPr="00D72369">
        <w:rPr>
          <w:rFonts w:ascii="Arial" w:hAnsi="Arial" w:cs="Arial"/>
        </w:rPr>
        <w:t>Büsser</w:t>
      </w:r>
      <w:proofErr w:type="spellEnd"/>
      <w:r w:rsidRPr="00D72369">
        <w:rPr>
          <w:rFonts w:ascii="Arial" w:hAnsi="Arial" w:cs="Arial"/>
        </w:rPr>
        <w:t xml:space="preserve"> &amp; Friends</w:t>
      </w:r>
      <w:proofErr w:type="spellStart"/>
      <w:r w:rsidRPr="00EE77E9">
        <w:rPr>
          <w:rFonts w:ascii="Arial" w:eastAsia="MS Gothic" w:hAnsi="Arial" w:cs="Arial"/>
        </w:rPr>
        <w:t>的</w:t>
      </w:r>
      <w:r w:rsidRPr="00EE77E9">
        <w:rPr>
          <w:rFonts w:ascii="Arial" w:eastAsia="Microsoft JhengHei" w:hAnsi="Arial" w:cs="Arial"/>
        </w:rPr>
        <w:t>缩写</w:t>
      </w:r>
      <w:proofErr w:type="spellEnd"/>
      <w:r w:rsidRPr="00EE77E9">
        <w:rPr>
          <w:rFonts w:ascii="Arial" w:eastAsia="Microsoft JhengHei" w:hAnsi="Arial" w:cs="Arial"/>
        </w:rPr>
        <w:t>。</w:t>
      </w:r>
      <w:r w:rsidRPr="00D72369">
        <w:rPr>
          <w:rFonts w:ascii="Arial" w:hAnsi="Arial" w:cs="Arial"/>
        </w:rPr>
        <w:t xml:space="preserve"> MB&amp;F</w:t>
      </w:r>
      <w:r w:rsidRPr="00EE77E9">
        <w:rPr>
          <w:rFonts w:ascii="Arial" w:eastAsia="MS Gothic" w:hAnsi="Arial" w:cs="Arial"/>
        </w:rPr>
        <w:t>是一家</w:t>
      </w:r>
      <w:r w:rsidRPr="00EE77E9">
        <w:rPr>
          <w:rFonts w:ascii="Arial" w:eastAsia="Microsoft JhengHei" w:hAnsi="Arial" w:cs="Arial"/>
        </w:rPr>
        <w:t>艺术和微型工程实验室</w:t>
      </w:r>
      <w:r w:rsidRPr="00D72369">
        <w:rPr>
          <w:rFonts w:ascii="Arial" w:eastAsia="Microsoft JhengHei" w:hAnsi="Arial" w:cs="Arial"/>
        </w:rPr>
        <w:t>，</w:t>
      </w:r>
      <w:r w:rsidRPr="00EE77E9">
        <w:rPr>
          <w:rFonts w:ascii="Arial" w:eastAsia="Microsoft JhengHei" w:hAnsi="Arial" w:cs="Arial"/>
        </w:rPr>
        <w:t>汇聚了</w:t>
      </w:r>
      <w:r w:rsidRPr="00D72369">
        <w:rPr>
          <w:rFonts w:ascii="Arial" w:hAnsi="Arial" w:cs="Arial"/>
        </w:rPr>
        <w:t>Büsser</w:t>
      </w:r>
      <w:r w:rsidRPr="00EE77E9">
        <w:rPr>
          <w:rFonts w:ascii="Arial" w:eastAsia="MS Gothic" w:hAnsi="Arial" w:cs="Arial"/>
        </w:rPr>
        <w:t>尊重、共事愉快且才</w:t>
      </w:r>
      <w:r w:rsidRPr="00EE77E9">
        <w:rPr>
          <w:rFonts w:ascii="Arial" w:eastAsia="Microsoft JhengHei" w:hAnsi="Arial" w:cs="Arial"/>
        </w:rPr>
        <w:t>华横溢的专业钟表人才</w:t>
      </w:r>
      <w:r w:rsidRPr="00D72369">
        <w:rPr>
          <w:rFonts w:ascii="Arial" w:eastAsia="Microsoft JhengHei" w:hAnsi="Arial" w:cs="Arial"/>
        </w:rPr>
        <w:t>，</w:t>
      </w:r>
      <w:r w:rsidRPr="00EE77E9">
        <w:rPr>
          <w:rFonts w:ascii="Arial" w:eastAsia="Microsoft JhengHei" w:hAnsi="Arial" w:cs="Arial"/>
        </w:rPr>
        <w:t>致力于设计并制作一系列少量发行的前卫概念腕表。</w:t>
      </w:r>
    </w:p>
    <w:p w14:paraId="303ECF4C" w14:textId="77777777" w:rsidR="00D72369" w:rsidRPr="00D72369" w:rsidRDefault="00D72369" w:rsidP="00117044">
      <w:pPr>
        <w:spacing w:after="0" w:line="240" w:lineRule="auto"/>
        <w:jc w:val="both"/>
        <w:rPr>
          <w:rFonts w:ascii="Arial" w:hAnsi="Arial" w:cs="Arial"/>
          <w:bCs/>
        </w:rPr>
      </w:pPr>
    </w:p>
    <w:p w14:paraId="74A35BFD" w14:textId="77777777" w:rsidR="00D72369" w:rsidRPr="00D72369" w:rsidRDefault="00D72369" w:rsidP="00117044">
      <w:pPr>
        <w:spacing w:after="0" w:line="240" w:lineRule="auto"/>
        <w:jc w:val="both"/>
        <w:rPr>
          <w:rFonts w:ascii="Arial" w:hAnsi="Arial" w:cs="Arial"/>
          <w:bCs/>
          <w:lang w:val="en-US"/>
        </w:rPr>
      </w:pPr>
      <w:r w:rsidRPr="00EE77E9">
        <w:rPr>
          <w:rFonts w:ascii="Arial" w:hAnsi="Arial" w:cs="Arial"/>
          <w:lang w:val="en-US"/>
        </w:rPr>
        <w:t>2007</w:t>
      </w:r>
      <w:r w:rsidRPr="00EE77E9">
        <w:rPr>
          <w:rFonts w:ascii="Arial" w:eastAsia="MS Gothic" w:hAnsi="Arial" w:cs="Arial"/>
        </w:rPr>
        <w:t>年</w:t>
      </w:r>
      <w:r w:rsidRPr="00EE77E9">
        <w:rPr>
          <w:rFonts w:ascii="Arial" w:eastAsia="MS Gothic" w:hAnsi="Arial" w:cs="Arial"/>
          <w:lang w:val="en-US"/>
        </w:rPr>
        <w:t>，</w:t>
      </w:r>
      <w:r w:rsidRPr="00EE77E9">
        <w:rPr>
          <w:rFonts w:ascii="Arial" w:hAnsi="Arial" w:cs="Arial"/>
          <w:lang w:val="en-US"/>
        </w:rPr>
        <w:t>MB&amp;F</w:t>
      </w:r>
      <w:r w:rsidRPr="00EE77E9">
        <w:rPr>
          <w:rFonts w:ascii="Arial" w:eastAsia="MS Gothic" w:hAnsi="Arial" w:cs="Arial"/>
        </w:rPr>
        <w:t>推出了第一款</w:t>
      </w:r>
      <w:r w:rsidRPr="00EE77E9">
        <w:rPr>
          <w:rFonts w:ascii="Arial" w:hAnsi="Arial" w:cs="Arial"/>
          <w:lang w:val="en-US"/>
        </w:rPr>
        <w:t>Horological Machine</w:t>
      </w:r>
      <w:r w:rsidRPr="00EE77E9">
        <w:rPr>
          <w:rFonts w:ascii="Arial" w:eastAsia="MS Gothic" w:hAnsi="Arial" w:cs="Arial"/>
          <w:lang w:val="en-US"/>
        </w:rPr>
        <w:t>，</w:t>
      </w:r>
      <w:r w:rsidRPr="00EE77E9">
        <w:rPr>
          <w:rFonts w:ascii="Arial" w:eastAsia="MS Gothic" w:hAnsi="Arial" w:cs="Arial"/>
        </w:rPr>
        <w:t>即</w:t>
      </w:r>
      <w:r w:rsidRPr="00EE77E9">
        <w:rPr>
          <w:rFonts w:ascii="Arial" w:hAnsi="Arial" w:cs="Arial"/>
          <w:lang w:val="en-US"/>
        </w:rPr>
        <w:t>HM1</w:t>
      </w:r>
      <w:r w:rsidRPr="00EE77E9">
        <w:rPr>
          <w:rFonts w:ascii="Arial" w:eastAsia="MS Gothic" w:hAnsi="Arial" w:cs="Arial"/>
        </w:rPr>
        <w:t>腕表。</w:t>
      </w:r>
      <w:r w:rsidRPr="00EE77E9">
        <w:rPr>
          <w:rFonts w:ascii="Arial" w:hAnsi="Arial" w:cs="Arial"/>
          <w:lang w:val="en-US"/>
        </w:rPr>
        <w:t xml:space="preserve"> HM1</w:t>
      </w:r>
      <w:r w:rsidRPr="00EE77E9">
        <w:rPr>
          <w:rFonts w:ascii="Arial" w:eastAsia="Microsoft JhengHei" w:hAnsi="Arial" w:cs="Arial"/>
        </w:rPr>
        <w:t>经过雕刻装饰的立体表壳和与精美修饰的引擎</w:t>
      </w:r>
      <w:r w:rsidRPr="00EE77E9">
        <w:rPr>
          <w:rFonts w:ascii="Arial" w:eastAsia="MS Gothic" w:hAnsi="Arial" w:cs="Arial"/>
          <w:lang w:val="en-US"/>
        </w:rPr>
        <w:t>（</w:t>
      </w:r>
      <w:r w:rsidRPr="00EE77E9">
        <w:rPr>
          <w:rFonts w:ascii="Arial" w:eastAsia="MS Gothic" w:hAnsi="Arial" w:cs="Arial"/>
        </w:rPr>
        <w:t>机芯</w:t>
      </w:r>
      <w:r w:rsidRPr="00EE77E9">
        <w:rPr>
          <w:rFonts w:ascii="Arial" w:eastAsia="MS Gothic" w:hAnsi="Arial" w:cs="Arial"/>
          <w:lang w:val="en-US"/>
        </w:rPr>
        <w:t>），</w:t>
      </w:r>
      <w:proofErr w:type="spellStart"/>
      <w:r w:rsidRPr="00EE77E9">
        <w:rPr>
          <w:rFonts w:ascii="Arial" w:eastAsia="Microsoft JhengHei" w:hAnsi="Arial" w:cs="Arial"/>
        </w:rPr>
        <w:t>为之后衍生的</w:t>
      </w:r>
      <w:r w:rsidRPr="00EE77E9">
        <w:rPr>
          <w:rFonts w:ascii="Arial" w:hAnsi="Arial" w:cs="Arial"/>
          <w:lang w:val="en-US"/>
        </w:rPr>
        <w:t>Horological</w:t>
      </w:r>
      <w:proofErr w:type="spellEnd"/>
      <w:r w:rsidRPr="00EE77E9">
        <w:rPr>
          <w:rFonts w:ascii="Arial" w:hAnsi="Arial" w:cs="Arial"/>
          <w:lang w:val="en-US"/>
        </w:rPr>
        <w:t xml:space="preserve"> Machines</w:t>
      </w:r>
      <w:r w:rsidRPr="00EE77E9">
        <w:rPr>
          <w:rFonts w:ascii="Arial" w:eastAsia="MS Gothic" w:hAnsi="Arial" w:cs="Arial"/>
        </w:rPr>
        <w:t>系列奠定了</w:t>
      </w:r>
      <w:r w:rsidRPr="00EE77E9">
        <w:rPr>
          <w:rFonts w:ascii="Arial" w:eastAsia="Microsoft JhengHei" w:hAnsi="Arial" w:cs="Arial"/>
        </w:rPr>
        <w:t>创作标准</w:t>
      </w:r>
      <w:r w:rsidRPr="00EE77E9">
        <w:rPr>
          <w:rFonts w:ascii="Arial" w:eastAsia="MS Gothic" w:hAnsi="Arial" w:cs="Arial"/>
          <w:lang w:val="en-US"/>
        </w:rPr>
        <w:t>：</w:t>
      </w:r>
      <w:r w:rsidRPr="00EE77E9">
        <w:rPr>
          <w:rFonts w:ascii="Arial" w:eastAsia="MS Gothic" w:hAnsi="Arial" w:cs="Arial"/>
        </w:rPr>
        <w:t>无不</w:t>
      </w:r>
      <w:r w:rsidRPr="00EE77E9">
        <w:rPr>
          <w:rFonts w:ascii="Arial" w:eastAsia="Microsoft JhengHei" w:hAnsi="Arial" w:cs="Arial"/>
        </w:rPr>
        <w:t>传达了品牌的原创理念</w:t>
      </w:r>
      <w:r w:rsidRPr="00EE77E9">
        <w:rPr>
          <w:rFonts w:ascii="Arial" w:hAnsi="Arial" w:cs="Arial"/>
          <w:lang w:val="en-US"/>
        </w:rPr>
        <w:t>——</w:t>
      </w:r>
      <w:r w:rsidRPr="00EE77E9">
        <w:rPr>
          <w:rFonts w:ascii="Arial" w:eastAsia="MS Gothic" w:hAnsi="Arial" w:cs="Arial"/>
        </w:rPr>
        <w:t>用机械来叙述</w:t>
      </w:r>
      <w:r w:rsidRPr="00EE77E9">
        <w:rPr>
          <w:rFonts w:ascii="Arial" w:eastAsia="Microsoft JhengHei" w:hAnsi="Arial" w:cs="Arial"/>
        </w:rPr>
        <w:t>时间</w:t>
      </w:r>
      <w:r w:rsidRPr="00EE77E9">
        <w:rPr>
          <w:rFonts w:ascii="Arial" w:eastAsia="MS Gothic" w:hAnsi="Arial" w:cs="Arial"/>
          <w:lang w:val="en-US"/>
        </w:rPr>
        <w:t>，</w:t>
      </w:r>
      <w:r w:rsidRPr="00EE77E9">
        <w:rPr>
          <w:rFonts w:ascii="Arial" w:eastAsia="MS Gothic" w:hAnsi="Arial" w:cs="Arial"/>
        </w:rPr>
        <w:t>而不是用机械来告知</w:t>
      </w:r>
      <w:r w:rsidRPr="00EE77E9">
        <w:rPr>
          <w:rFonts w:ascii="Arial" w:eastAsia="Microsoft JhengHei" w:hAnsi="Arial" w:cs="Arial"/>
        </w:rPr>
        <w:t>时间。无论是太空</w:t>
      </w:r>
      <w:r w:rsidRPr="00D72369">
        <w:rPr>
          <w:rFonts w:ascii="Arial" w:eastAsia="Microsoft JhengHei" w:hAnsi="Arial" w:cs="Arial"/>
          <w:lang w:val="en-US"/>
        </w:rPr>
        <w:t>（</w:t>
      </w:r>
      <w:r w:rsidRPr="00D72369">
        <w:rPr>
          <w:rFonts w:ascii="Arial" w:hAnsi="Arial" w:cs="Arial"/>
          <w:lang w:val="en-US"/>
        </w:rPr>
        <w:t>HM2</w:t>
      </w:r>
      <w:r w:rsidRPr="00EE77E9">
        <w:rPr>
          <w:rFonts w:ascii="Arial" w:eastAsia="MS Gothic" w:hAnsi="Arial" w:cs="Arial"/>
        </w:rPr>
        <w:t>、</w:t>
      </w:r>
      <w:r w:rsidRPr="00D72369">
        <w:rPr>
          <w:rFonts w:ascii="Arial" w:hAnsi="Arial" w:cs="Arial"/>
          <w:lang w:val="en-US"/>
        </w:rPr>
        <w:t>HM3</w:t>
      </w:r>
      <w:r w:rsidRPr="00EE77E9">
        <w:rPr>
          <w:rFonts w:ascii="Arial" w:eastAsia="MS Gothic" w:hAnsi="Arial" w:cs="Arial"/>
        </w:rPr>
        <w:t>、</w:t>
      </w:r>
      <w:r w:rsidRPr="00D72369">
        <w:rPr>
          <w:rFonts w:ascii="Arial" w:hAnsi="Arial" w:cs="Arial"/>
          <w:lang w:val="en-US"/>
        </w:rPr>
        <w:t>HM6</w:t>
      </w:r>
      <w:r w:rsidRPr="00D72369">
        <w:rPr>
          <w:rFonts w:ascii="Arial" w:eastAsia="MS Gothic" w:hAnsi="Arial" w:cs="Arial"/>
          <w:lang w:val="en-US"/>
        </w:rPr>
        <w:t>）</w:t>
      </w:r>
      <w:r w:rsidRPr="00EE77E9">
        <w:rPr>
          <w:rFonts w:ascii="Arial" w:eastAsia="MS Gothic" w:hAnsi="Arial" w:cs="Arial"/>
        </w:rPr>
        <w:t>、</w:t>
      </w:r>
      <w:r w:rsidRPr="00EE77E9">
        <w:rPr>
          <w:rFonts w:ascii="Arial" w:eastAsia="Microsoft JhengHei" w:hAnsi="Arial" w:cs="Arial"/>
        </w:rPr>
        <w:t>苍穹</w:t>
      </w:r>
      <w:r w:rsidRPr="00D72369">
        <w:rPr>
          <w:rFonts w:ascii="Arial" w:eastAsia="Microsoft JhengHei" w:hAnsi="Arial" w:cs="Arial"/>
          <w:lang w:val="en-US"/>
        </w:rPr>
        <w:t>（</w:t>
      </w:r>
      <w:r w:rsidRPr="00D72369">
        <w:rPr>
          <w:rFonts w:ascii="Arial" w:hAnsi="Arial" w:cs="Arial"/>
          <w:lang w:val="en-US"/>
        </w:rPr>
        <w:t>HM4</w:t>
      </w:r>
      <w:r w:rsidRPr="00EE77E9">
        <w:rPr>
          <w:rFonts w:ascii="Arial" w:eastAsia="MS Gothic" w:hAnsi="Arial" w:cs="Arial"/>
        </w:rPr>
        <w:t>、</w:t>
      </w:r>
      <w:r w:rsidRPr="00D72369">
        <w:rPr>
          <w:rFonts w:ascii="Arial" w:hAnsi="Arial" w:cs="Arial"/>
          <w:lang w:val="en-US"/>
        </w:rPr>
        <w:t>HM9</w:t>
      </w:r>
      <w:r w:rsidRPr="00D72369">
        <w:rPr>
          <w:rFonts w:ascii="Arial" w:eastAsia="MS Gothic" w:hAnsi="Arial" w:cs="Arial"/>
          <w:lang w:val="en-US"/>
        </w:rPr>
        <w:t>）</w:t>
      </w:r>
      <w:r w:rsidRPr="00EE77E9">
        <w:rPr>
          <w:rFonts w:ascii="Arial" w:eastAsia="MS Gothic" w:hAnsi="Arial" w:cs="Arial"/>
        </w:rPr>
        <w:t>、道路</w:t>
      </w:r>
      <w:r w:rsidRPr="00D72369">
        <w:rPr>
          <w:rFonts w:ascii="Arial" w:eastAsia="MS Gothic" w:hAnsi="Arial" w:cs="Arial"/>
          <w:lang w:val="en-US"/>
        </w:rPr>
        <w:t>（</w:t>
      </w:r>
      <w:r w:rsidRPr="00D72369">
        <w:rPr>
          <w:rFonts w:ascii="Arial" w:hAnsi="Arial" w:cs="Arial"/>
          <w:lang w:val="en-US"/>
        </w:rPr>
        <w:t>HM5</w:t>
      </w:r>
      <w:r w:rsidRPr="00EE77E9">
        <w:rPr>
          <w:rFonts w:ascii="Arial" w:eastAsia="MS Gothic" w:hAnsi="Arial" w:cs="Arial"/>
        </w:rPr>
        <w:t>、</w:t>
      </w:r>
      <w:r w:rsidRPr="00D72369">
        <w:rPr>
          <w:rFonts w:ascii="Arial" w:hAnsi="Arial" w:cs="Arial"/>
          <w:lang w:val="en-US"/>
        </w:rPr>
        <w:t>HMX</w:t>
      </w:r>
      <w:r w:rsidRPr="00EE77E9">
        <w:rPr>
          <w:rFonts w:ascii="Arial" w:eastAsia="MS Gothic" w:hAnsi="Arial" w:cs="Arial"/>
        </w:rPr>
        <w:t>、</w:t>
      </w:r>
      <w:r w:rsidRPr="00D72369">
        <w:rPr>
          <w:rFonts w:ascii="Arial" w:hAnsi="Arial" w:cs="Arial"/>
          <w:lang w:val="en-US"/>
        </w:rPr>
        <w:t>HM8</w:t>
      </w:r>
      <w:r w:rsidRPr="00D72369">
        <w:rPr>
          <w:rFonts w:ascii="Arial" w:eastAsia="MS Gothic" w:hAnsi="Arial" w:cs="Arial"/>
          <w:lang w:val="en-US"/>
        </w:rPr>
        <w:t>）</w:t>
      </w:r>
      <w:r w:rsidRPr="00EE77E9">
        <w:rPr>
          <w:rFonts w:ascii="Arial" w:eastAsia="MS Gothic" w:hAnsi="Arial" w:cs="Arial"/>
        </w:rPr>
        <w:t>或</w:t>
      </w:r>
      <w:r w:rsidRPr="00EE77E9">
        <w:rPr>
          <w:rFonts w:ascii="Arial" w:eastAsia="Microsoft JhengHei" w:hAnsi="Arial" w:cs="Arial"/>
        </w:rPr>
        <w:t>动物王国</w:t>
      </w:r>
      <w:r w:rsidRPr="00D72369">
        <w:rPr>
          <w:rFonts w:ascii="Arial" w:eastAsia="Microsoft JhengHei" w:hAnsi="Arial" w:cs="Arial"/>
          <w:lang w:val="en-US"/>
        </w:rPr>
        <w:t>（</w:t>
      </w:r>
      <w:r w:rsidRPr="00D72369">
        <w:rPr>
          <w:rFonts w:ascii="Arial" w:hAnsi="Arial" w:cs="Arial"/>
          <w:lang w:val="en-US"/>
        </w:rPr>
        <w:t>HM7</w:t>
      </w:r>
      <w:r w:rsidRPr="00EE77E9">
        <w:rPr>
          <w:rFonts w:ascii="Arial" w:eastAsia="MS Gothic" w:hAnsi="Arial" w:cs="Arial"/>
        </w:rPr>
        <w:t>和</w:t>
      </w:r>
      <w:r w:rsidRPr="00D72369">
        <w:rPr>
          <w:rFonts w:ascii="Arial" w:hAnsi="Arial" w:cs="Arial"/>
          <w:lang w:val="en-US"/>
        </w:rPr>
        <w:t>HM10</w:t>
      </w:r>
      <w:r w:rsidRPr="00D72369">
        <w:rPr>
          <w:rFonts w:ascii="Arial" w:eastAsia="MS Gothic" w:hAnsi="Arial" w:cs="Arial"/>
          <w:lang w:val="en-US"/>
        </w:rPr>
        <w:t>），</w:t>
      </w:r>
      <w:r w:rsidRPr="00EE77E9">
        <w:rPr>
          <w:rFonts w:ascii="Arial" w:eastAsia="Microsoft JhengHei" w:hAnsi="Arial" w:cs="Arial"/>
        </w:rPr>
        <w:t>这些都曾是</w:t>
      </w:r>
      <w:r w:rsidRPr="00D72369">
        <w:rPr>
          <w:rFonts w:ascii="Arial" w:hAnsi="Arial" w:cs="Arial"/>
          <w:lang w:val="en-US"/>
        </w:rPr>
        <w:t xml:space="preserve">Horological </w:t>
      </w:r>
      <w:proofErr w:type="spellStart"/>
      <w:r w:rsidRPr="00D72369">
        <w:rPr>
          <w:rFonts w:ascii="Arial" w:hAnsi="Arial" w:cs="Arial"/>
          <w:lang w:val="en-US"/>
        </w:rPr>
        <w:t>Machine</w:t>
      </w:r>
      <w:r w:rsidRPr="00EE77E9">
        <w:rPr>
          <w:rFonts w:ascii="Arial" w:eastAsia="MS Gothic" w:hAnsi="Arial" w:cs="Arial"/>
        </w:rPr>
        <w:t>系列探索的疆域</w:t>
      </w:r>
      <w:proofErr w:type="spellEnd"/>
      <w:r w:rsidRPr="00EE77E9">
        <w:rPr>
          <w:rFonts w:ascii="Arial" w:eastAsia="MS Gothic" w:hAnsi="Arial" w:cs="Arial"/>
        </w:rPr>
        <w:t>。</w:t>
      </w:r>
    </w:p>
    <w:p w14:paraId="3A0D00C1" w14:textId="77777777" w:rsidR="00D72369" w:rsidRPr="00D72369" w:rsidRDefault="00D72369" w:rsidP="00117044">
      <w:pPr>
        <w:spacing w:after="0" w:line="240" w:lineRule="auto"/>
        <w:jc w:val="both"/>
        <w:rPr>
          <w:rFonts w:ascii="Arial" w:hAnsi="Arial" w:cs="Arial"/>
          <w:bCs/>
          <w:lang w:val="en-US"/>
        </w:rPr>
      </w:pPr>
    </w:p>
    <w:p w14:paraId="1FE2D218" w14:textId="77777777" w:rsidR="00D72369" w:rsidRPr="00D72369" w:rsidRDefault="00D72369" w:rsidP="00117044">
      <w:pPr>
        <w:spacing w:after="0" w:line="240" w:lineRule="auto"/>
        <w:jc w:val="both"/>
        <w:rPr>
          <w:rFonts w:ascii="Arial" w:hAnsi="Arial" w:cs="Arial"/>
          <w:bCs/>
          <w:lang w:val="en-US"/>
        </w:rPr>
      </w:pPr>
      <w:r w:rsidRPr="00D72369">
        <w:rPr>
          <w:rFonts w:ascii="Arial" w:hAnsi="Arial" w:cs="Arial"/>
          <w:lang w:val="en-US"/>
        </w:rPr>
        <w:t>2011</w:t>
      </w:r>
      <w:r w:rsidRPr="00EE77E9">
        <w:rPr>
          <w:rFonts w:ascii="Arial" w:eastAsia="MS Gothic" w:hAnsi="Arial" w:cs="Arial"/>
        </w:rPr>
        <w:t>年</w:t>
      </w:r>
      <w:r w:rsidRPr="00D72369">
        <w:rPr>
          <w:rFonts w:ascii="Arial" w:eastAsia="MS Gothic" w:hAnsi="Arial" w:cs="Arial"/>
          <w:lang w:val="en-US"/>
        </w:rPr>
        <w:t>，</w:t>
      </w:r>
      <w:r w:rsidRPr="00D72369">
        <w:rPr>
          <w:rFonts w:ascii="Arial" w:hAnsi="Arial" w:cs="Arial"/>
          <w:lang w:val="en-US"/>
        </w:rPr>
        <w:t>MB&amp;F</w:t>
      </w:r>
      <w:r w:rsidRPr="00EE77E9">
        <w:rPr>
          <w:rFonts w:ascii="Arial" w:eastAsia="MS Gothic" w:hAnsi="Arial" w:cs="Arial"/>
        </w:rPr>
        <w:t>推出</w:t>
      </w:r>
      <w:r w:rsidRPr="00EE77E9">
        <w:rPr>
          <w:rFonts w:ascii="Arial" w:eastAsia="Microsoft JhengHei" w:hAnsi="Arial" w:cs="Arial"/>
        </w:rPr>
        <w:t>圆形表壳的</w:t>
      </w:r>
      <w:r w:rsidRPr="00D72369">
        <w:rPr>
          <w:rFonts w:ascii="Arial" w:hAnsi="Arial" w:cs="Arial"/>
          <w:lang w:val="en-US"/>
        </w:rPr>
        <w:t>Legacy Machine</w:t>
      </w:r>
      <w:r w:rsidRPr="00EE77E9">
        <w:rPr>
          <w:rFonts w:ascii="Arial" w:eastAsia="MS Gothic" w:hAnsi="Arial" w:cs="Arial"/>
        </w:rPr>
        <w:t>系列腕表。</w:t>
      </w:r>
      <w:r w:rsidRPr="00EE77E9">
        <w:rPr>
          <w:rFonts w:ascii="Arial" w:eastAsia="Microsoft JhengHei" w:hAnsi="Arial" w:cs="Arial"/>
        </w:rPr>
        <w:t>这些在</w:t>
      </w:r>
      <w:r w:rsidRPr="00D72369">
        <w:rPr>
          <w:rFonts w:ascii="Arial" w:hAnsi="Arial" w:cs="Arial"/>
          <w:lang w:val="en-US"/>
        </w:rPr>
        <w:t>MB&amp;F</w:t>
      </w:r>
      <w:r w:rsidRPr="00EE77E9">
        <w:rPr>
          <w:rFonts w:ascii="Arial" w:eastAsia="MS Gothic" w:hAnsi="Arial" w:cs="Arial"/>
        </w:rPr>
        <w:t>眼中更具</w:t>
      </w:r>
      <w:r w:rsidRPr="00EE77E9">
        <w:rPr>
          <w:rFonts w:ascii="Arial" w:eastAsia="Microsoft JhengHei" w:hAnsi="Arial" w:cs="Arial"/>
        </w:rPr>
        <w:t>经典特质的作品</w:t>
      </w:r>
      <w:r w:rsidRPr="00D72369">
        <w:rPr>
          <w:rFonts w:ascii="Arial" w:eastAsia="Microsoft JhengHei" w:hAnsi="Arial" w:cs="Arial"/>
          <w:lang w:val="en-US"/>
        </w:rPr>
        <w:t>，</w:t>
      </w:r>
      <w:r w:rsidRPr="00EE77E9">
        <w:rPr>
          <w:rFonts w:ascii="Arial" w:eastAsia="Microsoft JhengHei" w:hAnsi="Arial" w:cs="Arial"/>
        </w:rPr>
        <w:t>是通过重新诠释昔日伟大钟表创新者的复杂功能杰作所创造出的当代艺术品</w:t>
      </w:r>
      <w:r w:rsidRPr="00D72369">
        <w:rPr>
          <w:rFonts w:ascii="Arial" w:eastAsia="Microsoft JhengHei" w:hAnsi="Arial" w:cs="Arial"/>
          <w:lang w:val="en-US"/>
        </w:rPr>
        <w:t>，</w:t>
      </w:r>
      <w:r w:rsidRPr="00EE77E9">
        <w:rPr>
          <w:rFonts w:ascii="Arial" w:eastAsia="Microsoft JhengHei" w:hAnsi="Arial" w:cs="Arial"/>
        </w:rPr>
        <w:t>向十九世纪出类拔萃的制表技艺致上敬意。在</w:t>
      </w:r>
      <w:r w:rsidRPr="00D72369">
        <w:rPr>
          <w:rFonts w:ascii="Arial" w:hAnsi="Arial" w:cs="Arial"/>
          <w:lang w:val="en-US"/>
        </w:rPr>
        <w:t>LM1</w:t>
      </w:r>
      <w:r w:rsidRPr="00EE77E9">
        <w:rPr>
          <w:rFonts w:ascii="Arial" w:eastAsia="MS Gothic" w:hAnsi="Arial" w:cs="Arial"/>
        </w:rPr>
        <w:t>和</w:t>
      </w:r>
      <w:r w:rsidRPr="00D72369">
        <w:rPr>
          <w:rFonts w:ascii="Arial" w:hAnsi="Arial" w:cs="Arial"/>
          <w:lang w:val="en-US"/>
        </w:rPr>
        <w:t>LM2</w:t>
      </w:r>
      <w:r w:rsidRPr="00EE77E9">
        <w:rPr>
          <w:rFonts w:ascii="Arial" w:eastAsia="MS Gothic" w:hAnsi="Arial" w:cs="Arial"/>
        </w:rPr>
        <w:t>之后推出的</w:t>
      </w:r>
      <w:r w:rsidRPr="00D72369">
        <w:rPr>
          <w:rFonts w:ascii="Arial" w:hAnsi="Arial" w:cs="Arial"/>
          <w:lang w:val="en-US"/>
        </w:rPr>
        <w:t>LM101</w:t>
      </w:r>
      <w:r w:rsidRPr="00D72369">
        <w:rPr>
          <w:rFonts w:ascii="Arial" w:eastAsia="MS Gothic" w:hAnsi="Arial" w:cs="Arial"/>
          <w:lang w:val="en-US"/>
        </w:rPr>
        <w:t>，</w:t>
      </w:r>
      <w:r w:rsidRPr="00EE77E9">
        <w:rPr>
          <w:rFonts w:ascii="Arial" w:eastAsia="Microsoft JhengHei" w:hAnsi="Arial" w:cs="Arial"/>
        </w:rPr>
        <w:t>则是第一款搭载了完全由</w:t>
      </w:r>
      <w:r w:rsidRPr="00D72369">
        <w:rPr>
          <w:rFonts w:ascii="Arial" w:hAnsi="Arial" w:cs="Arial"/>
          <w:lang w:val="en-US"/>
        </w:rPr>
        <w:t>MB&amp;F</w:t>
      </w:r>
      <w:r w:rsidRPr="00EE77E9">
        <w:rPr>
          <w:rFonts w:ascii="Arial" w:eastAsia="MS Gothic" w:hAnsi="Arial" w:cs="Arial"/>
        </w:rPr>
        <w:t>内部开</w:t>
      </w:r>
      <w:r w:rsidRPr="00EE77E9">
        <w:rPr>
          <w:rFonts w:ascii="Arial" w:eastAsia="Microsoft JhengHei" w:hAnsi="Arial" w:cs="Arial"/>
        </w:rPr>
        <w:t>发机芯的腕表。</w:t>
      </w:r>
      <w:r w:rsidRPr="00D72369">
        <w:rPr>
          <w:rFonts w:ascii="Arial" w:hAnsi="Arial" w:cs="Arial"/>
          <w:lang w:val="en-US"/>
        </w:rPr>
        <w:t xml:space="preserve"> </w:t>
      </w:r>
      <w:proofErr w:type="spellStart"/>
      <w:r w:rsidRPr="00EE77E9">
        <w:rPr>
          <w:rFonts w:ascii="Arial" w:eastAsia="MS Gothic" w:hAnsi="Arial" w:cs="Arial"/>
        </w:rPr>
        <w:t>之后面世的</w:t>
      </w:r>
      <w:r w:rsidRPr="00D72369">
        <w:rPr>
          <w:rFonts w:ascii="Arial" w:hAnsi="Arial" w:cs="Arial"/>
          <w:lang w:val="en-US"/>
        </w:rPr>
        <w:t>LM</w:t>
      </w:r>
      <w:proofErr w:type="spellEnd"/>
      <w:r w:rsidRPr="00D72369">
        <w:rPr>
          <w:rFonts w:ascii="Arial" w:hAnsi="Arial" w:cs="Arial"/>
          <w:lang w:val="en-US"/>
        </w:rPr>
        <w:t xml:space="preserve"> </w:t>
      </w:r>
      <w:proofErr w:type="spellStart"/>
      <w:r w:rsidRPr="00D72369">
        <w:rPr>
          <w:rFonts w:ascii="Arial" w:hAnsi="Arial" w:cs="Arial"/>
          <w:lang w:val="en-US"/>
        </w:rPr>
        <w:t>Perpetual</w:t>
      </w:r>
      <w:r w:rsidRPr="00EE77E9">
        <w:rPr>
          <w:rFonts w:ascii="Arial" w:eastAsia="MS Gothic" w:hAnsi="Arial" w:cs="Arial"/>
        </w:rPr>
        <w:t>万年</w:t>
      </w:r>
      <w:r w:rsidRPr="00EE77E9">
        <w:rPr>
          <w:rFonts w:ascii="Arial" w:eastAsia="Microsoft JhengHei" w:hAnsi="Arial" w:cs="Arial"/>
        </w:rPr>
        <w:t>历腕表、</w:t>
      </w:r>
      <w:r w:rsidRPr="00D72369">
        <w:rPr>
          <w:rFonts w:ascii="Arial" w:hAnsi="Arial" w:cs="Arial"/>
          <w:lang w:val="en-US"/>
        </w:rPr>
        <w:t>LM</w:t>
      </w:r>
      <w:proofErr w:type="spellEnd"/>
      <w:r w:rsidRPr="00D72369">
        <w:rPr>
          <w:rFonts w:ascii="Arial" w:hAnsi="Arial" w:cs="Arial"/>
          <w:lang w:val="en-US"/>
        </w:rPr>
        <w:t xml:space="preserve"> Split </w:t>
      </w:r>
      <w:proofErr w:type="spellStart"/>
      <w:r w:rsidRPr="00D72369">
        <w:rPr>
          <w:rFonts w:ascii="Arial" w:hAnsi="Arial" w:cs="Arial"/>
          <w:lang w:val="en-US"/>
        </w:rPr>
        <w:t>Escapement</w:t>
      </w:r>
      <w:r w:rsidRPr="00EE77E9">
        <w:rPr>
          <w:rFonts w:ascii="Arial" w:eastAsia="MS Gothic" w:hAnsi="Arial" w:cs="Arial"/>
        </w:rPr>
        <w:t>分离式擒</w:t>
      </w:r>
      <w:r w:rsidRPr="00EE77E9">
        <w:rPr>
          <w:rFonts w:ascii="Arial" w:eastAsia="Microsoft JhengHei" w:hAnsi="Arial" w:cs="Arial"/>
        </w:rPr>
        <w:t>纵腕表及</w:t>
      </w:r>
      <w:r w:rsidRPr="00D72369">
        <w:rPr>
          <w:rFonts w:ascii="Arial" w:hAnsi="Arial" w:cs="Arial"/>
          <w:lang w:val="en-US"/>
        </w:rPr>
        <w:t>LM</w:t>
      </w:r>
      <w:proofErr w:type="spellEnd"/>
      <w:r w:rsidRPr="00D72369">
        <w:rPr>
          <w:rFonts w:ascii="Arial" w:hAnsi="Arial" w:cs="Arial"/>
          <w:lang w:val="en-US"/>
        </w:rPr>
        <w:t xml:space="preserve"> Thunderdome</w:t>
      </w:r>
      <w:r w:rsidRPr="00EE77E9">
        <w:rPr>
          <w:rFonts w:ascii="Arial" w:eastAsia="MS Gothic" w:hAnsi="Arial" w:cs="Arial"/>
        </w:rPr>
        <w:t>腕表</w:t>
      </w:r>
      <w:r w:rsidRPr="00D72369">
        <w:rPr>
          <w:rFonts w:ascii="Arial" w:eastAsia="MS Gothic" w:hAnsi="Arial" w:cs="Arial"/>
          <w:lang w:val="en-US"/>
        </w:rPr>
        <w:t>，</w:t>
      </w:r>
      <w:r w:rsidRPr="00EE77E9">
        <w:rPr>
          <w:rFonts w:ascii="Arial" w:eastAsia="Microsoft JhengHei" w:hAnsi="Arial" w:cs="Arial"/>
        </w:rPr>
        <w:t>则进一步开拓本系列的内涵。</w:t>
      </w:r>
      <w:r w:rsidRPr="00D72369">
        <w:rPr>
          <w:rFonts w:ascii="Arial" w:hAnsi="Arial" w:cs="Arial"/>
          <w:lang w:val="en-US"/>
        </w:rPr>
        <w:t>2019</w:t>
      </w:r>
      <w:r w:rsidRPr="00EE77E9">
        <w:rPr>
          <w:rFonts w:ascii="Arial" w:eastAsia="MS Gothic" w:hAnsi="Arial" w:cs="Arial"/>
        </w:rPr>
        <w:t>年象征着一个里程碑</w:t>
      </w:r>
      <w:r w:rsidRPr="00D72369">
        <w:rPr>
          <w:rFonts w:ascii="Arial" w:eastAsia="MS Gothic" w:hAnsi="Arial" w:cs="Arial"/>
          <w:lang w:val="en-US"/>
        </w:rPr>
        <w:t>，</w:t>
      </w:r>
      <w:r w:rsidRPr="00EE77E9">
        <w:rPr>
          <w:rFonts w:ascii="Arial" w:eastAsia="MS Gothic" w:hAnsi="Arial" w:cs="Arial"/>
        </w:rPr>
        <w:t>第一款</w:t>
      </w:r>
      <w:r w:rsidRPr="00EE77E9">
        <w:rPr>
          <w:rFonts w:ascii="Arial" w:eastAsia="Microsoft JhengHei" w:hAnsi="Arial" w:cs="Arial"/>
        </w:rPr>
        <w:t>专为女性设计的</w:t>
      </w:r>
      <w:r w:rsidRPr="00D72369">
        <w:rPr>
          <w:rFonts w:ascii="Arial" w:hAnsi="Arial" w:cs="Arial"/>
          <w:lang w:val="en-US"/>
        </w:rPr>
        <w:t xml:space="preserve">MB&amp;F </w:t>
      </w:r>
      <w:proofErr w:type="spellStart"/>
      <w:r w:rsidRPr="00D72369">
        <w:rPr>
          <w:rFonts w:ascii="Arial" w:hAnsi="Arial" w:cs="Arial"/>
          <w:lang w:val="en-US"/>
        </w:rPr>
        <w:t>Machine</w:t>
      </w:r>
      <w:r w:rsidRPr="00EE77E9">
        <w:rPr>
          <w:rFonts w:ascii="Arial" w:eastAsia="MS Gothic" w:hAnsi="Arial" w:cs="Arial"/>
        </w:rPr>
        <w:t>系列腕表</w:t>
      </w:r>
      <w:r w:rsidRPr="00EE77E9">
        <w:rPr>
          <w:rFonts w:ascii="Arial" w:eastAsia="Microsoft JhengHei" w:hAnsi="Arial" w:cs="Arial"/>
        </w:rPr>
        <w:t>终于面世</w:t>
      </w:r>
      <w:r w:rsidRPr="00D72369">
        <w:rPr>
          <w:rFonts w:ascii="Arial" w:eastAsia="Microsoft JhengHei" w:hAnsi="Arial" w:cs="Arial"/>
          <w:lang w:val="en-US"/>
        </w:rPr>
        <w:t>：</w:t>
      </w:r>
      <w:r w:rsidRPr="00D72369">
        <w:rPr>
          <w:rFonts w:ascii="Arial" w:hAnsi="Arial" w:cs="Arial"/>
          <w:lang w:val="en-US"/>
        </w:rPr>
        <w:t>LM</w:t>
      </w:r>
      <w:proofErr w:type="spellEnd"/>
      <w:r w:rsidRPr="00D72369">
        <w:rPr>
          <w:rFonts w:ascii="Arial" w:hAnsi="Arial" w:cs="Arial"/>
          <w:lang w:val="en-US"/>
        </w:rPr>
        <w:t xml:space="preserve"> FlyingT; MB</w:t>
      </w:r>
      <w:r w:rsidRPr="00D72369">
        <w:rPr>
          <w:rFonts w:ascii="Arial" w:eastAsia="MS Gothic" w:hAnsi="Arial" w:cs="Arial"/>
          <w:lang w:val="en-US"/>
        </w:rPr>
        <w:t>＆</w:t>
      </w:r>
      <w:r w:rsidRPr="00D72369">
        <w:rPr>
          <w:rFonts w:ascii="Arial" w:hAnsi="Arial" w:cs="Arial"/>
          <w:lang w:val="en-US"/>
        </w:rPr>
        <w:t>F</w:t>
      </w:r>
      <w:r w:rsidRPr="00EE77E9">
        <w:rPr>
          <w:rFonts w:ascii="Arial" w:eastAsia="MS Gothic" w:hAnsi="Arial" w:cs="Arial"/>
        </w:rPr>
        <w:t>于</w:t>
      </w:r>
      <w:r w:rsidRPr="00D72369">
        <w:rPr>
          <w:rFonts w:ascii="Arial" w:hAnsi="Arial" w:cs="Arial"/>
          <w:lang w:val="en-US"/>
        </w:rPr>
        <w:t>2021</w:t>
      </w:r>
      <w:r w:rsidRPr="00EE77E9">
        <w:rPr>
          <w:rFonts w:ascii="Arial" w:eastAsia="MS Gothic" w:hAnsi="Arial" w:cs="Arial"/>
        </w:rPr>
        <w:t>年推出</w:t>
      </w:r>
      <w:r w:rsidRPr="00D72369">
        <w:rPr>
          <w:rFonts w:ascii="Arial" w:hAnsi="Arial" w:cs="Arial"/>
          <w:lang w:val="en-US"/>
        </w:rPr>
        <w:t>LMX</w:t>
      </w:r>
      <w:r w:rsidRPr="00EE77E9">
        <w:rPr>
          <w:rFonts w:ascii="Arial" w:eastAsia="MS Gothic" w:hAnsi="Arial" w:cs="Arial"/>
        </w:rPr>
        <w:t>腕表</w:t>
      </w:r>
      <w:r w:rsidRPr="00D72369">
        <w:rPr>
          <w:rFonts w:ascii="Arial" w:eastAsia="MS Gothic" w:hAnsi="Arial" w:cs="Arial"/>
          <w:lang w:val="en-US"/>
        </w:rPr>
        <w:t>，</w:t>
      </w:r>
      <w:r w:rsidRPr="00EE77E9">
        <w:rPr>
          <w:rFonts w:ascii="Arial" w:eastAsia="Microsoft JhengHei" w:hAnsi="Arial" w:cs="Arial"/>
        </w:rPr>
        <w:t>庆祝</w:t>
      </w:r>
      <w:r w:rsidRPr="00D72369">
        <w:rPr>
          <w:rFonts w:ascii="Arial" w:hAnsi="Arial" w:cs="Arial"/>
          <w:lang w:val="en-US"/>
        </w:rPr>
        <w:t xml:space="preserve">Legacy </w:t>
      </w:r>
      <w:proofErr w:type="spellStart"/>
      <w:r w:rsidRPr="00D72369">
        <w:rPr>
          <w:rFonts w:ascii="Arial" w:hAnsi="Arial" w:cs="Arial"/>
          <w:lang w:val="en-US"/>
        </w:rPr>
        <w:t>Machine</w:t>
      </w:r>
      <w:r w:rsidRPr="00EE77E9">
        <w:rPr>
          <w:rFonts w:ascii="Arial" w:eastAsia="MS Gothic" w:hAnsi="Arial" w:cs="Arial"/>
        </w:rPr>
        <w:t>系列面世十周年。</w:t>
      </w:r>
      <w:r w:rsidRPr="00D72369">
        <w:rPr>
          <w:rFonts w:ascii="Arial" w:hAnsi="Arial" w:cs="Arial"/>
          <w:lang w:val="en-US"/>
        </w:rPr>
        <w:t>MB&amp;F</w:t>
      </w:r>
      <w:r w:rsidRPr="00EE77E9">
        <w:rPr>
          <w:rFonts w:ascii="Arial" w:eastAsia="MS Gothic" w:hAnsi="Arial" w:cs="Arial"/>
        </w:rPr>
        <w:t>通常会交替推出新</w:t>
      </w:r>
      <w:r w:rsidRPr="00EE77E9">
        <w:rPr>
          <w:rFonts w:ascii="Arial" w:eastAsia="Microsoft JhengHei" w:hAnsi="Arial" w:cs="Arial"/>
        </w:rPr>
        <w:t>颖现代、别出心裁的</w:t>
      </w:r>
      <w:r w:rsidRPr="00D72369">
        <w:rPr>
          <w:rFonts w:ascii="Arial" w:hAnsi="Arial" w:cs="Arial"/>
          <w:lang w:val="en-US"/>
        </w:rPr>
        <w:t>Horological</w:t>
      </w:r>
      <w:proofErr w:type="spellEnd"/>
      <w:r w:rsidRPr="00D72369">
        <w:rPr>
          <w:rFonts w:ascii="Arial" w:hAnsi="Arial" w:cs="Arial"/>
          <w:lang w:val="en-US"/>
        </w:rPr>
        <w:t xml:space="preserve"> </w:t>
      </w:r>
      <w:proofErr w:type="spellStart"/>
      <w:r w:rsidRPr="00D72369">
        <w:rPr>
          <w:rFonts w:ascii="Arial" w:hAnsi="Arial" w:cs="Arial"/>
          <w:lang w:val="en-US"/>
        </w:rPr>
        <w:t>Machines</w:t>
      </w:r>
      <w:r w:rsidRPr="00EE77E9">
        <w:rPr>
          <w:rFonts w:ascii="Arial" w:eastAsia="MS Gothic" w:hAnsi="Arial" w:cs="Arial"/>
        </w:rPr>
        <w:t>系列</w:t>
      </w:r>
      <w:r w:rsidRPr="00D72369">
        <w:rPr>
          <w:rFonts w:ascii="Arial" w:eastAsia="MS Gothic" w:hAnsi="Arial" w:cs="Arial"/>
          <w:lang w:val="en-US"/>
        </w:rPr>
        <w:t>，</w:t>
      </w:r>
      <w:r w:rsidRPr="00EE77E9">
        <w:rPr>
          <w:rFonts w:ascii="Arial" w:eastAsia="MS Gothic" w:hAnsi="Arial" w:cs="Arial"/>
        </w:rPr>
        <w:t>以及</w:t>
      </w:r>
      <w:r w:rsidRPr="00EE77E9">
        <w:rPr>
          <w:rFonts w:ascii="Arial" w:eastAsia="Microsoft JhengHei" w:hAnsi="Arial" w:cs="Arial"/>
        </w:rPr>
        <w:t>饱含传统底蕴的</w:t>
      </w:r>
      <w:r w:rsidRPr="00D72369">
        <w:rPr>
          <w:rFonts w:ascii="Arial" w:hAnsi="Arial" w:cs="Arial"/>
          <w:lang w:val="en-US"/>
        </w:rPr>
        <w:t>Legacy</w:t>
      </w:r>
      <w:proofErr w:type="spellEnd"/>
      <w:r w:rsidRPr="00D72369">
        <w:rPr>
          <w:rFonts w:ascii="Arial" w:hAnsi="Arial" w:cs="Arial"/>
          <w:lang w:val="en-US"/>
        </w:rPr>
        <w:t xml:space="preserve"> </w:t>
      </w:r>
      <w:proofErr w:type="spellStart"/>
      <w:r w:rsidRPr="00D72369">
        <w:rPr>
          <w:rFonts w:ascii="Arial" w:hAnsi="Arial" w:cs="Arial"/>
          <w:lang w:val="en-US"/>
        </w:rPr>
        <w:t>Machines</w:t>
      </w:r>
      <w:r w:rsidRPr="00EE77E9">
        <w:rPr>
          <w:rFonts w:ascii="Arial" w:eastAsia="MS Gothic" w:hAnsi="Arial" w:cs="Arial"/>
        </w:rPr>
        <w:t>系列</w:t>
      </w:r>
      <w:proofErr w:type="spellEnd"/>
      <w:r w:rsidRPr="00EE77E9">
        <w:rPr>
          <w:rFonts w:ascii="Arial" w:eastAsia="MS Gothic" w:hAnsi="Arial" w:cs="Arial"/>
        </w:rPr>
        <w:t>。</w:t>
      </w:r>
    </w:p>
    <w:p w14:paraId="5BA29E5C" w14:textId="77777777" w:rsidR="00D72369" w:rsidRPr="00D72369" w:rsidRDefault="00D72369" w:rsidP="00117044">
      <w:pPr>
        <w:spacing w:after="0" w:line="240" w:lineRule="auto"/>
        <w:jc w:val="both"/>
        <w:rPr>
          <w:rFonts w:ascii="Arial" w:hAnsi="Arial" w:cs="Arial"/>
          <w:bCs/>
          <w:lang w:val="en-US"/>
        </w:rPr>
      </w:pPr>
    </w:p>
    <w:p w14:paraId="08A21FBE" w14:textId="77777777" w:rsidR="00D72369" w:rsidRPr="00D72369" w:rsidRDefault="00D72369" w:rsidP="00117044">
      <w:pPr>
        <w:spacing w:after="0" w:line="240" w:lineRule="auto"/>
        <w:jc w:val="both"/>
        <w:rPr>
          <w:rFonts w:ascii="Arial" w:hAnsi="Arial" w:cs="Arial"/>
          <w:bCs/>
          <w:lang w:val="en-US"/>
        </w:rPr>
      </w:pPr>
      <w:r w:rsidRPr="00D72369">
        <w:rPr>
          <w:rFonts w:ascii="Arial" w:hAnsi="Arial" w:cs="Arial"/>
          <w:lang w:val="en-US"/>
        </w:rPr>
        <w:t>MB&amp;F</w:t>
      </w:r>
      <w:r w:rsidRPr="00EE77E9">
        <w:rPr>
          <w:rFonts w:ascii="Arial" w:eastAsia="MS Gothic" w:hAnsi="Arial" w:cs="Arial"/>
        </w:rPr>
        <w:t>中的</w:t>
      </w:r>
      <w:r w:rsidRPr="00D72369">
        <w:rPr>
          <w:rFonts w:ascii="Arial" w:hAnsi="Arial" w:cs="Arial"/>
          <w:lang w:val="en-US"/>
        </w:rPr>
        <w:t>F</w:t>
      </w:r>
      <w:r w:rsidRPr="00EE77E9">
        <w:rPr>
          <w:rFonts w:ascii="Arial" w:eastAsia="MS Gothic" w:hAnsi="Arial" w:cs="Arial"/>
        </w:rPr>
        <w:t>代表英文中的</w:t>
      </w:r>
      <w:r w:rsidRPr="00D72369">
        <w:rPr>
          <w:rFonts w:ascii="Arial" w:hAnsi="Arial" w:cs="Arial"/>
          <w:lang w:val="en-US"/>
        </w:rPr>
        <w:t>“</w:t>
      </w:r>
      <w:r w:rsidRPr="00EE77E9">
        <w:rPr>
          <w:rFonts w:ascii="Arial" w:eastAsia="MS Gothic" w:hAnsi="Arial" w:cs="Arial"/>
        </w:rPr>
        <w:t>朋友</w:t>
      </w:r>
      <w:r w:rsidRPr="00D72369">
        <w:rPr>
          <w:rFonts w:ascii="Arial" w:hAnsi="Arial" w:cs="Arial"/>
          <w:lang w:val="en-US"/>
        </w:rPr>
        <w:t>”</w:t>
      </w:r>
      <w:r w:rsidRPr="00D72369">
        <w:rPr>
          <w:rFonts w:ascii="Arial" w:eastAsia="MS Gothic" w:hAnsi="Arial" w:cs="Arial"/>
          <w:lang w:val="en-US"/>
        </w:rPr>
        <w:t>（</w:t>
      </w:r>
      <w:r w:rsidRPr="00D72369">
        <w:rPr>
          <w:rFonts w:ascii="Arial" w:hAnsi="Arial" w:cs="Arial"/>
          <w:lang w:val="en-US"/>
        </w:rPr>
        <w:t>Friends</w:t>
      </w:r>
      <w:r w:rsidRPr="00D72369">
        <w:rPr>
          <w:rFonts w:ascii="Arial" w:eastAsia="MS Gothic" w:hAnsi="Arial" w:cs="Arial"/>
          <w:lang w:val="en-US"/>
        </w:rPr>
        <w:t>），</w:t>
      </w:r>
      <w:r w:rsidRPr="00EE77E9">
        <w:rPr>
          <w:rFonts w:ascii="Arial" w:eastAsia="MS Gothic" w:hAnsi="Arial" w:cs="Arial"/>
        </w:rPr>
        <w:t>因此与彼此</w:t>
      </w:r>
      <w:r w:rsidRPr="00EE77E9">
        <w:rPr>
          <w:rFonts w:ascii="Arial" w:eastAsia="Microsoft JhengHei" w:hAnsi="Arial" w:cs="Arial"/>
        </w:rPr>
        <w:t>赏识的艺术家</w:t>
      </w:r>
      <w:r w:rsidRPr="00EE77E9">
        <w:rPr>
          <w:rFonts w:ascii="Arial" w:eastAsia="MS Gothic" w:hAnsi="Arial" w:cs="Arial"/>
        </w:rPr>
        <w:t>、</w:t>
      </w:r>
      <w:r w:rsidRPr="00EE77E9">
        <w:rPr>
          <w:rFonts w:ascii="Arial" w:eastAsia="Microsoft JhengHei" w:hAnsi="Arial" w:cs="Arial"/>
        </w:rPr>
        <w:t>钟表师、设计师和制造商开展合作关系</w:t>
      </w:r>
      <w:r w:rsidRPr="00D72369">
        <w:rPr>
          <w:rFonts w:ascii="Arial" w:eastAsia="Microsoft JhengHei" w:hAnsi="Arial" w:cs="Arial"/>
          <w:lang w:val="en-US"/>
        </w:rPr>
        <w:t>，</w:t>
      </w:r>
      <w:r w:rsidRPr="00EE77E9">
        <w:rPr>
          <w:rFonts w:ascii="Arial" w:eastAsia="Microsoft JhengHei" w:hAnsi="Arial" w:cs="Arial"/>
        </w:rPr>
        <w:t>可以说是顺理成章。</w:t>
      </w:r>
      <w:r w:rsidRPr="00D72369">
        <w:rPr>
          <w:rFonts w:ascii="Arial" w:hAnsi="Arial" w:cs="Arial"/>
          <w:lang w:val="en-US"/>
        </w:rPr>
        <w:t xml:space="preserve">  </w:t>
      </w:r>
    </w:p>
    <w:p w14:paraId="4EA87A37" w14:textId="77777777" w:rsidR="00D72369" w:rsidRPr="00D72369" w:rsidRDefault="00D72369" w:rsidP="00117044">
      <w:pPr>
        <w:spacing w:after="0" w:line="240" w:lineRule="auto"/>
        <w:jc w:val="both"/>
        <w:rPr>
          <w:rFonts w:ascii="Arial" w:hAnsi="Arial" w:cs="Arial"/>
          <w:bCs/>
          <w:lang w:val="en-US"/>
        </w:rPr>
      </w:pPr>
    </w:p>
    <w:p w14:paraId="306560AE" w14:textId="77777777" w:rsidR="00D72369" w:rsidRPr="00D72369" w:rsidRDefault="00D72369" w:rsidP="00117044">
      <w:pPr>
        <w:spacing w:after="0" w:line="240" w:lineRule="auto"/>
        <w:jc w:val="both"/>
        <w:rPr>
          <w:rFonts w:ascii="Arial" w:hAnsi="Arial" w:cs="Arial"/>
          <w:bCs/>
          <w:lang w:val="en-US"/>
        </w:rPr>
      </w:pPr>
      <w:proofErr w:type="spellStart"/>
      <w:r w:rsidRPr="00EE77E9">
        <w:rPr>
          <w:rFonts w:ascii="Arial" w:eastAsia="MS Gothic" w:hAnsi="Arial" w:cs="Arial"/>
        </w:rPr>
        <w:t>跨界的合作催生出两</w:t>
      </w:r>
      <w:r w:rsidRPr="00EE77E9">
        <w:rPr>
          <w:rFonts w:ascii="Arial" w:eastAsia="Microsoft JhengHei" w:hAnsi="Arial" w:cs="Arial"/>
        </w:rPr>
        <w:t>类全新作品</w:t>
      </w:r>
      <w:r w:rsidRPr="00EE77E9">
        <w:rPr>
          <w:rFonts w:ascii="Arial" w:eastAsia="MS Gothic" w:hAnsi="Arial" w:cs="Arial"/>
          <w:lang w:val="en-US"/>
        </w:rPr>
        <w:t>：</w:t>
      </w:r>
      <w:r w:rsidRPr="00EE77E9">
        <w:rPr>
          <w:rFonts w:ascii="Arial" w:hAnsi="Arial" w:cs="Arial"/>
          <w:lang w:val="en-US"/>
        </w:rPr>
        <w:t>Performance</w:t>
      </w:r>
      <w:proofErr w:type="spellEnd"/>
      <w:r w:rsidRPr="00EE77E9">
        <w:rPr>
          <w:rFonts w:ascii="Arial" w:hAnsi="Arial" w:cs="Arial"/>
          <w:lang w:val="en-US"/>
        </w:rPr>
        <w:t xml:space="preserve"> Art</w:t>
      </w:r>
      <w:r w:rsidRPr="00EE77E9">
        <w:rPr>
          <w:rFonts w:ascii="Arial" w:eastAsia="MS Gothic" w:hAnsi="Arial" w:cs="Arial"/>
        </w:rPr>
        <w:t>和</w:t>
      </w:r>
      <w:r w:rsidRPr="00EE77E9">
        <w:rPr>
          <w:rFonts w:ascii="Arial" w:hAnsi="Arial" w:cs="Arial"/>
          <w:lang w:val="en-US"/>
        </w:rPr>
        <w:t>Co-creations</w:t>
      </w:r>
      <w:r w:rsidRPr="00EE77E9">
        <w:rPr>
          <w:rFonts w:ascii="Arial" w:eastAsia="MS Gothic" w:hAnsi="Arial" w:cs="Arial"/>
        </w:rPr>
        <w:t>。前者是由外部的</w:t>
      </w:r>
      <w:r w:rsidRPr="00EE77E9">
        <w:rPr>
          <w:rFonts w:ascii="Arial" w:eastAsia="Microsoft JhengHei" w:hAnsi="Arial" w:cs="Arial"/>
        </w:rPr>
        <w:t>创意高手重新演绎</w:t>
      </w:r>
      <w:r w:rsidRPr="00D72369">
        <w:rPr>
          <w:rFonts w:ascii="Arial" w:hAnsi="Arial" w:cs="Arial"/>
          <w:lang w:val="en-US"/>
        </w:rPr>
        <w:t>MB&amp;F</w:t>
      </w:r>
      <w:r w:rsidRPr="00EE77E9">
        <w:rPr>
          <w:rFonts w:ascii="Arial" w:eastAsia="MS Gothic" w:hAnsi="Arial" w:cs="Arial"/>
        </w:rPr>
        <w:t>的机器系列</w:t>
      </w:r>
      <w:r w:rsidRPr="00D72369">
        <w:rPr>
          <w:rFonts w:ascii="Arial" w:eastAsia="MS Gothic" w:hAnsi="Arial" w:cs="Arial"/>
          <w:lang w:val="en-US"/>
        </w:rPr>
        <w:t>；</w:t>
      </w:r>
      <w:r w:rsidRPr="00EE77E9">
        <w:rPr>
          <w:rFonts w:ascii="Arial" w:eastAsia="MS Gothic" w:hAnsi="Arial" w:cs="Arial"/>
        </w:rPr>
        <w:t>后者</w:t>
      </w:r>
      <w:r w:rsidRPr="00EE77E9">
        <w:rPr>
          <w:rFonts w:ascii="Arial" w:eastAsia="Microsoft JhengHei" w:hAnsi="Arial" w:cs="Arial"/>
        </w:rPr>
        <w:t>则不属于腕表</w:t>
      </w:r>
      <w:r w:rsidRPr="00D72369">
        <w:rPr>
          <w:rFonts w:ascii="Arial" w:eastAsia="Microsoft JhengHei" w:hAnsi="Arial" w:cs="Arial"/>
          <w:lang w:val="en-US"/>
        </w:rPr>
        <w:t>，</w:t>
      </w:r>
      <w:r w:rsidRPr="00EE77E9">
        <w:rPr>
          <w:rFonts w:ascii="Arial" w:eastAsia="Microsoft JhengHei" w:hAnsi="Arial" w:cs="Arial"/>
        </w:rPr>
        <w:t>而是由</w:t>
      </w:r>
      <w:r w:rsidRPr="00D72369">
        <w:rPr>
          <w:rFonts w:ascii="Arial" w:hAnsi="Arial" w:cs="Arial"/>
          <w:lang w:val="en-US"/>
        </w:rPr>
        <w:t>MB&amp;F</w:t>
      </w:r>
      <w:r w:rsidRPr="00EE77E9">
        <w:rPr>
          <w:rFonts w:ascii="Arial" w:eastAsia="MS Gothic" w:hAnsi="Arial" w:cs="Arial"/>
        </w:rPr>
        <w:t>提出构思和</w:t>
      </w:r>
      <w:r w:rsidRPr="00EE77E9">
        <w:rPr>
          <w:rFonts w:ascii="Arial" w:eastAsia="Microsoft JhengHei" w:hAnsi="Arial" w:cs="Arial"/>
        </w:rPr>
        <w:t>设计</w:t>
      </w:r>
      <w:r w:rsidRPr="00D72369">
        <w:rPr>
          <w:rFonts w:ascii="Arial" w:eastAsia="Microsoft JhengHei" w:hAnsi="Arial" w:cs="Arial"/>
          <w:lang w:val="en-US"/>
        </w:rPr>
        <w:t>，</w:t>
      </w:r>
      <w:r w:rsidRPr="00EE77E9">
        <w:rPr>
          <w:rFonts w:ascii="Arial" w:eastAsia="Microsoft JhengHei" w:hAnsi="Arial" w:cs="Arial"/>
        </w:rPr>
        <w:t>再交付别具特色的瑞士制造商进行制作和打造的其他类型的机器。多数的</w:t>
      </w:r>
      <w:r w:rsidRPr="00D72369">
        <w:rPr>
          <w:rFonts w:ascii="Arial" w:hAnsi="Arial" w:cs="Arial"/>
          <w:lang w:val="en-US"/>
        </w:rPr>
        <w:t>Co-creations</w:t>
      </w:r>
      <w:r w:rsidRPr="00EE77E9">
        <w:rPr>
          <w:rFonts w:ascii="Arial" w:eastAsia="MS Gothic" w:hAnsi="Arial" w:cs="Arial"/>
        </w:rPr>
        <w:t>作品</w:t>
      </w:r>
      <w:r w:rsidRPr="00D72369">
        <w:rPr>
          <w:rFonts w:ascii="Arial" w:eastAsia="MS Gothic" w:hAnsi="Arial" w:cs="Arial"/>
          <w:lang w:val="en-US"/>
        </w:rPr>
        <w:t>，</w:t>
      </w:r>
      <w:r w:rsidRPr="00EE77E9">
        <w:rPr>
          <w:rFonts w:ascii="Arial" w:eastAsia="MS Gothic" w:hAnsi="Arial" w:cs="Arial"/>
        </w:rPr>
        <w:t>例如与</w:t>
      </w:r>
      <w:r w:rsidRPr="00D72369">
        <w:rPr>
          <w:rFonts w:ascii="Arial" w:hAnsi="Arial" w:cs="Arial"/>
          <w:lang w:val="en-US"/>
        </w:rPr>
        <w:t>L’Epée 1839</w:t>
      </w:r>
      <w:r w:rsidRPr="00EE77E9">
        <w:rPr>
          <w:rFonts w:ascii="Arial" w:eastAsia="Microsoft JhengHei" w:hAnsi="Arial" w:cs="Arial"/>
        </w:rPr>
        <w:t>联名制作的时钟</w:t>
      </w:r>
      <w:r w:rsidRPr="00D72369">
        <w:rPr>
          <w:rFonts w:ascii="Arial" w:eastAsia="Microsoft JhengHei" w:hAnsi="Arial" w:cs="Arial"/>
          <w:lang w:val="en-US"/>
        </w:rPr>
        <w:t>，</w:t>
      </w:r>
      <w:r w:rsidRPr="00EE77E9">
        <w:rPr>
          <w:rFonts w:ascii="Arial" w:eastAsia="Microsoft JhengHei" w:hAnsi="Arial" w:cs="Arial"/>
        </w:rPr>
        <w:t>就是以显示时间为主</w:t>
      </w:r>
      <w:r w:rsidRPr="00D72369">
        <w:rPr>
          <w:rFonts w:ascii="Arial" w:eastAsia="Microsoft JhengHei" w:hAnsi="Arial" w:cs="Arial"/>
          <w:lang w:val="en-US"/>
        </w:rPr>
        <w:t>；</w:t>
      </w:r>
      <w:r w:rsidRPr="00EE77E9">
        <w:rPr>
          <w:rFonts w:ascii="Arial" w:eastAsia="Microsoft JhengHei" w:hAnsi="Arial" w:cs="Arial"/>
        </w:rPr>
        <w:t>而与</w:t>
      </w:r>
      <w:r w:rsidRPr="00D72369">
        <w:rPr>
          <w:rFonts w:ascii="Arial" w:hAnsi="Arial" w:cs="Arial"/>
          <w:lang w:val="en-US"/>
        </w:rPr>
        <w:t>Reuge</w:t>
      </w:r>
      <w:r w:rsidRPr="00EE77E9">
        <w:rPr>
          <w:rFonts w:ascii="Arial" w:eastAsia="MS Gothic" w:hAnsi="Arial" w:cs="Arial"/>
        </w:rPr>
        <w:t>及</w:t>
      </w:r>
      <w:r w:rsidRPr="00D72369">
        <w:rPr>
          <w:rFonts w:ascii="Arial" w:hAnsi="Arial" w:cs="Arial"/>
          <w:lang w:val="en-US"/>
        </w:rPr>
        <w:t xml:space="preserve">Caran </w:t>
      </w:r>
      <w:proofErr w:type="spellStart"/>
      <w:r w:rsidRPr="00D72369">
        <w:rPr>
          <w:rFonts w:ascii="Arial" w:hAnsi="Arial" w:cs="Arial"/>
          <w:lang w:val="en-US"/>
        </w:rPr>
        <w:t>d’Ache</w:t>
      </w:r>
      <w:r w:rsidRPr="00EE77E9">
        <w:rPr>
          <w:rFonts w:ascii="Arial" w:eastAsia="MS Gothic" w:hAnsi="Arial" w:cs="Arial"/>
        </w:rPr>
        <w:t>合作的作品</w:t>
      </w:r>
      <w:r w:rsidRPr="00EE77E9">
        <w:rPr>
          <w:rFonts w:ascii="Arial" w:eastAsia="Microsoft JhengHei" w:hAnsi="Arial" w:cs="Arial"/>
        </w:rPr>
        <w:t>则呈现出其他形式的机械艺术</w:t>
      </w:r>
      <w:proofErr w:type="spellEnd"/>
      <w:r w:rsidRPr="00EE77E9">
        <w:rPr>
          <w:rFonts w:ascii="Arial" w:eastAsia="Microsoft JhengHei" w:hAnsi="Arial" w:cs="Arial"/>
        </w:rPr>
        <w:t>。</w:t>
      </w:r>
    </w:p>
    <w:p w14:paraId="3C3ABEBD" w14:textId="77777777" w:rsidR="00D72369" w:rsidRPr="00D72369" w:rsidRDefault="00D72369" w:rsidP="00117044">
      <w:pPr>
        <w:spacing w:after="0" w:line="240" w:lineRule="auto"/>
        <w:rPr>
          <w:rFonts w:ascii="Arial" w:hAnsi="Arial" w:cs="Arial"/>
          <w:bCs/>
          <w:lang w:val="en-US"/>
        </w:rPr>
      </w:pPr>
      <w:r w:rsidRPr="00D72369">
        <w:rPr>
          <w:rFonts w:ascii="Arial" w:hAnsi="Arial" w:cs="Arial"/>
          <w:bCs/>
          <w:lang w:val="en-US"/>
        </w:rPr>
        <w:br w:type="page"/>
      </w:r>
    </w:p>
    <w:p w14:paraId="34B43619" w14:textId="77777777" w:rsidR="00D72369" w:rsidRPr="00D72369" w:rsidRDefault="00D72369" w:rsidP="00117044">
      <w:pPr>
        <w:spacing w:after="0" w:line="240" w:lineRule="auto"/>
        <w:jc w:val="both"/>
        <w:rPr>
          <w:rFonts w:ascii="Arial" w:hAnsi="Arial" w:cs="Arial"/>
          <w:bCs/>
          <w:lang w:val="en-US"/>
        </w:rPr>
      </w:pPr>
      <w:r w:rsidRPr="00EE77E9">
        <w:rPr>
          <w:rFonts w:ascii="Arial" w:eastAsia="Microsoft JhengHei" w:hAnsi="Arial" w:cs="Arial"/>
        </w:rPr>
        <w:lastRenderedPageBreak/>
        <w:t>为了给这些机械作品提供崭露头角的舞台</w:t>
      </w:r>
      <w:r w:rsidRPr="00D72369">
        <w:rPr>
          <w:rFonts w:ascii="Arial" w:eastAsia="Microsoft JhengHei" w:hAnsi="Arial" w:cs="Arial"/>
          <w:lang w:val="en-US"/>
        </w:rPr>
        <w:t>，</w:t>
      </w:r>
      <w:r w:rsidRPr="00D72369">
        <w:rPr>
          <w:rFonts w:ascii="Arial" w:hAnsi="Arial" w:cs="Arial"/>
          <w:lang w:val="en-US"/>
        </w:rPr>
        <w:t>Büsser</w:t>
      </w:r>
      <w:r w:rsidRPr="00EE77E9">
        <w:rPr>
          <w:rFonts w:ascii="Arial" w:eastAsia="MS Gothic" w:hAnsi="Arial" w:cs="Arial"/>
        </w:rPr>
        <w:t>决定将它</w:t>
      </w:r>
      <w:r w:rsidRPr="00EE77E9">
        <w:rPr>
          <w:rFonts w:ascii="Arial" w:eastAsia="Microsoft JhengHei" w:hAnsi="Arial" w:cs="Arial"/>
        </w:rPr>
        <w:t>们陈列在艺廊中</w:t>
      </w:r>
      <w:r w:rsidRPr="00D72369">
        <w:rPr>
          <w:rFonts w:ascii="Arial" w:eastAsia="Microsoft JhengHei" w:hAnsi="Arial" w:cs="Arial"/>
          <w:lang w:val="en-US"/>
        </w:rPr>
        <w:t>，</w:t>
      </w:r>
      <w:r w:rsidRPr="00EE77E9">
        <w:rPr>
          <w:rFonts w:ascii="Arial" w:eastAsia="Microsoft JhengHei" w:hAnsi="Arial" w:cs="Arial"/>
        </w:rPr>
        <w:t>与其他艺术家创作的不同机械艺术作品比邻展出</w:t>
      </w:r>
      <w:r w:rsidRPr="00D72369">
        <w:rPr>
          <w:rFonts w:ascii="Arial" w:eastAsia="Microsoft JhengHei" w:hAnsi="Arial" w:cs="Arial"/>
          <w:lang w:val="en-US"/>
        </w:rPr>
        <w:t>，</w:t>
      </w:r>
      <w:r w:rsidRPr="00EE77E9">
        <w:rPr>
          <w:rFonts w:ascii="Arial" w:eastAsia="Microsoft JhengHei" w:hAnsi="Arial" w:cs="Arial"/>
        </w:rPr>
        <w:t>而不是将其陈列在传统的店面里。这个构想在日内瓦催生出全球第一间</w:t>
      </w:r>
      <w:r w:rsidRPr="00D72369">
        <w:rPr>
          <w:rFonts w:ascii="Arial" w:hAnsi="Arial" w:cs="Arial"/>
          <w:lang w:val="en-US"/>
        </w:rPr>
        <w:t>MB&amp;F M.A.D.Gallery</w:t>
      </w:r>
      <w:r w:rsidRPr="00EE77E9">
        <w:rPr>
          <w:rFonts w:ascii="Arial" w:eastAsia="Microsoft JhengHei" w:hAnsi="Arial" w:cs="Arial"/>
        </w:rPr>
        <w:t>艺廊</w:t>
      </w:r>
      <w:r w:rsidRPr="00D72369">
        <w:rPr>
          <w:rFonts w:ascii="Arial" w:eastAsia="Microsoft JhengHei" w:hAnsi="Arial" w:cs="Arial"/>
          <w:lang w:val="en-US"/>
        </w:rPr>
        <w:t>（</w:t>
      </w:r>
      <w:r w:rsidRPr="00D72369">
        <w:rPr>
          <w:rFonts w:ascii="Arial" w:hAnsi="Arial" w:cs="Arial"/>
          <w:lang w:val="en-US"/>
        </w:rPr>
        <w:t>M.A.D.</w:t>
      </w:r>
      <w:r w:rsidRPr="00EE77E9">
        <w:rPr>
          <w:rFonts w:ascii="Arial" w:eastAsia="MS Gothic" w:hAnsi="Arial" w:cs="Arial"/>
        </w:rPr>
        <w:t>代表的是英文中的</w:t>
      </w:r>
      <w:r w:rsidRPr="00D72369">
        <w:rPr>
          <w:rFonts w:ascii="Arial" w:hAnsi="Arial" w:cs="Arial"/>
          <w:lang w:val="en-US"/>
        </w:rPr>
        <w:t>“</w:t>
      </w:r>
      <w:r w:rsidRPr="00EE77E9">
        <w:rPr>
          <w:rFonts w:ascii="Arial" w:eastAsia="MS Gothic" w:hAnsi="Arial" w:cs="Arial"/>
        </w:rPr>
        <w:t>机械</w:t>
      </w:r>
      <w:r w:rsidRPr="00EE77E9">
        <w:rPr>
          <w:rFonts w:ascii="Arial" w:eastAsia="Microsoft JhengHei" w:hAnsi="Arial" w:cs="Arial"/>
        </w:rPr>
        <w:t>艺术装置</w:t>
      </w:r>
      <w:r w:rsidRPr="00D72369">
        <w:rPr>
          <w:rFonts w:ascii="Arial" w:hAnsi="Arial" w:cs="Arial"/>
          <w:lang w:val="en-US"/>
        </w:rPr>
        <w:t>”</w:t>
      </w:r>
      <w:r w:rsidRPr="00D72369">
        <w:rPr>
          <w:rFonts w:ascii="Arial" w:eastAsia="MS Gothic" w:hAnsi="Arial" w:cs="Arial"/>
          <w:lang w:val="en-US"/>
        </w:rPr>
        <w:t>），</w:t>
      </w:r>
      <w:r w:rsidRPr="00EE77E9">
        <w:rPr>
          <w:rFonts w:ascii="Arial" w:eastAsia="MS Gothic" w:hAnsi="Arial" w:cs="Arial"/>
        </w:rPr>
        <w:t>之后也分</w:t>
      </w:r>
      <w:r w:rsidRPr="00EE77E9">
        <w:rPr>
          <w:rFonts w:ascii="Arial" w:eastAsia="Microsoft JhengHei" w:hAnsi="Arial" w:cs="Arial"/>
        </w:rPr>
        <w:t>别在台北、迪拜和香港开设了</w:t>
      </w:r>
      <w:r w:rsidRPr="00D72369">
        <w:rPr>
          <w:rFonts w:ascii="Arial" w:hAnsi="Arial" w:cs="Arial"/>
          <w:lang w:val="en-US"/>
        </w:rPr>
        <w:t>M.A.D.Galleries</w:t>
      </w:r>
      <w:r w:rsidRPr="00EE77E9">
        <w:rPr>
          <w:rFonts w:ascii="Arial" w:eastAsia="Microsoft JhengHei" w:hAnsi="Arial" w:cs="Arial"/>
        </w:rPr>
        <w:t>艺廊。</w:t>
      </w:r>
    </w:p>
    <w:p w14:paraId="008C23F8" w14:textId="77777777" w:rsidR="00D72369" w:rsidRPr="00117044" w:rsidRDefault="00D72369" w:rsidP="00117044">
      <w:pPr>
        <w:spacing w:after="0" w:line="240" w:lineRule="auto"/>
        <w:jc w:val="both"/>
        <w:rPr>
          <w:rFonts w:ascii="Arial" w:eastAsia="Microsoft JhengHei" w:hAnsi="Arial" w:cs="Arial"/>
        </w:rPr>
      </w:pPr>
    </w:p>
    <w:p w14:paraId="714DA34C" w14:textId="77777777" w:rsidR="00791E48" w:rsidRPr="00117044" w:rsidRDefault="00791E48" w:rsidP="00117044">
      <w:pPr>
        <w:spacing w:after="0" w:line="240" w:lineRule="auto"/>
        <w:jc w:val="both"/>
        <w:rPr>
          <w:rFonts w:ascii="Arial" w:eastAsia="Microsoft JhengHei" w:hAnsi="Arial" w:cs="Arial"/>
        </w:rPr>
      </w:pPr>
      <w:r w:rsidRPr="00117044">
        <w:rPr>
          <w:rFonts w:ascii="Arial" w:eastAsia="Microsoft JhengHei" w:hAnsi="Arial" w:cs="Arial"/>
        </w:rPr>
        <w:t>到目前为止，</w:t>
      </w:r>
      <w:r w:rsidRPr="00117044">
        <w:rPr>
          <w:rFonts w:ascii="Arial" w:eastAsia="Microsoft JhengHei" w:hAnsi="Arial" w:cs="Arial"/>
        </w:rPr>
        <w:t>MB&amp;F</w:t>
      </w:r>
      <w:r w:rsidRPr="00117044">
        <w:rPr>
          <w:rFonts w:ascii="Arial" w:eastAsia="Microsoft JhengHei" w:hAnsi="Arial" w:cs="Arial"/>
        </w:rPr>
        <w:t>的创新旅程赢得了来自各界的赞誉和掌声。例如，在著名的日内瓦钟表大奖赛中，品牌就曾夺下多达</w:t>
      </w:r>
      <w:r w:rsidRPr="00117044">
        <w:rPr>
          <w:rFonts w:ascii="Arial" w:eastAsia="Microsoft JhengHei" w:hAnsi="Arial" w:cs="Arial"/>
        </w:rPr>
        <w:t>9</w:t>
      </w:r>
      <w:r w:rsidRPr="00117044">
        <w:rPr>
          <w:rFonts w:ascii="Arial" w:eastAsia="Microsoft JhengHei" w:hAnsi="Arial" w:cs="Arial"/>
        </w:rPr>
        <w:t>次的大奖殊荣，其中包括奖励年度最佳腕表的终极金指针奖（</w:t>
      </w:r>
      <w:r w:rsidRPr="00117044">
        <w:rPr>
          <w:rFonts w:ascii="Arial" w:eastAsia="Microsoft JhengHei" w:hAnsi="Arial" w:cs="Arial"/>
        </w:rPr>
        <w:t>Aiguille d’Or</w:t>
      </w:r>
      <w:r w:rsidRPr="00117044">
        <w:rPr>
          <w:rFonts w:ascii="Arial" w:eastAsia="Microsoft JhengHei" w:hAnsi="Arial" w:cs="Arial"/>
        </w:rPr>
        <w:t>）。</w:t>
      </w:r>
      <w:r w:rsidRPr="00117044">
        <w:rPr>
          <w:rFonts w:ascii="Arial" w:eastAsia="Microsoft JhengHei" w:hAnsi="Arial" w:cs="Arial"/>
        </w:rPr>
        <w:t>2022</w:t>
      </w:r>
      <w:r w:rsidRPr="00117044">
        <w:rPr>
          <w:rFonts w:ascii="Arial" w:eastAsia="Microsoft JhengHei" w:hAnsi="Arial" w:cs="Arial"/>
        </w:rPr>
        <w:t>年，</w:t>
      </w:r>
      <w:r w:rsidRPr="00117044">
        <w:rPr>
          <w:rFonts w:ascii="Arial" w:eastAsia="Microsoft JhengHei" w:hAnsi="Arial" w:cs="Arial"/>
        </w:rPr>
        <w:t>LM Sequential EVO</w:t>
      </w:r>
      <w:r w:rsidRPr="00117044">
        <w:rPr>
          <w:rFonts w:ascii="Arial" w:eastAsia="Microsoft JhengHei" w:hAnsi="Arial" w:cs="Arial"/>
        </w:rPr>
        <w:t>获颁</w:t>
      </w:r>
      <w:r w:rsidRPr="00117044">
        <w:rPr>
          <w:rFonts w:ascii="Arial" w:eastAsia="Microsoft JhengHei" w:hAnsi="Arial" w:cs="Arial"/>
        </w:rPr>
        <w:t>“</w:t>
      </w:r>
      <w:proofErr w:type="spellStart"/>
      <w:r w:rsidRPr="00117044">
        <w:rPr>
          <w:rFonts w:ascii="Arial" w:eastAsia="Microsoft JhengHei" w:hAnsi="Arial" w:cs="Arial"/>
        </w:rPr>
        <w:t>金指针奖</w:t>
      </w:r>
      <w:proofErr w:type="spellEnd"/>
      <w:r w:rsidRPr="00117044">
        <w:rPr>
          <w:rFonts w:ascii="Arial" w:eastAsia="Microsoft JhengHei" w:hAnsi="Arial" w:cs="Arial"/>
        </w:rPr>
        <w:t>”</w:t>
      </w:r>
      <w:r w:rsidRPr="00117044">
        <w:rPr>
          <w:rFonts w:ascii="Arial" w:eastAsia="Microsoft JhengHei" w:hAnsi="Arial" w:cs="Arial"/>
        </w:rPr>
        <w:t>（</w:t>
      </w:r>
      <w:r w:rsidRPr="00117044">
        <w:rPr>
          <w:rFonts w:ascii="Arial" w:eastAsia="Microsoft JhengHei" w:hAnsi="Arial" w:cs="Arial"/>
        </w:rPr>
        <w:t>Aiguille d’Or</w:t>
      </w:r>
      <w:r w:rsidRPr="00117044">
        <w:rPr>
          <w:rFonts w:ascii="Arial" w:eastAsia="Microsoft JhengHei" w:hAnsi="Arial" w:cs="Arial"/>
        </w:rPr>
        <w:t>），而</w:t>
      </w:r>
      <w:r w:rsidRPr="00117044">
        <w:rPr>
          <w:rFonts w:ascii="Arial" w:eastAsia="Microsoft JhengHei" w:hAnsi="Arial" w:cs="Arial"/>
        </w:rPr>
        <w:t xml:space="preserve"> M.A.D.1 </w:t>
      </w:r>
      <w:bookmarkStart w:id="0" w:name="_GoBack"/>
      <w:bookmarkEnd w:id="0"/>
      <w:r w:rsidRPr="00117044">
        <w:rPr>
          <w:rFonts w:ascii="Arial" w:eastAsia="Microsoft JhengHei" w:hAnsi="Arial" w:cs="Arial"/>
        </w:rPr>
        <w:t>RED</w:t>
      </w:r>
      <w:r w:rsidRPr="00117044">
        <w:rPr>
          <w:rFonts w:ascii="Arial" w:eastAsia="Microsoft JhengHei" w:hAnsi="Arial" w:cs="Arial"/>
        </w:rPr>
        <w:t>则赢得</w:t>
      </w:r>
      <w:r w:rsidRPr="00117044">
        <w:rPr>
          <w:rFonts w:ascii="Arial" w:eastAsia="Microsoft JhengHei" w:hAnsi="Arial" w:cs="Arial"/>
        </w:rPr>
        <w:t>“Challenge”</w:t>
      </w:r>
      <w:r w:rsidRPr="00117044">
        <w:rPr>
          <w:rFonts w:ascii="Arial" w:eastAsia="Microsoft JhengHei" w:hAnsi="Arial" w:cs="Arial"/>
        </w:rPr>
        <w:t>类别大奖。</w:t>
      </w:r>
      <w:r w:rsidRPr="00117044">
        <w:rPr>
          <w:rFonts w:ascii="Arial" w:eastAsia="Microsoft JhengHei" w:hAnsi="Arial" w:cs="Arial"/>
        </w:rPr>
        <w:t>2021</w:t>
      </w:r>
      <w:r w:rsidRPr="00117044">
        <w:rPr>
          <w:rFonts w:ascii="Arial" w:eastAsia="Microsoft JhengHei" w:hAnsi="Arial" w:cs="Arial"/>
        </w:rPr>
        <w:t>年，</w:t>
      </w:r>
      <w:r w:rsidRPr="00117044">
        <w:rPr>
          <w:rFonts w:ascii="Arial" w:eastAsia="Microsoft JhengHei" w:hAnsi="Arial" w:cs="Arial"/>
        </w:rPr>
        <w:t>MB&amp;F</w:t>
      </w:r>
      <w:r w:rsidRPr="00117044">
        <w:rPr>
          <w:rFonts w:ascii="Arial" w:eastAsia="Microsoft JhengHei" w:hAnsi="Arial" w:cs="Arial"/>
        </w:rPr>
        <w:t>获得了两项大奖：一项是</w:t>
      </w:r>
      <w:r w:rsidRPr="00117044">
        <w:rPr>
          <w:rFonts w:ascii="Arial" w:eastAsia="Microsoft JhengHei" w:hAnsi="Arial" w:cs="Arial"/>
        </w:rPr>
        <w:t>LMX</w:t>
      </w:r>
      <w:r w:rsidRPr="00117044">
        <w:rPr>
          <w:rFonts w:ascii="Arial" w:eastAsia="Microsoft JhengHei" w:hAnsi="Arial" w:cs="Arial"/>
        </w:rPr>
        <w:t>的最佳男表复杂功能奖，另一项是</w:t>
      </w:r>
      <w:r w:rsidRPr="00117044">
        <w:rPr>
          <w:rFonts w:ascii="Arial" w:eastAsia="Microsoft JhengHei" w:hAnsi="Arial" w:cs="Arial"/>
        </w:rPr>
        <w:t>LM SE Eddy Jaquet“</w:t>
      </w:r>
      <w:r w:rsidRPr="00117044">
        <w:rPr>
          <w:rFonts w:ascii="Arial" w:eastAsia="Microsoft JhengHei" w:hAnsi="Arial" w:cs="Arial"/>
        </w:rPr>
        <w:t>八十天环游地球</w:t>
      </w:r>
      <w:r w:rsidRPr="00117044">
        <w:rPr>
          <w:rFonts w:ascii="Arial" w:eastAsia="Microsoft JhengHei" w:hAnsi="Arial" w:cs="Arial"/>
        </w:rPr>
        <w:t>”</w:t>
      </w:r>
      <w:r w:rsidRPr="00117044">
        <w:rPr>
          <w:rFonts w:ascii="Arial" w:eastAsia="Microsoft JhengHei" w:hAnsi="Arial" w:cs="Arial"/>
        </w:rPr>
        <w:t>艺术工艺类别奖项。</w:t>
      </w:r>
      <w:r w:rsidRPr="00117044">
        <w:rPr>
          <w:rFonts w:ascii="Arial" w:eastAsia="Microsoft JhengHei" w:hAnsi="Arial" w:cs="Arial"/>
        </w:rPr>
        <w:t>2019</w:t>
      </w:r>
      <w:r w:rsidRPr="00117044">
        <w:rPr>
          <w:rFonts w:ascii="Arial" w:eastAsia="Microsoft JhengHei" w:hAnsi="Arial" w:cs="Arial"/>
        </w:rPr>
        <w:t>年，</w:t>
      </w:r>
      <w:r w:rsidRPr="00117044">
        <w:rPr>
          <w:rFonts w:ascii="Arial" w:eastAsia="Microsoft JhengHei" w:hAnsi="Arial" w:cs="Arial"/>
        </w:rPr>
        <w:t>LM Flying T</w:t>
      </w:r>
      <w:r w:rsidRPr="00117044">
        <w:rPr>
          <w:rFonts w:ascii="Arial" w:eastAsia="Microsoft JhengHei" w:hAnsi="Arial" w:cs="Arial"/>
        </w:rPr>
        <w:t>获得最佳复杂功能女士腕表大奖；</w:t>
      </w:r>
      <w:r w:rsidRPr="00117044">
        <w:rPr>
          <w:rFonts w:ascii="Arial" w:eastAsia="Microsoft JhengHei" w:hAnsi="Arial" w:cs="Arial"/>
        </w:rPr>
        <w:t>2016</w:t>
      </w:r>
      <w:r w:rsidRPr="00117044">
        <w:rPr>
          <w:rFonts w:ascii="Arial" w:eastAsia="Microsoft JhengHei" w:hAnsi="Arial" w:cs="Arial"/>
        </w:rPr>
        <w:t>年，</w:t>
      </w:r>
      <w:r w:rsidRPr="00117044">
        <w:rPr>
          <w:rFonts w:ascii="Arial" w:eastAsia="Microsoft JhengHei" w:hAnsi="Arial" w:cs="Arial"/>
        </w:rPr>
        <w:t>LM Perpetual</w:t>
      </w:r>
      <w:r w:rsidRPr="00117044">
        <w:rPr>
          <w:rFonts w:ascii="Arial" w:eastAsia="Microsoft JhengHei" w:hAnsi="Arial" w:cs="Arial"/>
        </w:rPr>
        <w:t>获得最佳日历腕表大奖；</w:t>
      </w:r>
      <w:r w:rsidRPr="00117044">
        <w:rPr>
          <w:rFonts w:ascii="Arial" w:eastAsia="Microsoft JhengHei" w:hAnsi="Arial" w:cs="Arial"/>
        </w:rPr>
        <w:t>2012</w:t>
      </w:r>
      <w:r w:rsidRPr="00117044">
        <w:rPr>
          <w:rFonts w:ascii="Arial" w:eastAsia="Microsoft JhengHei" w:hAnsi="Arial" w:cs="Arial"/>
        </w:rPr>
        <w:t>年，</w:t>
      </w:r>
      <w:r w:rsidRPr="00117044">
        <w:rPr>
          <w:rFonts w:ascii="Arial" w:eastAsia="Microsoft JhengHei" w:hAnsi="Arial" w:cs="Arial"/>
        </w:rPr>
        <w:t>Legacy Machine No.1</w:t>
      </w:r>
      <w:r w:rsidRPr="00117044">
        <w:rPr>
          <w:rFonts w:ascii="Arial" w:eastAsia="Microsoft JhengHei" w:hAnsi="Arial" w:cs="Arial"/>
        </w:rPr>
        <w:t>同时荣获</w:t>
      </w:r>
      <w:r w:rsidRPr="00117044">
        <w:rPr>
          <w:rFonts w:ascii="Arial" w:eastAsia="Microsoft JhengHei" w:hAnsi="Arial" w:cs="Arial"/>
        </w:rPr>
        <w:t>“</w:t>
      </w:r>
      <w:proofErr w:type="spellStart"/>
      <w:r w:rsidRPr="00117044">
        <w:rPr>
          <w:rFonts w:ascii="Arial" w:eastAsia="Microsoft JhengHei" w:hAnsi="Arial" w:cs="Arial"/>
        </w:rPr>
        <w:t>最受公众欢迎奖</w:t>
      </w:r>
      <w:proofErr w:type="spellEnd"/>
      <w:r w:rsidRPr="00117044">
        <w:rPr>
          <w:rFonts w:ascii="Arial" w:eastAsia="Microsoft JhengHei" w:hAnsi="Arial" w:cs="Arial"/>
        </w:rPr>
        <w:t>”</w:t>
      </w:r>
      <w:r w:rsidRPr="00117044">
        <w:rPr>
          <w:rFonts w:ascii="Arial" w:eastAsia="Microsoft JhengHei" w:hAnsi="Arial" w:cs="Arial"/>
        </w:rPr>
        <w:t>（</w:t>
      </w:r>
      <w:r w:rsidRPr="00117044">
        <w:rPr>
          <w:rFonts w:ascii="Arial" w:eastAsia="Microsoft JhengHei" w:hAnsi="Arial" w:cs="Arial"/>
        </w:rPr>
        <w:t>Public Prize</w:t>
      </w:r>
      <w:r w:rsidRPr="00117044">
        <w:rPr>
          <w:rFonts w:ascii="Arial" w:eastAsia="Microsoft JhengHei" w:hAnsi="Arial" w:cs="Arial"/>
        </w:rPr>
        <w:t>，由钟表爱好者投票选出）和</w:t>
      </w:r>
      <w:r w:rsidRPr="00117044">
        <w:rPr>
          <w:rFonts w:ascii="Arial" w:eastAsia="Microsoft JhengHei" w:hAnsi="Arial" w:cs="Arial"/>
        </w:rPr>
        <w:t>“</w:t>
      </w:r>
      <w:proofErr w:type="spellStart"/>
      <w:r w:rsidRPr="00117044">
        <w:rPr>
          <w:rFonts w:ascii="Arial" w:eastAsia="Microsoft JhengHei" w:hAnsi="Arial" w:cs="Arial"/>
        </w:rPr>
        <w:t>最佳男表奖</w:t>
      </w:r>
      <w:proofErr w:type="spellEnd"/>
      <w:r w:rsidRPr="00117044">
        <w:rPr>
          <w:rFonts w:ascii="Arial" w:eastAsia="Microsoft JhengHei" w:hAnsi="Arial" w:cs="Arial"/>
        </w:rPr>
        <w:t>”</w:t>
      </w:r>
      <w:r w:rsidRPr="00117044">
        <w:rPr>
          <w:rFonts w:ascii="Arial" w:eastAsia="Microsoft JhengHei" w:hAnsi="Arial" w:cs="Arial"/>
        </w:rPr>
        <w:t>（</w:t>
      </w:r>
      <w:r w:rsidRPr="00117044">
        <w:rPr>
          <w:rFonts w:ascii="Arial" w:eastAsia="Microsoft JhengHei" w:hAnsi="Arial" w:cs="Arial"/>
        </w:rPr>
        <w:t xml:space="preserve">Best Men’s Watch </w:t>
      </w:r>
      <w:proofErr w:type="spellStart"/>
      <w:r w:rsidRPr="00117044">
        <w:rPr>
          <w:rFonts w:ascii="Arial" w:eastAsia="Microsoft JhengHei" w:hAnsi="Arial" w:cs="Arial"/>
        </w:rPr>
        <w:t>Prize</w:t>
      </w:r>
      <w:r w:rsidRPr="00117044">
        <w:rPr>
          <w:rFonts w:ascii="Arial" w:eastAsia="Microsoft JhengHei" w:hAnsi="Arial" w:cs="Arial"/>
        </w:rPr>
        <w:t>，由专业评委会选出</w:t>
      </w:r>
      <w:proofErr w:type="spellEnd"/>
      <w:r w:rsidRPr="00117044">
        <w:rPr>
          <w:rFonts w:ascii="Arial" w:eastAsia="Microsoft JhengHei" w:hAnsi="Arial" w:cs="Arial"/>
        </w:rPr>
        <w:t>）。在</w:t>
      </w:r>
      <w:r w:rsidRPr="00117044">
        <w:rPr>
          <w:rFonts w:ascii="Arial" w:eastAsia="Microsoft JhengHei" w:hAnsi="Arial" w:cs="Arial"/>
        </w:rPr>
        <w:t>2010</w:t>
      </w:r>
      <w:r w:rsidRPr="00117044">
        <w:rPr>
          <w:rFonts w:ascii="Arial" w:eastAsia="Microsoft JhengHei" w:hAnsi="Arial" w:cs="Arial"/>
        </w:rPr>
        <w:t>年的大赏上，</w:t>
      </w:r>
      <w:r w:rsidRPr="00117044">
        <w:rPr>
          <w:rFonts w:ascii="Arial" w:eastAsia="Microsoft JhengHei" w:hAnsi="Arial" w:cs="Arial"/>
        </w:rPr>
        <w:t>MB&amp;F</w:t>
      </w:r>
      <w:r w:rsidRPr="00117044">
        <w:rPr>
          <w:rFonts w:ascii="Arial" w:eastAsia="Microsoft JhengHei" w:hAnsi="Arial" w:cs="Arial"/>
        </w:rPr>
        <w:t>借着</w:t>
      </w:r>
      <w:r w:rsidRPr="00117044">
        <w:rPr>
          <w:rFonts w:ascii="Arial" w:eastAsia="Microsoft JhengHei" w:hAnsi="Arial" w:cs="Arial"/>
        </w:rPr>
        <w:t>HM4 Thunderbolt</w:t>
      </w:r>
      <w:r w:rsidRPr="00117044">
        <w:rPr>
          <w:rFonts w:ascii="Arial" w:eastAsia="Microsoft JhengHei" w:hAnsi="Arial" w:cs="Arial"/>
        </w:rPr>
        <w:t>赢得了</w:t>
      </w:r>
      <w:r w:rsidRPr="00117044">
        <w:rPr>
          <w:rFonts w:ascii="Arial" w:eastAsia="Microsoft JhengHei" w:hAnsi="Arial" w:cs="Arial"/>
        </w:rPr>
        <w:t>“</w:t>
      </w:r>
      <w:proofErr w:type="spellStart"/>
      <w:r w:rsidRPr="00117044">
        <w:rPr>
          <w:rFonts w:ascii="Arial" w:eastAsia="Microsoft JhengHei" w:hAnsi="Arial" w:cs="Arial"/>
        </w:rPr>
        <w:t>最佳概念与设计腕表奖</w:t>
      </w:r>
      <w:proofErr w:type="spellEnd"/>
      <w:r w:rsidRPr="00117044">
        <w:rPr>
          <w:rFonts w:ascii="Arial" w:eastAsia="Microsoft JhengHei" w:hAnsi="Arial" w:cs="Arial"/>
        </w:rPr>
        <w:t>”</w:t>
      </w:r>
      <w:r w:rsidRPr="00117044">
        <w:rPr>
          <w:rFonts w:ascii="Arial" w:eastAsia="Microsoft JhengHei" w:hAnsi="Arial" w:cs="Arial"/>
        </w:rPr>
        <w:t>（</w:t>
      </w:r>
      <w:r w:rsidRPr="00117044">
        <w:rPr>
          <w:rFonts w:ascii="Arial" w:eastAsia="Microsoft JhengHei" w:hAnsi="Arial" w:cs="Arial"/>
        </w:rPr>
        <w:t>Best Concept and Design Watch</w:t>
      </w:r>
      <w:r w:rsidRPr="00117044">
        <w:rPr>
          <w:rFonts w:ascii="Arial" w:eastAsia="Microsoft JhengHei" w:hAnsi="Arial" w:cs="Arial"/>
        </w:rPr>
        <w:t>）。</w:t>
      </w:r>
      <w:r w:rsidRPr="00117044">
        <w:rPr>
          <w:rFonts w:ascii="Arial" w:eastAsia="Microsoft JhengHei" w:hAnsi="Arial" w:cs="Arial"/>
        </w:rPr>
        <w:t>2015</w:t>
      </w:r>
      <w:r w:rsidRPr="00117044">
        <w:rPr>
          <w:rFonts w:ascii="Arial" w:eastAsia="Microsoft JhengHei" w:hAnsi="Arial" w:cs="Arial"/>
        </w:rPr>
        <w:t>年，</w:t>
      </w:r>
      <w:r w:rsidRPr="00117044">
        <w:rPr>
          <w:rFonts w:ascii="Arial" w:eastAsia="Microsoft JhengHei" w:hAnsi="Arial" w:cs="Arial"/>
        </w:rPr>
        <w:t>MB&amp;F</w:t>
      </w:r>
      <w:r w:rsidRPr="00117044">
        <w:rPr>
          <w:rFonts w:ascii="Arial" w:eastAsia="Microsoft JhengHei" w:hAnsi="Arial" w:cs="Arial"/>
        </w:rPr>
        <w:t>赢得国际红点设计奖：</w:t>
      </w:r>
      <w:r w:rsidRPr="00117044">
        <w:rPr>
          <w:rFonts w:ascii="Arial" w:eastAsia="Microsoft JhengHei" w:hAnsi="Arial" w:cs="Arial"/>
        </w:rPr>
        <w:t xml:space="preserve">HM6 Space </w:t>
      </w:r>
      <w:proofErr w:type="spellStart"/>
      <w:r w:rsidRPr="00117044">
        <w:rPr>
          <w:rFonts w:ascii="Arial" w:eastAsia="Microsoft JhengHei" w:hAnsi="Arial" w:cs="Arial"/>
        </w:rPr>
        <w:t>Pirate</w:t>
      </w:r>
      <w:r w:rsidRPr="00117044">
        <w:rPr>
          <w:rFonts w:ascii="Arial" w:eastAsia="Microsoft JhengHei" w:hAnsi="Arial" w:cs="Arial"/>
        </w:rPr>
        <w:t>腕表获得了国际红点设计奖最顶级的殊荣</w:t>
      </w:r>
      <w:proofErr w:type="spellEnd"/>
      <w:r w:rsidRPr="00117044">
        <w:rPr>
          <w:rFonts w:ascii="Arial" w:eastAsia="Microsoft JhengHei" w:hAnsi="Arial" w:cs="Arial"/>
        </w:rPr>
        <w:t>——“</w:t>
      </w:r>
      <w:proofErr w:type="spellStart"/>
      <w:r w:rsidRPr="00117044">
        <w:rPr>
          <w:rFonts w:ascii="Arial" w:eastAsia="Microsoft JhengHei" w:hAnsi="Arial" w:cs="Arial"/>
        </w:rPr>
        <w:t>冠中之冠设计大奖</w:t>
      </w:r>
      <w:proofErr w:type="spellEnd"/>
      <w:r w:rsidRPr="00117044">
        <w:rPr>
          <w:rFonts w:ascii="Arial" w:eastAsia="Microsoft JhengHei" w:hAnsi="Arial" w:cs="Arial"/>
        </w:rPr>
        <w:t>”</w:t>
      </w:r>
      <w:r w:rsidRPr="00117044">
        <w:rPr>
          <w:rFonts w:ascii="Arial" w:eastAsia="Microsoft JhengHei" w:hAnsi="Arial" w:cs="Arial"/>
        </w:rPr>
        <w:t>（</w:t>
      </w:r>
      <w:r w:rsidRPr="00117044">
        <w:rPr>
          <w:rFonts w:ascii="Arial" w:eastAsia="Microsoft JhengHei" w:hAnsi="Arial" w:cs="Arial"/>
        </w:rPr>
        <w:t xml:space="preserve">Red </w:t>
      </w:r>
      <w:proofErr w:type="spellStart"/>
      <w:r w:rsidRPr="00117044">
        <w:rPr>
          <w:rFonts w:ascii="Arial" w:eastAsia="Microsoft JhengHei" w:hAnsi="Arial" w:cs="Arial"/>
        </w:rPr>
        <w:t>Dot</w:t>
      </w:r>
      <w:r w:rsidRPr="00117044">
        <w:rPr>
          <w:rFonts w:ascii="Arial" w:eastAsia="Microsoft JhengHei" w:hAnsi="Arial" w:cs="Arial"/>
        </w:rPr>
        <w:t>：</w:t>
      </w:r>
      <w:r w:rsidRPr="00117044">
        <w:rPr>
          <w:rFonts w:ascii="Arial" w:eastAsia="Microsoft JhengHei" w:hAnsi="Arial" w:cs="Arial"/>
        </w:rPr>
        <w:t>Best</w:t>
      </w:r>
      <w:proofErr w:type="spellEnd"/>
      <w:r w:rsidRPr="00117044">
        <w:rPr>
          <w:rFonts w:ascii="Arial" w:eastAsia="Microsoft JhengHei" w:hAnsi="Arial" w:cs="Arial"/>
        </w:rPr>
        <w:t xml:space="preserve"> of the Best</w:t>
      </w:r>
      <w:r w:rsidRPr="00117044">
        <w:rPr>
          <w:rFonts w:ascii="Arial" w:eastAsia="Microsoft JhengHei" w:hAnsi="Arial" w:cs="Arial"/>
        </w:rPr>
        <w:t>）。</w:t>
      </w:r>
    </w:p>
    <w:p w14:paraId="62F541D5" w14:textId="77777777" w:rsidR="00D72369" w:rsidRPr="00D72369" w:rsidRDefault="00D72369" w:rsidP="00117044">
      <w:pPr>
        <w:spacing w:after="0" w:line="240" w:lineRule="auto"/>
        <w:jc w:val="both"/>
        <w:rPr>
          <w:rFonts w:ascii="Arial" w:hAnsi="Arial" w:cs="Arial"/>
          <w:bCs/>
          <w:lang w:val="en-US"/>
        </w:rPr>
      </w:pPr>
    </w:p>
    <w:p w14:paraId="51089EE1" w14:textId="6FE560D9" w:rsidR="00B35A21" w:rsidRPr="00D72369" w:rsidRDefault="00B35A21" w:rsidP="00D72369">
      <w:pPr>
        <w:spacing w:after="0" w:line="240" w:lineRule="auto"/>
        <w:jc w:val="center"/>
        <w:rPr>
          <w:rFonts w:ascii="Arial" w:hAnsi="Arial" w:cs="Arial"/>
          <w:vanish/>
          <w:lang w:val="en-US"/>
        </w:rPr>
      </w:pPr>
    </w:p>
    <w:sectPr w:rsidR="00B35A21" w:rsidRPr="00D723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AE63" w14:textId="77777777" w:rsidR="00752FA3" w:rsidRDefault="00752FA3" w:rsidP="00BB23F1">
      <w:pPr>
        <w:spacing w:after="0" w:line="240" w:lineRule="auto"/>
      </w:pPr>
      <w:r>
        <w:separator/>
      </w:r>
    </w:p>
  </w:endnote>
  <w:endnote w:type="continuationSeparator" w:id="0">
    <w:p w14:paraId="39AC5F21" w14:textId="77777777" w:rsidR="00752FA3" w:rsidRDefault="00752FA3"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7FA7" w14:textId="77777777" w:rsidR="009C3A71" w:rsidRPr="00C433BE" w:rsidRDefault="009C3A71" w:rsidP="009C3A71">
    <w:pPr>
      <w:pStyle w:val="Sansinterligne"/>
      <w:rPr>
        <w:rFonts w:ascii="Arial" w:hAnsi="Arial" w:cs="Arial"/>
        <w:sz w:val="18"/>
        <w:szCs w:val="18"/>
        <w:lang w:eastAsia="zh-CN"/>
      </w:rPr>
    </w:pPr>
    <w:r>
      <w:rPr>
        <w:rFonts w:ascii="Arial" w:hAnsi="Arial" w:cs="Arial"/>
        <w:sz w:val="18"/>
        <w:szCs w:val="18"/>
        <w:lang w:eastAsia="zh-CN"/>
      </w:rPr>
      <w:t>欲了解更多信息，请联系：</w:t>
    </w:r>
    <w:r>
      <w:rPr>
        <w:rFonts w:ascii="Arial" w:hAnsi="Arial" w:cs="Arial"/>
        <w:sz w:val="18"/>
        <w:szCs w:val="18"/>
        <w:lang w:eastAsia="zh-CN"/>
      </w:rPr>
      <w:t xml:space="preserve"> </w:t>
    </w:r>
  </w:p>
  <w:p w14:paraId="51CD20E1"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eastAsia="zh-CN"/>
      </w:rPr>
      <w:t xml:space="preserve">Charris Yadigaroglou - </w:t>
    </w:r>
    <w:hyperlink r:id="rId1" w:history="1">
      <w:r>
        <w:rPr>
          <w:rStyle w:val="Lienhypertexte"/>
          <w:rFonts w:ascii="Arial" w:hAnsi="Arial" w:cs="Arial"/>
          <w:sz w:val="18"/>
          <w:szCs w:val="18"/>
          <w:lang w:eastAsia="zh-CN"/>
        </w:rPr>
        <w:t>cy@mbandf.com</w:t>
      </w:r>
    </w:hyperlink>
    <w:r>
      <w:rPr>
        <w:rFonts w:ascii="Arial" w:hAnsi="Arial" w:cs="Arial"/>
        <w:sz w:val="18"/>
        <w:szCs w:val="18"/>
        <w:lang w:eastAsia="zh-CN"/>
      </w:rPr>
      <w:t>／</w:t>
    </w:r>
    <w:r>
      <w:rPr>
        <w:rFonts w:ascii="Arial" w:hAnsi="Arial" w:cs="Arial"/>
        <w:sz w:val="18"/>
        <w:szCs w:val="18"/>
        <w:lang w:eastAsia="zh-CN"/>
      </w:rPr>
      <w:t xml:space="preserve">Arnaud Légeret - </w:t>
    </w:r>
    <w:hyperlink r:id="rId2" w:history="1">
      <w:r>
        <w:rPr>
          <w:rStyle w:val="Lienhypertexte"/>
          <w:rFonts w:ascii="Arial" w:hAnsi="Arial" w:cs="Arial"/>
          <w:sz w:val="18"/>
          <w:szCs w:val="18"/>
          <w:lang w:eastAsia="zh-CN"/>
        </w:rPr>
        <w:t>arl@mbandf.com</w:t>
      </w:r>
    </w:hyperlink>
    <w:r>
      <w:rPr>
        <w:rFonts w:ascii="Arial" w:hAnsi="Arial" w:cs="Arial"/>
        <w:sz w:val="18"/>
        <w:szCs w:val="18"/>
        <w:lang w:eastAsia="zh-CN"/>
      </w:rPr>
      <w:t xml:space="preserve"> </w:t>
    </w:r>
  </w:p>
  <w:p w14:paraId="45733134"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eastAsia="zh-CN"/>
      </w:rPr>
      <w:t xml:space="preserve">MB&amp;F SA, Route de </w:t>
    </w:r>
    <w:proofErr w:type="spellStart"/>
    <w:r>
      <w:rPr>
        <w:rFonts w:ascii="Arial" w:hAnsi="Arial" w:cs="Arial"/>
        <w:sz w:val="18"/>
        <w:szCs w:val="18"/>
        <w:lang w:eastAsia="zh-CN"/>
      </w:rPr>
      <w:t>Drize</w:t>
    </w:r>
    <w:proofErr w:type="spellEnd"/>
    <w:r>
      <w:rPr>
        <w:rFonts w:ascii="Arial" w:hAnsi="Arial" w:cs="Arial"/>
        <w:sz w:val="18"/>
        <w:szCs w:val="18"/>
        <w:lang w:eastAsia="zh-CN"/>
      </w:rPr>
      <w:t xml:space="preserve"> 2, CH-1227 Carouge, </w:t>
    </w:r>
    <w:proofErr w:type="spellStart"/>
    <w:r>
      <w:rPr>
        <w:rFonts w:ascii="Arial" w:hAnsi="Arial" w:cs="Arial"/>
        <w:sz w:val="18"/>
        <w:szCs w:val="18"/>
        <w:lang w:eastAsia="zh-CN"/>
      </w:rPr>
      <w:t>Switzerland</w:t>
    </w:r>
    <w:proofErr w:type="spellEnd"/>
  </w:p>
  <w:p w14:paraId="6F336D15"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eastAsia="zh-CN"/>
      </w:rPr>
      <w:t>电话：</w:t>
    </w:r>
    <w:r>
      <w:rPr>
        <w:rFonts w:ascii="Arial" w:hAnsi="Arial" w:cs="Arial"/>
        <w:sz w:val="18"/>
        <w:szCs w:val="18"/>
        <w:lang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EE5D" w14:textId="77777777" w:rsidR="00752FA3" w:rsidRDefault="00752FA3" w:rsidP="00BB23F1">
      <w:pPr>
        <w:spacing w:after="0" w:line="240" w:lineRule="auto"/>
      </w:pPr>
      <w:r>
        <w:separator/>
      </w:r>
    </w:p>
  </w:footnote>
  <w:footnote w:type="continuationSeparator" w:id="0">
    <w:p w14:paraId="2283CBD3" w14:textId="77777777" w:rsidR="00752FA3" w:rsidRDefault="00752FA3"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0269" w14:textId="77777777" w:rsidR="00BB23F1" w:rsidRDefault="00BB23F1" w:rsidP="00BB23F1">
    <w:pPr>
      <w:pStyle w:val="En-tte"/>
    </w:pPr>
    <w:r>
      <w:rPr>
        <w:noProof/>
        <w:lang w:eastAsia="fr-CH"/>
      </w:rPr>
      <w:drawing>
        <wp:inline distT="0" distB="0" distL="0" distR="0" wp14:anchorId="67AE1FAE" wp14:editId="1E023CA4">
          <wp:extent cx="1490345" cy="499745"/>
          <wp:effectExtent l="0" t="0" r="8255" b="8255"/>
          <wp:docPr id="2" name="Picture 1" descr="说明：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eastAsia="zh-CN"/>
      </w:rPr>
      <w:tab/>
    </w:r>
    <w:r>
      <w:rPr>
        <w:lang w:eastAsia="zh-CN"/>
      </w:rPr>
      <w:tab/>
    </w:r>
  </w:p>
  <w:p w14:paraId="2AD577B2"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D5432"/>
    <w:rsid w:val="000F646C"/>
    <w:rsid w:val="00107697"/>
    <w:rsid w:val="001149B9"/>
    <w:rsid w:val="00117044"/>
    <w:rsid w:val="00171D22"/>
    <w:rsid w:val="001C14FF"/>
    <w:rsid w:val="00207EB4"/>
    <w:rsid w:val="00230433"/>
    <w:rsid w:val="0027541E"/>
    <w:rsid w:val="002F07AD"/>
    <w:rsid w:val="00310814"/>
    <w:rsid w:val="0034236A"/>
    <w:rsid w:val="00405B0E"/>
    <w:rsid w:val="00416328"/>
    <w:rsid w:val="00442E75"/>
    <w:rsid w:val="0047706E"/>
    <w:rsid w:val="004F7E1A"/>
    <w:rsid w:val="00562525"/>
    <w:rsid w:val="005E70FE"/>
    <w:rsid w:val="005F0DD1"/>
    <w:rsid w:val="00690125"/>
    <w:rsid w:val="006A7318"/>
    <w:rsid w:val="006D6F7D"/>
    <w:rsid w:val="00743517"/>
    <w:rsid w:val="00752FA3"/>
    <w:rsid w:val="00784103"/>
    <w:rsid w:val="00791E48"/>
    <w:rsid w:val="007D7BBD"/>
    <w:rsid w:val="00805929"/>
    <w:rsid w:val="008A1C28"/>
    <w:rsid w:val="008A5CFC"/>
    <w:rsid w:val="008E6F08"/>
    <w:rsid w:val="009600F0"/>
    <w:rsid w:val="009A63CE"/>
    <w:rsid w:val="009C3A71"/>
    <w:rsid w:val="009E20A2"/>
    <w:rsid w:val="00A16375"/>
    <w:rsid w:val="00A170C8"/>
    <w:rsid w:val="00A46B17"/>
    <w:rsid w:val="00A52BE8"/>
    <w:rsid w:val="00A544F4"/>
    <w:rsid w:val="00AC3DF6"/>
    <w:rsid w:val="00B35A21"/>
    <w:rsid w:val="00B4273D"/>
    <w:rsid w:val="00BB23F1"/>
    <w:rsid w:val="00C22702"/>
    <w:rsid w:val="00C433BE"/>
    <w:rsid w:val="00C60C9B"/>
    <w:rsid w:val="00C73637"/>
    <w:rsid w:val="00C83D44"/>
    <w:rsid w:val="00CA2B9D"/>
    <w:rsid w:val="00CC710E"/>
    <w:rsid w:val="00CD4D3A"/>
    <w:rsid w:val="00D043AE"/>
    <w:rsid w:val="00D063B7"/>
    <w:rsid w:val="00D21054"/>
    <w:rsid w:val="00D72369"/>
    <w:rsid w:val="00D87ACC"/>
    <w:rsid w:val="00DE5970"/>
    <w:rsid w:val="00E04FEF"/>
    <w:rsid w:val="00EA4B95"/>
    <w:rsid w:val="00EC491B"/>
    <w:rsid w:val="00ED0672"/>
    <w:rsid w:val="00ED40A8"/>
    <w:rsid w:val="00EF5CD7"/>
    <w:rsid w:val="00EF739C"/>
    <w:rsid w:val="00F41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5DB5"/>
  <w15:docId w15:val="{D103CE24-8741-49F0-BA69-6BA1EA3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6665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5</cp:revision>
  <cp:lastPrinted>2022-09-30T15:48:00Z</cp:lastPrinted>
  <dcterms:created xsi:type="dcterms:W3CDTF">2022-11-17T14:13:00Z</dcterms:created>
  <dcterms:modified xsi:type="dcterms:W3CDTF">2022-11-21T09:17:00Z</dcterms:modified>
</cp:coreProperties>
</file>