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5CE6" w14:textId="77777777" w:rsidR="008F326F" w:rsidRPr="008F326F" w:rsidRDefault="008F326F" w:rsidP="008F326F">
      <w:pPr>
        <w:pStyle w:val="HMC-MainTitle"/>
        <w:spacing w:line="192" w:lineRule="auto"/>
        <w:jc w:val="center"/>
        <w:rPr>
          <w:rFonts w:eastAsia="Arial Unicode MS"/>
          <w:color w:val="000000" w:themeColor="text1"/>
          <w:sz w:val="36"/>
          <w:szCs w:val="36"/>
        </w:rPr>
      </w:pPr>
      <w:r w:rsidRPr="008F326F">
        <w:rPr>
          <w:rFonts w:eastAsia="Arial Unicode MS"/>
          <w:color w:val="000000" w:themeColor="text1"/>
          <w:sz w:val="36"/>
          <w:szCs w:val="36"/>
        </w:rPr>
        <w:t>H. Moser &amp; Cie.</w:t>
      </w:r>
      <w:r w:rsidRPr="008F326F">
        <w:rPr>
          <w:rFonts w:eastAsia="Arial Unicode MS"/>
          <w:color w:val="000000" w:themeColor="text1"/>
          <w:sz w:val="36"/>
          <w:szCs w:val="36"/>
        </w:rPr>
        <w:t>亨利慕時和</w:t>
      </w:r>
      <w:r w:rsidRPr="008F326F">
        <w:rPr>
          <w:rFonts w:eastAsia="Arial Unicode MS"/>
          <w:color w:val="000000" w:themeColor="text1"/>
          <w:sz w:val="36"/>
          <w:szCs w:val="36"/>
        </w:rPr>
        <w:t>MB&amp;F</w:t>
      </w:r>
      <w:r w:rsidRPr="008F326F">
        <w:rPr>
          <w:rFonts w:eastAsia="Arial Unicode MS"/>
          <w:color w:val="000000" w:themeColor="text1"/>
          <w:sz w:val="36"/>
          <w:szCs w:val="36"/>
        </w:rPr>
        <w:t>在</w:t>
      </w:r>
      <w:r w:rsidRPr="008F326F">
        <w:rPr>
          <w:rFonts w:eastAsia="Arial Unicode MS"/>
          <w:color w:val="000000" w:themeColor="text1"/>
          <w:sz w:val="36"/>
          <w:szCs w:val="36"/>
        </w:rPr>
        <w:t>Only Watch</w:t>
      </w:r>
      <w:r w:rsidRPr="008F326F">
        <w:rPr>
          <w:rFonts w:eastAsia="Arial Unicode MS"/>
          <w:color w:val="000000" w:themeColor="text1"/>
          <w:sz w:val="36"/>
          <w:szCs w:val="36"/>
        </w:rPr>
        <w:t>慈善拍賣會上引起轟動</w:t>
      </w:r>
    </w:p>
    <w:p w14:paraId="4C51A471" w14:textId="77777777" w:rsidR="008F326F" w:rsidRPr="008F326F" w:rsidRDefault="008F326F" w:rsidP="008F326F">
      <w:pPr>
        <w:jc w:val="center"/>
        <w:rPr>
          <w:rFonts w:ascii="Arial" w:eastAsia="Arial Unicode MS" w:hAnsi="Arial" w:cs="Arial"/>
          <w:b/>
          <w:bCs/>
          <w:color w:val="000000" w:themeColor="text1"/>
          <w:sz w:val="36"/>
          <w:szCs w:val="36"/>
        </w:rPr>
      </w:pPr>
    </w:p>
    <w:p w14:paraId="731E686D" w14:textId="46A371FE" w:rsidR="008F326F" w:rsidRPr="008F326F" w:rsidRDefault="008F326F" w:rsidP="008F326F">
      <w:pPr>
        <w:pStyle w:val="HMC-MainTitleSeconday"/>
        <w:spacing w:line="240" w:lineRule="auto"/>
        <w:jc w:val="center"/>
        <w:rPr>
          <w:rFonts w:eastAsia="Arial Unicode MS" w:cs="Arial" w:hint="eastAsia"/>
          <w:color w:val="000000" w:themeColor="text1"/>
          <w:sz w:val="28"/>
          <w:szCs w:val="28"/>
          <w:lang w:val="fr-CH"/>
        </w:rPr>
      </w:pPr>
      <w:r w:rsidRPr="008F326F">
        <w:rPr>
          <w:rFonts w:eastAsia="Arial Unicode MS" w:cs="Arial"/>
          <w:color w:val="000000" w:themeColor="text1"/>
          <w:sz w:val="28"/>
          <w:szCs w:val="28"/>
        </w:rPr>
        <w:t>推出獨一無二的</w:t>
      </w:r>
      <w:proofErr w:type="spellStart"/>
      <w:r w:rsidRPr="008F326F">
        <w:rPr>
          <w:rFonts w:eastAsia="Arial Unicode MS" w:cs="Arial"/>
          <w:color w:val="000000" w:themeColor="text1"/>
          <w:sz w:val="28"/>
          <w:szCs w:val="28"/>
          <w:lang w:val="fr-CH"/>
        </w:rPr>
        <w:t>Streamliner</w:t>
      </w:r>
      <w:proofErr w:type="spellEnd"/>
      <w:r w:rsidRPr="008F326F">
        <w:rPr>
          <w:rFonts w:eastAsia="Arial Unicode MS" w:cs="Arial"/>
          <w:color w:val="000000" w:themeColor="text1"/>
          <w:sz w:val="28"/>
          <w:szCs w:val="28"/>
        </w:rPr>
        <w:t>疾速者腕錶</w:t>
      </w:r>
      <w:r>
        <w:rPr>
          <w:rFonts w:eastAsia="Arial Unicode MS" w:cs="Arial"/>
          <w:color w:val="000000" w:themeColor="text1"/>
          <w:sz w:val="28"/>
          <w:szCs w:val="28"/>
        </w:rPr>
        <w:br/>
      </w:r>
    </w:p>
    <w:p w14:paraId="67D480BC" w14:textId="5E5B9BF0" w:rsidR="007179FE" w:rsidRPr="008F326F" w:rsidRDefault="007179FE" w:rsidP="005C3188">
      <w:pPr>
        <w:rPr>
          <w:rFonts w:ascii="Arial" w:eastAsiaTheme="majorEastAsia" w:hAnsi="Arial" w:cs="Arial"/>
          <w:sz w:val="22"/>
          <w:szCs w:val="22"/>
          <w:lang w:eastAsia="zh-TW"/>
        </w:rPr>
      </w:pPr>
    </w:p>
    <w:p w14:paraId="5A11BD61" w14:textId="4650724E" w:rsidR="00DB6B72" w:rsidRPr="008F326F" w:rsidRDefault="008F326F" w:rsidP="008F326F">
      <w:pPr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Maximilian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Büsser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與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Edouard Meylan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為摩納哥肌肉萎縮症防治協會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（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Monegasque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Association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against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Muscular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Dystrophy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）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所主辦的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Only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Watch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慈善拍賣會再次攜手合作，共同創作了一款以音樂為主題的獨特珍品。這件作品被命名為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H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. Moser X MB&amp;F Streamliner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Pandamonium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具有以迷你熊貓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DJ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為主角的三問報時複雜功能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而該熊貓已成為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在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活動上的招牌。疾速者腕錶的核心是專為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獨家開發的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3D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立體機芯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不會應用在任何其他錶款上。三問報時機制在全新配色的煙燻錶盤上展現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不論在聽覺或視覺上都令人著迷。錶盤去除品牌標誌和時標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展示亨利慕時的極簡主義哲學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同時突顯了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特有的大型懸浮平衡擺輪。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與亨利慕時在這件作品中巧妙融合兩個品牌的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DNA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並以獨有的節奏交織各自的代表性元素。這枚腕錶展現卓越的工藝與難得一見的精巧詩意。</w:t>
      </w:r>
    </w:p>
    <w:p w14:paraId="173DEFFB" w14:textId="77777777" w:rsidR="008F326F" w:rsidRPr="009F0292" w:rsidRDefault="008F326F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56A1969E" w14:textId="5EDE126D" w:rsidR="008929FB" w:rsidRPr="008F326F" w:rsidRDefault="008F326F" w:rsidP="008F326F">
      <w:pPr>
        <w:pStyle w:val="HMC-ParagraphHeader-1013"/>
        <w:rPr>
          <w:rFonts w:eastAsia="Arial Unicode MS"/>
          <w:color w:val="000000" w:themeColor="text1"/>
          <w:sz w:val="24"/>
          <w:szCs w:val="24"/>
        </w:rPr>
      </w:pPr>
      <w:r w:rsidRPr="008F326F">
        <w:rPr>
          <w:rFonts w:eastAsia="Arial Unicode MS"/>
          <w:color w:val="000000" w:themeColor="text1"/>
          <w:sz w:val="24"/>
          <w:szCs w:val="24"/>
        </w:rPr>
        <w:t>亨利慕時與</w:t>
      </w:r>
      <w:r w:rsidRPr="008F326F">
        <w:rPr>
          <w:rFonts w:eastAsia="Arial Unicode MS"/>
          <w:color w:val="000000" w:themeColor="text1"/>
          <w:sz w:val="24"/>
          <w:szCs w:val="24"/>
        </w:rPr>
        <w:t>MB&amp;F</w:t>
      </w:r>
      <w:r w:rsidRPr="008F326F">
        <w:rPr>
          <w:rFonts w:eastAsia="Arial Unicode MS"/>
          <w:color w:val="000000" w:themeColor="text1"/>
          <w:sz w:val="24"/>
          <w:szCs w:val="24"/>
        </w:rPr>
        <w:t>為</w:t>
      </w:r>
      <w:r w:rsidRPr="008F326F">
        <w:rPr>
          <w:rFonts w:eastAsia="Arial Unicode MS"/>
          <w:color w:val="000000" w:themeColor="text1"/>
          <w:sz w:val="24"/>
          <w:szCs w:val="24"/>
        </w:rPr>
        <w:t>Only Watch</w:t>
      </w:r>
      <w:r w:rsidRPr="008F326F">
        <w:rPr>
          <w:rFonts w:eastAsia="Arial Unicode MS"/>
          <w:color w:val="000000" w:themeColor="text1"/>
          <w:sz w:val="24"/>
          <w:szCs w:val="24"/>
        </w:rPr>
        <w:t>掀起熱潮</w:t>
      </w:r>
    </w:p>
    <w:p w14:paraId="1060B8B2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當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 xml:space="preserve">Maximilian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Büsser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與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 xml:space="preserve">Edouard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Meylan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聯手展現創造力時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絕對會引起轟動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！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作為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和亨利慕時兩家獨立瑞士家族企業的掌舵者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這兩位充滿熱情的企業家做事總是貫徹到底。繼雙方首次合作大獲成功之後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Max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Edouard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都希望能再次複製這段經歷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支持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Only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所領導的對抗裘馨氏肌肉萎縮症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（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Duchenne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Muscular Dystrophy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）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慈善活動。在這次二度合作中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就像在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2020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年一樣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兩個品牌的世界碰撞在一起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共同豐富彼此。為了打造這件獨一無二的作品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和亨利慕時以相同的節奏前進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邀請大眾觀賞一場專為展示聲音而設計的藝術表演。</w:t>
      </w:r>
    </w:p>
    <w:p w14:paraId="699A488C" w14:textId="2E39BB4A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為了引起觀眾熱烈討論並使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獲得最大的共鳴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兩個品牌決定製作一枚三問報時腕錶。他們回歸這項複雜功能的本質，將複雜的報時機制放置在錶盤上，讓人們能夠聽見時間的流逝，同時也能欣賞到音錘和音簧的優美編排。錶盤捨棄品牌標誌和時標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並採用全新的煙燻海藍色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讓這個不斷變化的舞台更加生動。延續亨利慕時獨特的極簡主義精神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小時和分鐘透過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2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點鐘位置優雅的小巧葉形指針直接顯示在錶盤上。</w:t>
      </w:r>
    </w:p>
    <w:p w14:paraId="77D2D634" w14:textId="7ACF96C1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08D77470" w14:textId="4C9A9CB7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627B02E0" w14:textId="242A48E2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053AC319" w14:textId="3A5B4404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5A4D0E31" w14:textId="5926453E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2C3B3464" w14:textId="7655A423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4E86BB50" w14:textId="77777777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5AB63868" w14:textId="3779581F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b/>
          <w:color w:val="000000" w:themeColor="text1"/>
          <w:lang w:val="en-US"/>
        </w:rPr>
      </w:pPr>
      <w:proofErr w:type="spellStart"/>
      <w:r w:rsidRPr="008F326F">
        <w:rPr>
          <w:rFonts w:ascii="Arial" w:eastAsia="Arial Unicode MS" w:hAnsi="Arial" w:cs="Arial"/>
          <w:b/>
          <w:color w:val="000000" w:themeColor="text1"/>
        </w:rPr>
        <w:lastRenderedPageBreak/>
        <w:t>迷你熊貓</w:t>
      </w:r>
      <w:r w:rsidRPr="008F326F">
        <w:rPr>
          <w:rFonts w:ascii="Arial" w:eastAsia="Arial Unicode MS" w:hAnsi="Arial" w:cs="Arial"/>
          <w:b/>
          <w:color w:val="000000" w:themeColor="text1"/>
          <w:lang w:val="en-US"/>
        </w:rPr>
        <w:t>DJ</w:t>
      </w:r>
      <w:proofErr w:type="spellEnd"/>
    </w:p>
    <w:p w14:paraId="45366F29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b/>
          <w:bCs/>
          <w:color w:val="000000" w:themeColor="text1"/>
          <w:spacing w:val="2"/>
          <w:sz w:val="22"/>
          <w:szCs w:val="22"/>
          <w:lang w:val="en-US"/>
        </w:rPr>
      </w:pPr>
    </w:p>
    <w:p w14:paraId="1B9ED5B6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這件作品被命名為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H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. Moser X MB&amp;F Streamliner Pandamonium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其名稱取自地獄之都「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Pandemonium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」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這個詞也用來形容一種野蠻、嘈雜、無序或混亂的情況。其中的字母「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a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」取代「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e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」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是向裝飾在錶盤上的迷你熊貓雕塑致敬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因這隻熊貓已成為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世界的標誌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正如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Max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Büsser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所說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：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「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每一件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作品都是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透過孩子的眼睛看待世界的機會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特別是那些患有肌肉萎縮症的孩子。我們最初的熊貓是作為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2011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年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 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活動的象徵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於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2021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年再次回歸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並於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2023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年作第三度的現身。這一次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它是一個邀請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讓人沉浸在音樂世界中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透過幾個節拍即與現實脫離」。對於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和亨利慕時來說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快樂的概念至關重要。無論是在生活中還是在製錶上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享受樂趣和培養童心都是關鍵。這種心態在白金製成、完全採用手工雕刻及裝飾的迷你熊貓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DJ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身上表露無遺。熊貓與音錘放在一起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彷彿正在為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MB&amp;F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與亨利慕時的相遇混音。它的轉盤安裝在音錘的軸上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隨著機芯的運轉而旋轉。迷你熊貓的高度僅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5.35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毫米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從設計和開發階段開始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經過建模、製造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然後由雕刻師手工打磨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再經過珠寶匠的最後拋光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每一步都需要耗費無數小時的精密工作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更不用提還有細緻的繪畫工藝。由於其零件非常微小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例如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0.99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毫米的口鼻部位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以及帶有爪印的轉盤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外徑為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1.75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毫米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厚度僅為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0.35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毫米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堪稱不折不扣的技術和藝術壯舉。</w:t>
      </w:r>
    </w:p>
    <w:p w14:paraId="6CAA4216" w14:textId="00614253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03F7790A" w14:textId="24742014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b/>
          <w:color w:val="000000" w:themeColor="text1"/>
        </w:rPr>
      </w:pPr>
      <w:proofErr w:type="spellStart"/>
      <w:r w:rsidRPr="008F326F">
        <w:rPr>
          <w:rFonts w:ascii="Arial" w:eastAsia="Arial Unicode MS" w:hAnsi="Arial" w:cs="Arial"/>
          <w:b/>
          <w:color w:val="000000" w:themeColor="text1"/>
        </w:rPr>
        <w:t>懸浮平衡擺輪和雙游絲</w:t>
      </w:r>
      <w:proofErr w:type="spellEnd"/>
    </w:p>
    <w:p w14:paraId="15FF5AE9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b/>
          <w:bCs/>
          <w:color w:val="000000" w:themeColor="text1"/>
          <w:spacing w:val="2"/>
          <w:sz w:val="22"/>
          <w:szCs w:val="22"/>
          <w:lang w:val="en-US"/>
        </w:rPr>
      </w:pPr>
    </w:p>
    <w:p w14:paraId="47EB2EED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取自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Legacy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Machine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系列的大型懸浮平衡擺輪佔據了中心位置。這顆跳動的心臟在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Max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Büsser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眼中代表著製錶業的核心精髓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並搭載由亨利慕時姊妹公司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Precision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Engineering AG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生產的雙游絲。這對完美匹配的游絲使各彈簧在伸展時得以校正重力點的位移，在持續追求完美的同時，準確性和等時性也能大幅提升。此外，配對的游絲還減少了單一游絲常見的摩擦效應，進而提高等時性。平衡擺輪的律動令人迷醉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但也帶來了額外的挑戰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因為音簧必須在兩個地方彎曲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才能通過擺輪橋板。外型獨特的音簧呈現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3D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立體結構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具有一個平面線圈和一個上方線圈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相互疊加。</w:t>
      </w:r>
    </w:p>
    <w:p w14:paraId="2E3A0C52" w14:textId="15BF3CE0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2DDE7C92" w14:textId="58D4C40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b/>
          <w:color w:val="000000" w:themeColor="text1"/>
          <w:spacing w:val="2"/>
          <w:lang w:val="en-US"/>
        </w:rPr>
      </w:pPr>
      <w:proofErr w:type="spellStart"/>
      <w:r w:rsidRPr="008F326F">
        <w:rPr>
          <w:rFonts w:ascii="Arial" w:eastAsia="Arial Unicode MS" w:hAnsi="Arial" w:cs="Arial"/>
          <w:b/>
          <w:color w:val="000000" w:themeColor="text1"/>
          <w:spacing w:val="2"/>
          <w:lang w:val="en-US"/>
        </w:rPr>
        <w:t>獨創設計提升音質表現</w:t>
      </w:r>
      <w:proofErr w:type="spellEnd"/>
    </w:p>
    <w:p w14:paraId="75712F36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b/>
          <w:color w:val="000000" w:themeColor="text1"/>
          <w:spacing w:val="2"/>
          <w:sz w:val="22"/>
          <w:szCs w:val="22"/>
          <w:lang w:val="en-US"/>
        </w:rPr>
      </w:pPr>
    </w:p>
    <w:p w14:paraId="648F27DA" w14:textId="7EC0E6C0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枕形錶殼位於一體式鏈帶的不鏽鋼框架之中，上方覆以弧形藍寶石鏡片。防水深度達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50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米（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5 ATM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）。保留疾速者系列的比例和經典曲線絕非易事。用於啟動三問報時機制的滑簧安裝在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Teflon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t>導軌上，確保能非常平順地滑動，並嵌入主夾板節省空間。中層錶殼被完全挖空以容納機芯，同時留下足夠的空間來創造共鳴箱。這讓兩枚音錘落在兩條音簧上時，能夠放大報時、報刻和報分的敲擊聲音，而音錘的升起則根據不同感應軸所提供的資訊。錶殼的幾何形狀經過精心的設計、研發及調整，可最大限度地發揮不鏽鋼的特性並提高作用，同時讓主要錶殼壁成為共鳴的一部分。不鏽鋼具有相對較高的彈性係數，這意味著在受力下幾乎不會變形</w:t>
      </w:r>
      <w:r w:rsidRPr="008F326F"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  <w:lastRenderedPageBreak/>
        <w:t>，因此比金更堅硬；它能有效保留聲音的振動能量，而不會因低阻尼效應而消散。儘管確保三問報時機制的運行已經是一項了不起的技術壯舉，同時也需要對這個領域徹底精通，才能實現結合振幅、特定音長和純粹音調的美妙聲音。</w:t>
      </w:r>
    </w:p>
    <w:p w14:paraId="49615E11" w14:textId="37629801" w:rsid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0A919E86" w14:textId="77777777" w:rsidR="008F326F" w:rsidRPr="008F326F" w:rsidRDefault="008F326F" w:rsidP="008F326F">
      <w:pPr>
        <w:pStyle w:val="HMC-ParagraphHeader-1013"/>
        <w:rPr>
          <w:rFonts w:eastAsia="Arial Unicode MS"/>
          <w:color w:val="000000" w:themeColor="text1"/>
          <w:sz w:val="24"/>
          <w:szCs w:val="24"/>
        </w:rPr>
      </w:pPr>
      <w:r w:rsidRPr="008F326F">
        <w:rPr>
          <w:rFonts w:eastAsia="Arial Unicode MS"/>
          <w:color w:val="000000" w:themeColor="text1"/>
          <w:sz w:val="24"/>
          <w:szCs w:val="24"/>
        </w:rPr>
        <w:t>就像立體雕塑一樣</w:t>
      </w:r>
    </w:p>
    <w:p w14:paraId="0F7B3820" w14:textId="77777777" w:rsidR="008F326F" w:rsidRPr="008F326F" w:rsidRDefault="008F326F" w:rsidP="008F326F">
      <w:pPr>
        <w:autoSpaceDE w:val="0"/>
        <w:autoSpaceDN w:val="0"/>
        <w:adjustRightInd w:val="0"/>
        <w:spacing w:line="240" w:lineRule="atLeast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這枚非凡時計搭載部分鏤空的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3D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立體手動上鏈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HMC 906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機芯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讓人可以欣賞到機芯的一些重要零件。由於無法像平常那樣從底部放入機芯，組裝概念必須重新設計。為了能夠從錶殼上方整合機芯，我們設計出可拆卸的錶圈。除了提供所需的開口外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這也使得錶殼更大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進而提升聲音表現。</w:t>
      </w:r>
    </w:p>
    <w:p w14:paraId="0524D502" w14:textId="5E06F981" w:rsidR="008F326F" w:rsidRPr="008F326F" w:rsidRDefault="008F326F" w:rsidP="008F326F">
      <w:pPr>
        <w:autoSpaceDE w:val="0"/>
        <w:autoSpaceDN w:val="0"/>
        <w:adjustRightInd w:val="0"/>
        <w:spacing w:line="240" w:lineRule="atLeast"/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</w:pP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HMC 906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機芯每小時振動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18,000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次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保證最少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54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小時的動力儲存。採用極為現代感的表面修飾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例如橋板和主夾板上的碳灰色鍍銠處理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以及著名的慕時水平雙條紋。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 </w:t>
      </w:r>
    </w:p>
    <w:p w14:paraId="4C9EB277" w14:textId="77777777" w:rsidR="008F326F" w:rsidRPr="008F326F" w:rsidRDefault="008F326F" w:rsidP="008F326F">
      <w:pPr>
        <w:autoSpaceDE w:val="0"/>
        <w:autoSpaceDN w:val="0"/>
        <w:adjustRightInd w:val="0"/>
        <w:spacing w:line="240" w:lineRule="atLeast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710C55BC" w14:textId="77777777" w:rsidR="008F326F" w:rsidRPr="008F326F" w:rsidRDefault="008F326F" w:rsidP="008F326F">
      <w:pPr>
        <w:pStyle w:val="HMC-ParagraphHeader-1013"/>
        <w:rPr>
          <w:rFonts w:eastAsia="Arial Unicode MS"/>
          <w:color w:val="000000" w:themeColor="text1"/>
          <w:sz w:val="24"/>
          <w:szCs w:val="24"/>
        </w:rPr>
      </w:pPr>
      <w:r w:rsidRPr="008F326F">
        <w:rPr>
          <w:rFonts w:eastAsia="Arial Unicode MS"/>
          <w:color w:val="000000" w:themeColor="text1"/>
          <w:sz w:val="24"/>
          <w:szCs w:val="24"/>
        </w:rPr>
        <w:t>朋友之間的合作</w:t>
      </w:r>
    </w:p>
    <w:p w14:paraId="01420D5A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最後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Edouard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Meylan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特別強調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：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H. Moser X MB&amp;F Streamliner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Pandamonium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憑著獨一無二的開發流程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成功融合雙方的專業知識與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DNA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彼此相輔相成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這是一枚特別為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設計的獨特腕錶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有著與眾不同的機芯和錶盤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讓我們有機會為公益超越自我」。毫無疑問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這款腕錶將在收藏家和高級鐘錶愛好者中引起轟動。它將成為國際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Only Watch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活動的一部分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，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在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11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月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5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日的拍賣會上掀起高潮。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Edouard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Meylan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與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Max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Büsser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向所有音樂愛好者發出邀請。各就各位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！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準備好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！</w:t>
      </w:r>
      <w:r w:rsidRPr="008F326F">
        <w:rPr>
          <w:rFonts w:ascii="Arial" w:eastAsia="Arial Unicode MS" w:hAnsi="Arial" w:cs="Arial"/>
          <w:color w:val="000000" w:themeColor="text1"/>
          <w:sz w:val="22"/>
          <w:szCs w:val="22"/>
        </w:rPr>
        <w:t>開始混音吧</w:t>
      </w:r>
      <w:proofErr w:type="spellEnd"/>
      <w:r w:rsidRPr="008F326F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！</w:t>
      </w:r>
    </w:p>
    <w:p w14:paraId="5C6E326E" w14:textId="77777777" w:rsidR="008F326F" w:rsidRPr="008F326F" w:rsidRDefault="008F326F" w:rsidP="008F32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Arial Unicode MS" w:hAnsi="Arial" w:cs="Arial"/>
          <w:color w:val="000000" w:themeColor="text1"/>
          <w:spacing w:val="2"/>
          <w:sz w:val="22"/>
          <w:szCs w:val="22"/>
          <w:lang w:val="en-US"/>
        </w:rPr>
      </w:pPr>
    </w:p>
    <w:p w14:paraId="1E97401C" w14:textId="77777777" w:rsidR="008929FB" w:rsidRPr="008F326F" w:rsidRDefault="008929FB" w:rsidP="005C3188">
      <w:pPr>
        <w:rPr>
          <w:rFonts w:ascii="Arial" w:eastAsiaTheme="majorEastAsia" w:hAnsi="Arial" w:cs="Arial"/>
          <w:sz w:val="22"/>
          <w:szCs w:val="22"/>
          <w:lang w:val="en-US" w:eastAsia="zh-TW"/>
        </w:rPr>
      </w:pPr>
    </w:p>
    <w:p w14:paraId="33E1512D" w14:textId="65F3F12E" w:rsidR="00253D74" w:rsidRPr="009F0292" w:rsidRDefault="00253D74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A7856A3" w14:textId="0A0C82BA" w:rsidR="00253D74" w:rsidRPr="009F0292" w:rsidRDefault="00253D74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CFFBFB6" w14:textId="1A6A6E0E" w:rsidR="00A337EA" w:rsidRPr="009F0292" w:rsidRDefault="00A337EA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000CC6C3" w14:textId="01695A5F" w:rsidR="00A337EA" w:rsidRPr="009F0292" w:rsidRDefault="00A337EA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1BC8E35" w14:textId="79A85AB9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AAD5DD9" w14:textId="77F6245F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8DE48D9" w14:textId="429D7BE2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2EA658C8" w14:textId="3EA8B5AA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94E1FC2" w14:textId="75254FFB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37A4FB6" w14:textId="7650D8F3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69FC855" w14:textId="0AD527A5" w:rsidR="008765D8" w:rsidRPr="009F0292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27FFC318" w14:textId="77777777" w:rsidR="005315A7" w:rsidRPr="009F0292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144858BE" w14:textId="77777777" w:rsidR="005315A7" w:rsidRPr="009F0292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14FD21AE" w14:textId="77777777" w:rsidR="005315A7" w:rsidRPr="009F0292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426B7D77" w14:textId="77777777" w:rsidR="005315A7" w:rsidRPr="009F0292" w:rsidRDefault="005315A7" w:rsidP="008F326F">
      <w:pPr>
        <w:spacing w:after="240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45D1EF46" w14:textId="63726B16" w:rsidR="00722207" w:rsidRPr="00722207" w:rsidRDefault="00722207" w:rsidP="00722207">
      <w:pPr>
        <w:jc w:val="center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</w:pPr>
      <w:proofErr w:type="spellStart"/>
      <w:r w:rsidRPr="00722207"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  <w:lastRenderedPageBreak/>
        <w:t>Streamliner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proofErr w:type="spellStart"/>
      <w:r w:rsidRPr="00722207"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  <w:t>Pandamonium</w:t>
      </w:r>
      <w:proofErr w:type="spellEnd"/>
    </w:p>
    <w:p w14:paraId="3C3BBA9F" w14:textId="21228808" w:rsidR="00722207" w:rsidRPr="00722207" w:rsidRDefault="00722207" w:rsidP="00722207">
      <w:pPr>
        <w:jc w:val="center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</w:pPr>
      <w:r w:rsidRPr="00722207"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  <w:t>H. Moser × MB&amp;F</w:t>
      </w:r>
      <w:proofErr w:type="spellStart"/>
      <w:r w:rsidRPr="00722207">
        <w:rPr>
          <w:rFonts w:ascii="Arial" w:eastAsia="Arial Unicode MS" w:hAnsi="Arial" w:cs="Arial"/>
          <w:b/>
          <w:color w:val="000000" w:themeColor="text1"/>
          <w:sz w:val="28"/>
          <w:szCs w:val="28"/>
          <w:lang w:val="de-CH"/>
        </w:rPr>
        <w:t>聯名款</w:t>
      </w:r>
      <w:proofErr w:type="spellEnd"/>
    </w:p>
    <w:p w14:paraId="076D85A4" w14:textId="77777777" w:rsidR="00722207" w:rsidRDefault="00722207" w:rsidP="00DB6B72">
      <w:pPr>
        <w:jc w:val="both"/>
        <w:outlineLvl w:val="0"/>
        <w:rPr>
          <w:rFonts w:ascii="Arial" w:eastAsiaTheme="majorEastAsia" w:hAnsi="Arial" w:cs="Arial"/>
          <w:bCs/>
          <w:sz w:val="22"/>
          <w:szCs w:val="22"/>
          <w:lang w:val="de-CH" w:eastAsia="zh-TW"/>
        </w:rPr>
      </w:pPr>
    </w:p>
    <w:p w14:paraId="51A8D5AD" w14:textId="77777777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bCs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sz w:val="22"/>
          <w:szCs w:val="22"/>
          <w:lang w:val="de-CH" w:eastAsia="zh-TW"/>
        </w:rPr>
        <w:t>腕錶編號</w:t>
      </w:r>
      <w:r w:rsidRPr="004539B2">
        <w:rPr>
          <w:rFonts w:ascii="Arial" w:eastAsiaTheme="majorEastAsia" w:hAnsi="Arial" w:cs="Arial"/>
          <w:bCs/>
          <w:sz w:val="22"/>
          <w:szCs w:val="22"/>
          <w:lang w:val="de-CH" w:eastAsia="zh-TW"/>
        </w:rPr>
        <w:t>6906-1200</w:t>
      </w:r>
    </w:p>
    <w:p w14:paraId="39C9BDE1" w14:textId="6879D0B6" w:rsidR="00B81791" w:rsidRPr="004539B2" w:rsidRDefault="004539B2" w:rsidP="004539B2">
      <w:pPr>
        <w:jc w:val="both"/>
        <w:outlineLvl w:val="0"/>
        <w:rPr>
          <w:rFonts w:ascii="Arial" w:eastAsiaTheme="majorEastAsia" w:hAnsi="Arial" w:cs="Arial"/>
          <w:bCs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sz w:val="22"/>
          <w:szCs w:val="22"/>
          <w:lang w:val="de-CH" w:eastAsia="zh-TW"/>
        </w:rPr>
        <w:t>不鏽鋼款，海藍色煙燻錶盤，一體式不鏽鋼鏈帶，僅此一枚</w:t>
      </w:r>
    </w:p>
    <w:p w14:paraId="2448B401" w14:textId="77777777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4C98EB66" w14:textId="77777777" w:rsidR="004539B2" w:rsidRPr="004539B2" w:rsidRDefault="004539B2" w:rsidP="00DB6B72">
      <w:pPr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機芯</w:t>
      </w:r>
    </w:p>
    <w:p w14:paraId="5CEC8C7C" w14:textId="0F357C25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部分鏤空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3D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立體手動上鏈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HMC 906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自製機芯</w:t>
      </w:r>
    </w:p>
    <w:p w14:paraId="79D652E6" w14:textId="18D97C2C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平衡擺輪：直徑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14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毫米的特別型號，配備四顆傳統固定螺絲，懸浮於機芯上方</w:t>
      </w:r>
    </w:p>
    <w:p w14:paraId="2E374A4D" w14:textId="69375182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直徑：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33.0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毫米或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141/2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法分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</w:p>
    <w:p w14:paraId="1A2A327C" w14:textId="2517F2CE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厚度（不含平衡擺輪）：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10.55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毫米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</w:p>
    <w:p w14:paraId="5FDF6F99" w14:textId="51A785D7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振頻：每小時振動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18,000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次</w:t>
      </w:r>
    </w:p>
    <w:p w14:paraId="19C93566" w14:textId="301C4C18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37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顆寶石</w:t>
      </w:r>
    </w:p>
    <w:p w14:paraId="57124459" w14:textId="3FDCAFCD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395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個零件</w:t>
      </w:r>
    </w:p>
    <w:p w14:paraId="72D4F04F" w14:textId="14F45585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動力儲存：最少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54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小時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</w:p>
    <w:p w14:paraId="6E13E8B4" w14:textId="1266362F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施特拉曼（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Straumann®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）雙游絲</w:t>
      </w:r>
    </w:p>
    <w:p w14:paraId="0CD331B6" w14:textId="13D3C58D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橋板和主夾板經碳灰色鍍銠處理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</w:p>
    <w:p w14:paraId="1D26D163" w14:textId="604459D6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夾板和橋板飾以慕時水平雙條紋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</w:p>
    <w:p w14:paraId="4A725E77" w14:textId="1A28099C" w:rsidR="005315A7" w:rsidRPr="004539B2" w:rsidRDefault="004539B2" w:rsidP="004539B2">
      <w:pPr>
        <w:jc w:val="both"/>
        <w:outlineLvl w:val="0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機芯和零件均為手工打磨和修飾</w:t>
      </w:r>
      <w:r w:rsidRPr="004539B2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 </w:t>
      </w:r>
    </w:p>
    <w:p w14:paraId="5D4AF9D7" w14:textId="77777777" w:rsidR="004539B2" w:rsidRPr="004539B2" w:rsidRDefault="004539B2" w:rsidP="004539B2">
      <w:pPr>
        <w:jc w:val="both"/>
        <w:outlineLvl w:val="0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315A9D14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功能</w:t>
      </w:r>
      <w:r w:rsidRPr="004539B2"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  <w:t xml:space="preserve">  </w:t>
      </w:r>
    </w:p>
    <w:p w14:paraId="7C48CBB3" w14:textId="48155604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小時、分鐘顯示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 xml:space="preserve"> </w:t>
      </w:r>
    </w:p>
    <w:p w14:paraId="0FBB7E27" w14:textId="6F34B3F8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三問報時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（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小時、刻鐘及分鐘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）</w:t>
      </w:r>
    </w:p>
    <w:p w14:paraId="0FE1B244" w14:textId="33E7046D" w:rsidR="005315A7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大型平衡擺輪懸浮於錶盤上方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 xml:space="preserve">  </w:t>
      </w:r>
    </w:p>
    <w:p w14:paraId="7418A24D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7BADF763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錶殼</w:t>
      </w:r>
    </w:p>
    <w:p w14:paraId="5BF89AE8" w14:textId="0688E20A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不鏽鋼覆以微弧形藍寶石鏡片</w:t>
      </w:r>
    </w:p>
    <w:p w14:paraId="6B5B9F8E" w14:textId="7C2A86F8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直徑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：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42.3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毫米</w:t>
      </w:r>
    </w:p>
    <w:p w14:paraId="3504EC4B" w14:textId="71BD09B6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含藍寶石鏡片高度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：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17.0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毫米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 xml:space="preserve"> </w:t>
      </w:r>
    </w:p>
    <w:p w14:paraId="18E9CDB1" w14:textId="452D30FC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不含藍寶石鏡片高度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：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12.7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毫米</w:t>
      </w:r>
    </w:p>
    <w:p w14:paraId="5C84CDF9" w14:textId="1087CF6D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Teflon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製造的滑簧及導軌</w:t>
      </w:r>
    </w:p>
    <w:p w14:paraId="6DDEBF04" w14:textId="603FF430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旋入式錶冠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，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飾以熊貓爪印</w:t>
      </w:r>
    </w:p>
    <w:p w14:paraId="1552FC6F" w14:textId="15B873D2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透明藍寶石鏡片錶底蓋</w:t>
      </w:r>
    </w:p>
    <w:p w14:paraId="3F73A587" w14:textId="01D9A5C0" w:rsidR="005315A7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防水深度達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50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米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（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5 ATM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）</w:t>
      </w:r>
    </w:p>
    <w:p w14:paraId="2AC27A46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1E56F181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錶盤</w:t>
      </w:r>
    </w:p>
    <w:p w14:paraId="087B94E5" w14:textId="074B3902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海藍色煙燻錶盤飾以放射狀太陽紋</w:t>
      </w:r>
    </w:p>
    <w:p w14:paraId="080BBD0F" w14:textId="6BD6B580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錶盤側設音錘和報時裝置</w:t>
      </w:r>
    </w:p>
    <w:p w14:paraId="45608DD7" w14:textId="26FDDD0C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完全手工裝飾的白金迷你熊貓雕塑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，</w:t>
      </w:r>
    </w:p>
    <w:p w14:paraId="242E3D16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配有轉盤和混音台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，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位於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10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點鐘位置</w:t>
      </w:r>
    </w:p>
    <w:p w14:paraId="2E7A8D3F" w14:textId="7415DE69" w:rsidR="005315A7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</w:pP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葉形時針和分針位於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de-CH" w:eastAsia="zh-TW"/>
        </w:rPr>
        <w:t>2</w:t>
      </w:r>
      <w:r w:rsidRPr="004539B2">
        <w:rPr>
          <w:rFonts w:ascii="Arial" w:eastAsiaTheme="majorEastAsia" w:hAnsi="Arial" w:cs="Arial"/>
          <w:bCs/>
          <w:kern w:val="1"/>
          <w:sz w:val="22"/>
          <w:szCs w:val="22"/>
          <w:lang w:val="en-GB" w:eastAsia="zh-TW"/>
        </w:rPr>
        <w:t>點鐘位置</w:t>
      </w:r>
    </w:p>
    <w:p w14:paraId="70F1CCD0" w14:textId="77777777" w:rsidR="004539B2" w:rsidRPr="004539B2" w:rsidRDefault="004539B2" w:rsidP="004539B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</w:p>
    <w:p w14:paraId="7FB64D62" w14:textId="77777777" w:rsidR="004539B2" w:rsidRPr="004539B2" w:rsidRDefault="004539B2" w:rsidP="004539B2">
      <w:pPr>
        <w:pStyle w:val="HMC-ParagraphHeaderSecondary-8512"/>
        <w:rPr>
          <w:rFonts w:eastAsia="Arial Unicode MS"/>
          <w:color w:val="000000" w:themeColor="text1"/>
          <w:sz w:val="22"/>
          <w:szCs w:val="22"/>
          <w:lang w:val="de-CH"/>
        </w:rPr>
      </w:pPr>
      <w:r w:rsidRPr="004539B2">
        <w:rPr>
          <w:rFonts w:eastAsia="Arial Unicode MS"/>
          <w:color w:val="000000" w:themeColor="text1"/>
          <w:sz w:val="22"/>
          <w:szCs w:val="22"/>
        </w:rPr>
        <w:t>錶帶</w:t>
      </w:r>
    </w:p>
    <w:p w14:paraId="60BF721D" w14:textId="0F391E9E" w:rsidR="004539B2" w:rsidRPr="004539B2" w:rsidRDefault="004539B2" w:rsidP="004539B2">
      <w:pPr>
        <w:pStyle w:val="HMC-ParagraphList-8512"/>
        <w:numPr>
          <w:ilvl w:val="0"/>
          <w:numId w:val="0"/>
        </w:numPr>
        <w:ind w:left="238" w:hanging="23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539B2">
        <w:rPr>
          <w:rFonts w:ascii="Arial" w:eastAsia="Arial Unicode MS" w:hAnsi="Arial" w:cs="Arial"/>
          <w:color w:val="000000" w:themeColor="text1"/>
          <w:sz w:val="22"/>
          <w:szCs w:val="22"/>
        </w:rPr>
        <w:t>一體式不鏽鋼鏈帶</w:t>
      </w:r>
      <w:r w:rsidRPr="004539B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10362D6F" w14:textId="55D555EC" w:rsidR="002C6EBD" w:rsidRPr="004539B2" w:rsidRDefault="004539B2" w:rsidP="004539B2">
      <w:pPr>
        <w:pStyle w:val="HMC-ParagraphList-8512"/>
        <w:numPr>
          <w:ilvl w:val="0"/>
          <w:numId w:val="0"/>
        </w:numPr>
        <w:ind w:left="238" w:hanging="238"/>
        <w:rPr>
          <w:rFonts w:ascii="Arial" w:eastAsia="Arial Unicode MS" w:hAnsi="Arial" w:cs="Arial" w:hint="eastAsia"/>
          <w:color w:val="000000" w:themeColor="text1"/>
          <w:sz w:val="22"/>
          <w:szCs w:val="22"/>
        </w:rPr>
      </w:pPr>
      <w:r w:rsidRPr="004539B2">
        <w:rPr>
          <w:rFonts w:ascii="Arial" w:eastAsia="Arial Unicode MS" w:hAnsi="Arial" w:cs="Arial"/>
          <w:color w:val="000000" w:themeColor="text1"/>
          <w:sz w:val="22"/>
          <w:szCs w:val="22"/>
        </w:rPr>
        <w:t>不鏽鋼三折式錶扣，鐫刻慕時標誌</w:t>
      </w:r>
      <w:bookmarkStart w:id="0" w:name="_GoBack"/>
      <w:bookmarkEnd w:id="0"/>
    </w:p>
    <w:p w14:paraId="6CC526B1" w14:textId="77777777" w:rsidR="004539B2" w:rsidRDefault="004539B2" w:rsidP="004539B2">
      <w:pPr>
        <w:jc w:val="center"/>
        <w:rPr>
          <w:rFonts w:ascii="Arial" w:hAnsi="Arial" w:cs="Arial"/>
          <w:bCs/>
          <w:lang w:val="en-US"/>
        </w:rPr>
      </w:pPr>
      <w:bookmarkStart w:id="1" w:name="_Hlk127784022"/>
      <w:bookmarkStart w:id="2" w:name="_Hlk143592329"/>
      <w:r w:rsidRPr="00C433B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MB&amp;F</w:t>
      </w:r>
      <w:r>
        <w:rPr>
          <w:rFonts w:ascii="Arial" w:hAnsi="Arial" w:cs="Arial"/>
          <w:b/>
          <w:sz w:val="28"/>
          <w:lang w:val="en-GB"/>
        </w:rPr>
        <w:br/>
      </w:r>
    </w:p>
    <w:bookmarkEnd w:id="1"/>
    <w:p w14:paraId="4E5FA2F7" w14:textId="77777777" w:rsidR="004539B2" w:rsidRPr="004539B2" w:rsidRDefault="004539B2" w:rsidP="004539B2">
      <w:pPr>
        <w:rPr>
          <w:rFonts w:ascii="Arial" w:hAnsi="Arial" w:cs="Arial"/>
          <w:bCs/>
          <w:sz w:val="22"/>
          <w:szCs w:val="22"/>
          <w:lang w:val="en-US"/>
        </w:rPr>
      </w:pPr>
      <w:r w:rsidRPr="004539B2">
        <w:rPr>
          <w:rFonts w:ascii="Arial" w:hAnsi="Arial" w:cs="Arial"/>
          <w:bCs/>
          <w:sz w:val="22"/>
          <w:szCs w:val="22"/>
          <w:lang w:val="en-US"/>
        </w:rPr>
        <w:t>在多家知名腕錶品牌擔任管理職位累積了</w:t>
      </w:r>
      <w:r w:rsidRPr="004539B2">
        <w:rPr>
          <w:rFonts w:ascii="Arial" w:hAnsi="Arial" w:cs="Arial"/>
          <w:bCs/>
          <w:sz w:val="22"/>
          <w:szCs w:val="22"/>
          <w:lang w:val="en-US"/>
        </w:rPr>
        <w:t>15</w:t>
      </w:r>
      <w:r w:rsidRPr="004539B2">
        <w:rPr>
          <w:rFonts w:ascii="Arial" w:hAnsi="Arial" w:cs="Arial"/>
          <w:bCs/>
          <w:sz w:val="22"/>
          <w:szCs w:val="22"/>
          <w:lang w:val="en-US"/>
        </w:rPr>
        <w:t>年經驗後，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Maximilian Büsser</w:t>
      </w:r>
      <w:r w:rsidRPr="004539B2">
        <w:rPr>
          <w:rFonts w:ascii="Arial" w:hAnsi="Arial" w:cs="Arial"/>
          <w:bCs/>
          <w:sz w:val="22"/>
          <w:szCs w:val="22"/>
          <w:lang w:val="en-US"/>
        </w:rPr>
        <w:t>於</w:t>
      </w:r>
      <w:r w:rsidRPr="004539B2">
        <w:rPr>
          <w:rFonts w:ascii="Arial" w:hAnsi="Arial" w:cs="Arial"/>
          <w:bCs/>
          <w:sz w:val="22"/>
          <w:szCs w:val="22"/>
          <w:lang w:val="en-US"/>
        </w:rPr>
        <w:t>2005</w:t>
      </w:r>
      <w:r w:rsidRPr="004539B2">
        <w:rPr>
          <w:rFonts w:ascii="Arial" w:hAnsi="Arial" w:cs="Arial"/>
          <w:bCs/>
          <w:sz w:val="22"/>
          <w:szCs w:val="22"/>
          <w:lang w:val="en-US"/>
        </w:rPr>
        <w:t>年辭去海瑞溫斯頓（</w:t>
      </w:r>
      <w:r w:rsidRPr="004539B2">
        <w:rPr>
          <w:rFonts w:ascii="Arial" w:hAnsi="Arial" w:cs="Arial"/>
          <w:bCs/>
          <w:sz w:val="22"/>
          <w:szCs w:val="22"/>
          <w:lang w:val="en-US"/>
        </w:rPr>
        <w:t xml:space="preserve">Harry </w:t>
      </w:r>
      <w:proofErr w:type="spellStart"/>
      <w:r w:rsidRPr="004539B2">
        <w:rPr>
          <w:rFonts w:ascii="Arial" w:hAnsi="Arial" w:cs="Arial"/>
          <w:bCs/>
          <w:sz w:val="22"/>
          <w:szCs w:val="22"/>
          <w:lang w:val="en-US"/>
        </w:rPr>
        <w:t>Winston</w:t>
      </w:r>
      <w:r w:rsidRPr="004539B2">
        <w:rPr>
          <w:rFonts w:ascii="Arial" w:hAnsi="Arial" w:cs="Arial"/>
          <w:bCs/>
          <w:sz w:val="22"/>
          <w:szCs w:val="22"/>
          <w:lang w:val="en-US"/>
        </w:rPr>
        <w:t>）的行政總裁職務，創立了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MB&amp;F</w:t>
      </w:r>
      <w:proofErr w:type="spellEnd"/>
      <w:r w:rsidRPr="004539B2">
        <w:rPr>
          <w:rFonts w:ascii="Arial" w:hAnsi="Arial" w:cs="Arial"/>
          <w:bCs/>
          <w:sz w:val="22"/>
          <w:szCs w:val="22"/>
          <w:lang w:val="en-US"/>
        </w:rPr>
        <w:t xml:space="preserve"> – Maximilian </w:t>
      </w:r>
      <w:proofErr w:type="spellStart"/>
      <w:r w:rsidRPr="004539B2">
        <w:rPr>
          <w:rFonts w:ascii="Arial" w:hAnsi="Arial" w:cs="Arial"/>
          <w:bCs/>
          <w:sz w:val="22"/>
          <w:szCs w:val="22"/>
          <w:lang w:val="en-US"/>
        </w:rPr>
        <w:t>Büsser</w:t>
      </w:r>
      <w:proofErr w:type="spellEnd"/>
      <w:r w:rsidRPr="004539B2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4539B2">
        <w:rPr>
          <w:rFonts w:ascii="Arial" w:hAnsi="Arial" w:cs="Arial"/>
          <w:bCs/>
          <w:sz w:val="22"/>
          <w:szCs w:val="22"/>
          <w:lang w:val="en-US"/>
        </w:rPr>
        <w:t>Friends</w:t>
      </w:r>
      <w:r w:rsidRPr="004539B2">
        <w:rPr>
          <w:rFonts w:ascii="Arial" w:hAnsi="Arial" w:cs="Arial"/>
          <w:bCs/>
          <w:sz w:val="22"/>
          <w:szCs w:val="22"/>
          <w:lang w:val="en-US"/>
        </w:rPr>
        <w:t>。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MB&amp;F</w:t>
      </w:r>
      <w:r w:rsidRPr="004539B2">
        <w:rPr>
          <w:rFonts w:ascii="Arial" w:hAnsi="Arial" w:cs="Arial"/>
          <w:bCs/>
          <w:sz w:val="22"/>
          <w:szCs w:val="22"/>
          <w:lang w:val="en-US"/>
        </w:rPr>
        <w:t>是一間藝術和微型機械工程實驗室，致力於設計和製造數量有限的前衛腕錶，並由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Maximilian</w:t>
      </w:r>
      <w:proofErr w:type="spellEnd"/>
      <w:r w:rsidRPr="004539B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539B2">
        <w:rPr>
          <w:rFonts w:ascii="Arial" w:hAnsi="Arial" w:cs="Arial"/>
          <w:bCs/>
          <w:sz w:val="22"/>
          <w:szCs w:val="22"/>
          <w:lang w:val="en-US"/>
        </w:rPr>
        <w:t>Büsser</w:t>
      </w:r>
      <w:r w:rsidRPr="004539B2">
        <w:rPr>
          <w:rFonts w:ascii="Arial" w:hAnsi="Arial" w:cs="Arial"/>
          <w:bCs/>
          <w:sz w:val="22"/>
          <w:szCs w:val="22"/>
          <w:lang w:val="en-US"/>
        </w:rPr>
        <w:t>集結一群才華洋溢且共事愉快的優秀製錶師合作打造</w:t>
      </w:r>
      <w:proofErr w:type="spellEnd"/>
      <w:r w:rsidRPr="004539B2">
        <w:rPr>
          <w:rFonts w:ascii="Arial" w:hAnsi="Arial" w:cs="Arial"/>
          <w:bCs/>
          <w:sz w:val="22"/>
          <w:szCs w:val="22"/>
          <w:lang w:val="en-US"/>
        </w:rPr>
        <w:t>。</w:t>
      </w:r>
    </w:p>
    <w:p w14:paraId="45FBC5BB" w14:textId="77777777" w:rsidR="004539B2" w:rsidRPr="004539B2" w:rsidRDefault="004539B2" w:rsidP="004539B2">
      <w:pPr>
        <w:rPr>
          <w:rFonts w:ascii="Arial" w:hAnsi="Arial" w:cs="Arial"/>
          <w:bCs/>
          <w:sz w:val="22"/>
          <w:szCs w:val="22"/>
          <w:lang w:val="en-US"/>
        </w:rPr>
      </w:pPr>
      <w:r w:rsidRPr="004539B2">
        <w:rPr>
          <w:rFonts w:ascii="Arial" w:hAnsi="Arial" w:cs="Arial"/>
          <w:bCs/>
          <w:sz w:val="22"/>
          <w:szCs w:val="22"/>
          <w:lang w:val="en-US"/>
        </w:rPr>
        <w:t>2007</w:t>
      </w:r>
      <w:r w:rsidRPr="004539B2">
        <w:rPr>
          <w:rFonts w:ascii="Arial" w:hAnsi="Arial" w:cs="Arial"/>
          <w:bCs/>
          <w:sz w:val="22"/>
          <w:szCs w:val="22"/>
          <w:lang w:val="en-US"/>
        </w:rPr>
        <w:t>年，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MB&amp;F</w:t>
      </w:r>
      <w:r w:rsidRPr="004539B2">
        <w:rPr>
          <w:rFonts w:ascii="Arial" w:hAnsi="Arial" w:cs="Arial"/>
          <w:bCs/>
          <w:sz w:val="22"/>
          <w:szCs w:val="22"/>
          <w:lang w:val="en-US"/>
        </w:rPr>
        <w:t>發表首款</w:t>
      </w:r>
      <w:r w:rsidRPr="004539B2">
        <w:rPr>
          <w:rFonts w:ascii="Arial" w:hAnsi="Arial" w:cs="Arial"/>
          <w:bCs/>
          <w:sz w:val="22"/>
          <w:szCs w:val="22"/>
          <w:lang w:val="en-US"/>
        </w:rPr>
        <w:t xml:space="preserve">Horological </w:t>
      </w:r>
      <w:proofErr w:type="spellStart"/>
      <w:r w:rsidRPr="004539B2">
        <w:rPr>
          <w:rFonts w:ascii="Arial" w:hAnsi="Arial" w:cs="Arial"/>
          <w:bCs/>
          <w:sz w:val="22"/>
          <w:szCs w:val="22"/>
          <w:lang w:val="en-US"/>
        </w:rPr>
        <w:t>Machine</w:t>
      </w:r>
      <w:r w:rsidRPr="004539B2">
        <w:rPr>
          <w:rFonts w:ascii="Arial" w:hAnsi="Arial" w:cs="Arial"/>
          <w:bCs/>
          <w:sz w:val="22"/>
          <w:szCs w:val="22"/>
          <w:lang w:val="en-US"/>
        </w:rPr>
        <w:t>腕錶</w:t>
      </w:r>
      <w:proofErr w:type="spellEnd"/>
      <w:r w:rsidRPr="004539B2">
        <w:rPr>
          <w:rFonts w:ascii="Arial" w:hAnsi="Arial" w:cs="Arial"/>
          <w:bCs/>
          <w:sz w:val="22"/>
          <w:szCs w:val="22"/>
          <w:lang w:val="en-US"/>
        </w:rPr>
        <w:t>──HM1</w:t>
      </w:r>
      <w:r w:rsidRPr="004539B2">
        <w:rPr>
          <w:rFonts w:ascii="Arial" w:hAnsi="Arial" w:cs="Arial"/>
          <w:bCs/>
          <w:sz w:val="22"/>
          <w:szCs w:val="22"/>
          <w:lang w:val="en-US"/>
        </w:rPr>
        <w:t>。憑藉其雕塑般的</w:t>
      </w:r>
      <w:r w:rsidRPr="004539B2">
        <w:rPr>
          <w:rFonts w:ascii="Arial" w:hAnsi="Arial" w:cs="Arial"/>
          <w:bCs/>
          <w:sz w:val="22"/>
          <w:szCs w:val="22"/>
          <w:lang w:val="en-US"/>
        </w:rPr>
        <w:t>3D</w:t>
      </w:r>
      <w:r w:rsidRPr="004539B2">
        <w:rPr>
          <w:rFonts w:ascii="Arial" w:hAnsi="Arial" w:cs="Arial"/>
          <w:bCs/>
          <w:sz w:val="22"/>
          <w:szCs w:val="22"/>
          <w:lang w:val="en-US"/>
        </w:rPr>
        <w:t>立體錶殼和精心裝飾的機芯，</w:t>
      </w:r>
      <w:r w:rsidRPr="004539B2">
        <w:rPr>
          <w:rFonts w:ascii="Arial" w:hAnsi="Arial" w:cs="Arial"/>
          <w:bCs/>
          <w:sz w:val="22"/>
          <w:szCs w:val="22"/>
          <w:lang w:val="en-US"/>
        </w:rPr>
        <w:t>HM1</w:t>
      </w:r>
      <w:r w:rsidRPr="004539B2">
        <w:rPr>
          <w:rFonts w:ascii="Arial" w:hAnsi="Arial" w:cs="Arial"/>
          <w:bCs/>
          <w:sz w:val="22"/>
          <w:szCs w:val="22"/>
          <w:lang w:val="en-US"/>
        </w:rPr>
        <w:t>為日後推出的</w:t>
      </w:r>
      <w:r w:rsidRPr="004539B2">
        <w:rPr>
          <w:rFonts w:ascii="Arial" w:hAnsi="Arial" w:cs="Arial"/>
          <w:bCs/>
          <w:sz w:val="22"/>
          <w:szCs w:val="22"/>
          <w:lang w:val="en-US"/>
        </w:rPr>
        <w:t xml:space="preserve">Horological </w:t>
      </w:r>
      <w:proofErr w:type="spellStart"/>
      <w:r w:rsidRPr="004539B2">
        <w:rPr>
          <w:rFonts w:ascii="Arial" w:hAnsi="Arial" w:cs="Arial"/>
          <w:bCs/>
          <w:sz w:val="22"/>
          <w:szCs w:val="22"/>
          <w:lang w:val="en-US"/>
        </w:rPr>
        <w:t>Machine</w:t>
      </w:r>
      <w:r w:rsidRPr="004539B2">
        <w:rPr>
          <w:rFonts w:ascii="Arial" w:hAnsi="Arial" w:cs="Arial"/>
          <w:bCs/>
          <w:sz w:val="22"/>
          <w:szCs w:val="22"/>
          <w:lang w:val="en-US"/>
        </w:rPr>
        <w:t>系列定下基調，這些作品不僅僅是用來閱讀時間的機器，更象徵著時間本身</w:t>
      </w:r>
      <w:proofErr w:type="spellEnd"/>
      <w:r w:rsidRPr="004539B2">
        <w:rPr>
          <w:rFonts w:ascii="Arial" w:hAnsi="Arial" w:cs="Arial"/>
          <w:bCs/>
          <w:sz w:val="22"/>
          <w:szCs w:val="22"/>
          <w:lang w:val="en-US"/>
        </w:rPr>
        <w:t>。</w:t>
      </w:r>
    </w:p>
    <w:p w14:paraId="19B2E02E" w14:textId="55C2E56B" w:rsidR="004539B2" w:rsidRDefault="004539B2" w:rsidP="004539B2">
      <w:pPr>
        <w:rPr>
          <w:rFonts w:ascii="Arial" w:hAnsi="Arial" w:cs="Arial"/>
          <w:bCs/>
          <w:sz w:val="22"/>
          <w:szCs w:val="22"/>
          <w:lang w:val="en-US"/>
        </w:rPr>
      </w:pPr>
      <w:r w:rsidRPr="004539B2">
        <w:rPr>
          <w:rFonts w:ascii="Arial" w:hAnsi="Arial" w:cs="Arial"/>
          <w:bCs/>
          <w:sz w:val="22"/>
          <w:szCs w:val="22"/>
          <w:lang w:val="en-US"/>
        </w:rPr>
        <w:t>2011</w:t>
      </w:r>
      <w:r w:rsidRPr="004539B2">
        <w:rPr>
          <w:rFonts w:ascii="Arial" w:hAnsi="Arial" w:cs="Arial"/>
          <w:bCs/>
          <w:sz w:val="22"/>
          <w:szCs w:val="22"/>
          <w:lang w:val="en-US"/>
        </w:rPr>
        <w:t>年，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MB&amp;F</w:t>
      </w:r>
      <w:r w:rsidRPr="004539B2">
        <w:rPr>
          <w:rFonts w:ascii="Arial" w:hAnsi="Arial" w:cs="Arial"/>
          <w:bCs/>
          <w:sz w:val="22"/>
          <w:szCs w:val="22"/>
          <w:lang w:val="en-US"/>
        </w:rPr>
        <w:t>推出</w:t>
      </w:r>
      <w:r w:rsidRPr="004539B2">
        <w:rPr>
          <w:rFonts w:ascii="Arial" w:hAnsi="Arial" w:cs="Arial"/>
          <w:bCs/>
          <w:sz w:val="22"/>
          <w:szCs w:val="22"/>
          <w:lang w:val="en-US"/>
        </w:rPr>
        <w:t>Legacy Machines</w:t>
      </w:r>
      <w:r w:rsidRPr="004539B2">
        <w:rPr>
          <w:rFonts w:ascii="Arial" w:hAnsi="Arial" w:cs="Arial"/>
          <w:bCs/>
          <w:sz w:val="22"/>
          <w:szCs w:val="22"/>
          <w:lang w:val="en-US"/>
        </w:rPr>
        <w:t>系列。這些圓形錶款相比</w:t>
      </w:r>
      <w:r w:rsidRPr="004539B2">
        <w:rPr>
          <w:rFonts w:ascii="Arial" w:hAnsi="Arial" w:cs="Arial"/>
          <w:bCs/>
          <w:sz w:val="22"/>
          <w:szCs w:val="22"/>
          <w:lang w:val="en-US"/>
        </w:rPr>
        <w:t>MB&amp;F</w:t>
      </w:r>
      <w:r w:rsidRPr="004539B2">
        <w:rPr>
          <w:rFonts w:ascii="Arial" w:hAnsi="Arial" w:cs="Arial"/>
          <w:bCs/>
          <w:sz w:val="22"/>
          <w:szCs w:val="22"/>
          <w:lang w:val="en-US"/>
        </w:rPr>
        <w:t>其他作品更具古典風格，重新詮釋充滿創新精神的製錶大師所設計的複雜功能，將其打造為當代藝術作品，向</w:t>
      </w:r>
      <w:r w:rsidRPr="004539B2">
        <w:rPr>
          <w:rFonts w:ascii="Arial" w:hAnsi="Arial" w:cs="Arial"/>
          <w:bCs/>
          <w:sz w:val="22"/>
          <w:szCs w:val="22"/>
          <w:lang w:val="en-US"/>
        </w:rPr>
        <w:t>19</w:t>
      </w:r>
      <w:r w:rsidRPr="004539B2">
        <w:rPr>
          <w:rFonts w:ascii="Arial" w:hAnsi="Arial" w:cs="Arial"/>
          <w:bCs/>
          <w:sz w:val="22"/>
          <w:szCs w:val="22"/>
          <w:lang w:val="en-US"/>
        </w:rPr>
        <w:t>世紀的卓越製錶工藝致敬。</w:t>
      </w:r>
    </w:p>
    <w:p w14:paraId="30E82B64" w14:textId="77777777" w:rsidR="004539B2" w:rsidRPr="004539B2" w:rsidRDefault="004539B2" w:rsidP="004539B2">
      <w:pPr>
        <w:rPr>
          <w:rFonts w:ascii="Arial" w:hAnsi="Arial" w:cs="Arial"/>
          <w:sz w:val="22"/>
          <w:szCs w:val="22"/>
          <w:lang w:val="en-US"/>
        </w:rPr>
      </w:pPr>
    </w:p>
    <w:p w14:paraId="388E0459" w14:textId="738A45A8" w:rsidR="004539B2" w:rsidRDefault="004539B2" w:rsidP="004539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539B2">
        <w:rPr>
          <w:rFonts w:ascii="Arial" w:hAnsi="Arial" w:cs="Arial" w:hint="eastAsia"/>
          <w:b/>
          <w:sz w:val="28"/>
          <w:szCs w:val="28"/>
          <w:lang w:val="en-GB"/>
        </w:rPr>
        <w:t>亨利慕時</w:t>
      </w:r>
      <w:proofErr w:type="spellEnd"/>
      <w:r w:rsidRPr="004539B2">
        <w:rPr>
          <w:rFonts w:ascii="Arial" w:hAnsi="Arial" w:cs="Arial" w:hint="eastAsia"/>
          <w:b/>
          <w:sz w:val="28"/>
          <w:szCs w:val="28"/>
          <w:lang w:val="en-GB"/>
        </w:rPr>
        <w:t>（</w:t>
      </w:r>
      <w:r w:rsidRPr="004539B2">
        <w:rPr>
          <w:rFonts w:ascii="Arial" w:hAnsi="Arial" w:cs="Arial" w:hint="eastAsia"/>
          <w:b/>
          <w:sz w:val="28"/>
          <w:szCs w:val="28"/>
          <w:lang w:val="en-GB"/>
        </w:rPr>
        <w:t>H. Moser &amp; Cie.</w:t>
      </w:r>
      <w:r w:rsidRPr="004539B2">
        <w:rPr>
          <w:rFonts w:ascii="Arial" w:hAnsi="Arial" w:cs="Arial" w:hint="eastAsia"/>
          <w:b/>
          <w:sz w:val="28"/>
          <w:szCs w:val="28"/>
          <w:lang w:val="en-GB"/>
        </w:rPr>
        <w:t>）</w:t>
      </w:r>
    </w:p>
    <w:p w14:paraId="1A9F23DD" w14:textId="77777777" w:rsidR="004539B2" w:rsidRPr="003702E1" w:rsidRDefault="004539B2" w:rsidP="004539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bookmarkEnd w:id="2"/>
    <w:p w14:paraId="4063B5A3" w14:textId="7190AA9A" w:rsidR="00A337EA" w:rsidRPr="004539B2" w:rsidRDefault="004539B2" w:rsidP="005C3188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4539B2">
        <w:rPr>
          <w:rFonts w:ascii="Arial" w:hAnsi="Arial" w:cs="Arial"/>
          <w:sz w:val="22"/>
          <w:szCs w:val="22"/>
          <w:lang w:val="en-GB"/>
        </w:rPr>
        <w:t>H. Moser &amp; Cie.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由亨利．慕時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（</w:t>
      </w:r>
      <w:r w:rsidRPr="004539B2">
        <w:rPr>
          <w:rFonts w:ascii="Arial" w:hAnsi="Arial" w:cs="Arial"/>
          <w:sz w:val="22"/>
          <w:szCs w:val="22"/>
          <w:lang w:val="en-GB"/>
        </w:rPr>
        <w:t>Heinrich Moser</w:t>
      </w:r>
      <w:r w:rsidRPr="004539B2">
        <w:rPr>
          <w:rFonts w:ascii="Arial" w:hAnsi="Arial" w:cs="Arial"/>
          <w:sz w:val="22"/>
          <w:szCs w:val="22"/>
          <w:lang w:val="en-GB"/>
        </w:rPr>
        <w:t>）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創立於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1828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年。總部位於萊茵河畔諾伊豪森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（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Neuhausen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 am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Rheinfall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），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目前員工數約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80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人，至今已研發出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16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款原廠自製機芯，每年生產超過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2,000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枚腕錶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。</w:t>
      </w:r>
      <w:r w:rsidRPr="004539B2">
        <w:rPr>
          <w:rFonts w:ascii="Arial" w:hAnsi="Arial" w:cs="Arial"/>
          <w:sz w:val="22"/>
          <w:szCs w:val="22"/>
          <w:lang w:val="en-GB"/>
        </w:rPr>
        <w:t>H. Moser &amp; Cie.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製造調節機構和游絲等零組件用於自有產品，同時也供應給其他合作企業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。</w:t>
      </w:r>
      <w:r w:rsidRPr="004539B2">
        <w:rPr>
          <w:rFonts w:ascii="Arial" w:hAnsi="Arial" w:cs="Arial"/>
          <w:sz w:val="22"/>
          <w:szCs w:val="22"/>
          <w:lang w:val="en-GB"/>
        </w:rPr>
        <w:t xml:space="preserve">Moser Watch Holding </w:t>
      </w:r>
      <w:r w:rsidRPr="004539B2">
        <w:rPr>
          <w:rFonts w:ascii="Arial" w:hAnsi="Arial" w:cs="Arial"/>
          <w:sz w:val="22"/>
          <w:szCs w:val="22"/>
          <w:lang w:val="en-GB"/>
        </w:rPr>
        <w:t>於</w:t>
      </w:r>
      <w:r w:rsidRPr="004539B2">
        <w:rPr>
          <w:rFonts w:ascii="Arial" w:hAnsi="Arial" w:cs="Arial"/>
          <w:sz w:val="22"/>
          <w:szCs w:val="22"/>
          <w:lang w:val="en-GB"/>
        </w:rPr>
        <w:t xml:space="preserve">2012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年創立，同時合併子公司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Precision Engineering AG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主力開發，設計及生產可用於機芯的擒縱系統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。</w:t>
      </w:r>
      <w:r w:rsidRPr="004539B2">
        <w:rPr>
          <w:rFonts w:ascii="Arial" w:hAnsi="Arial" w:cs="Arial"/>
          <w:sz w:val="22"/>
          <w:szCs w:val="22"/>
          <w:lang w:val="en-GB"/>
        </w:rPr>
        <w:t>H. Moser &amp; Cie.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很榮幸邀請慕時家族的一位成員出任公司榮譽董事長兼亨利．慕時基金會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（</w:t>
      </w:r>
      <w:r w:rsidRPr="004539B2">
        <w:rPr>
          <w:rFonts w:ascii="Arial" w:hAnsi="Arial" w:cs="Arial"/>
          <w:sz w:val="22"/>
          <w:szCs w:val="22"/>
          <w:lang w:val="en-GB"/>
        </w:rPr>
        <w:t>Heinrich and Henri Moser Foundation</w:t>
      </w:r>
      <w:r w:rsidRPr="004539B2">
        <w:rPr>
          <w:rFonts w:ascii="Arial" w:hAnsi="Arial" w:cs="Arial"/>
          <w:sz w:val="22"/>
          <w:szCs w:val="22"/>
          <w:lang w:val="en-GB"/>
        </w:rPr>
        <w:t>）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主席。由亨利．慕時後代所創立的慕時基金會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（</w:t>
      </w:r>
      <w:r w:rsidRPr="004539B2">
        <w:rPr>
          <w:rFonts w:ascii="Arial" w:hAnsi="Arial" w:cs="Arial"/>
          <w:sz w:val="22"/>
          <w:szCs w:val="22"/>
          <w:lang w:val="en-GB"/>
        </w:rPr>
        <w:t>Moser Foundation</w:t>
      </w:r>
      <w:r w:rsidRPr="004539B2">
        <w:rPr>
          <w:rFonts w:ascii="Arial" w:hAnsi="Arial" w:cs="Arial"/>
          <w:sz w:val="22"/>
          <w:szCs w:val="22"/>
          <w:lang w:val="en-GB"/>
        </w:rPr>
        <w:t>），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其宗旨是將家族傳承發揚光大，並為座落於亨利．慕時老家</w:t>
      </w:r>
      <w:r w:rsidRPr="004539B2">
        <w:rPr>
          <w:rFonts w:ascii="Arial" w:hAnsi="Arial" w:cs="Arial"/>
          <w:sz w:val="22"/>
          <w:szCs w:val="22"/>
          <w:lang w:val="en-GB"/>
        </w:rPr>
        <w:t>Charlottenfels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莊園的慕時博物館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（</w:t>
      </w:r>
      <w:r w:rsidRPr="004539B2">
        <w:rPr>
          <w:rFonts w:ascii="Arial" w:hAnsi="Arial" w:cs="Arial"/>
          <w:sz w:val="22"/>
          <w:szCs w:val="22"/>
          <w:lang w:val="en-GB"/>
        </w:rPr>
        <w:t>Moser Museum</w:t>
      </w:r>
      <w:r w:rsidRPr="004539B2">
        <w:rPr>
          <w:rFonts w:ascii="Arial" w:hAnsi="Arial" w:cs="Arial"/>
          <w:sz w:val="22"/>
          <w:szCs w:val="22"/>
          <w:lang w:val="en-GB"/>
        </w:rPr>
        <w:t>）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蒐羅文物。憑藉扎實的製錶專業技術和備受讚譽的行業經驗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，</w:t>
      </w:r>
      <w:r w:rsidRPr="004539B2">
        <w:rPr>
          <w:rFonts w:ascii="Arial" w:hAnsi="Arial" w:cs="Arial"/>
          <w:sz w:val="22"/>
          <w:szCs w:val="22"/>
          <w:lang w:val="en-GB"/>
        </w:rPr>
        <w:t xml:space="preserve">MELB Holding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成為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H. Moser &amp; Cie.</w:t>
      </w:r>
      <w:r w:rsidRPr="004539B2">
        <w:rPr>
          <w:rFonts w:ascii="Arial" w:hAnsi="Arial" w:cs="Arial"/>
          <w:sz w:val="22"/>
          <w:szCs w:val="22"/>
          <w:lang w:val="en-GB"/>
        </w:rPr>
        <w:t>和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Hautlence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的母公司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。</w:t>
      </w:r>
      <w:r w:rsidRPr="004539B2">
        <w:rPr>
          <w:rFonts w:ascii="Arial" w:hAnsi="Arial" w:cs="Arial"/>
          <w:sz w:val="22"/>
          <w:szCs w:val="22"/>
          <w:lang w:val="en-GB"/>
        </w:rPr>
        <w:t xml:space="preserve">MELB Holding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是一家獨立家族集團，總部位於具有傳奇色彩的汝山谷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（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Vallée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Joux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）</w:t>
      </w:r>
      <w:proofErr w:type="spellStart"/>
      <w:r w:rsidRPr="004539B2">
        <w:rPr>
          <w:rFonts w:ascii="Arial" w:hAnsi="Arial" w:cs="Arial"/>
          <w:sz w:val="22"/>
          <w:szCs w:val="22"/>
          <w:lang w:val="en-GB"/>
        </w:rPr>
        <w:t>中心地帶</w:t>
      </w:r>
      <w:proofErr w:type="spellEnd"/>
      <w:r w:rsidRPr="004539B2">
        <w:rPr>
          <w:rFonts w:ascii="Arial" w:hAnsi="Arial" w:cs="Arial"/>
          <w:sz w:val="22"/>
          <w:szCs w:val="22"/>
          <w:lang w:val="en-GB"/>
        </w:rPr>
        <w:t>。</w:t>
      </w:r>
    </w:p>
    <w:p w14:paraId="06ED0903" w14:textId="4E7F71A2" w:rsidR="00A337EA" w:rsidRPr="009F0292" w:rsidRDefault="00A337EA" w:rsidP="005C3188">
      <w:pPr>
        <w:rPr>
          <w:rFonts w:ascii="Arial" w:eastAsiaTheme="majorEastAsia" w:hAnsi="Arial" w:cs="Arial"/>
          <w:sz w:val="22"/>
          <w:szCs w:val="22"/>
          <w:lang w:val="en-GB"/>
        </w:rPr>
      </w:pPr>
    </w:p>
    <w:sectPr w:rsidR="00A337EA" w:rsidRPr="009F0292" w:rsidSect="00E261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D1B9" w14:textId="77777777" w:rsidR="00862FB7" w:rsidRDefault="00862FB7" w:rsidP="008439C1">
      <w:r>
        <w:separator/>
      </w:r>
    </w:p>
  </w:endnote>
  <w:endnote w:type="continuationSeparator" w:id="0">
    <w:p w14:paraId="710F5F44" w14:textId="77777777" w:rsidR="00862FB7" w:rsidRDefault="00862FB7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-Grotesk Pro (OTF) 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-Grotesk Pro (OTF) Lig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A5DC" w14:textId="77777777" w:rsidR="008439C1" w:rsidRDefault="008439C1">
    <w:pPr>
      <w:pStyle w:val="Pieddepage"/>
      <w:rPr>
        <w:rFonts w:ascii="Arial" w:hAnsi="Arial" w:cs="Arial"/>
        <w:sz w:val="18"/>
        <w:szCs w:val="18"/>
        <w:lang w:val="en-GB"/>
      </w:rPr>
    </w:pPr>
  </w:p>
  <w:p w14:paraId="4BE735D7" w14:textId="44568C0D" w:rsidR="008439C1" w:rsidRPr="00E26198" w:rsidRDefault="008439C1">
    <w:pPr>
      <w:pStyle w:val="Pieddepage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  <w:lang w:val="en-GB"/>
      </w:rPr>
      <w:br/>
      <w:t xml:space="preserve">MB&amp;F SA,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2, CH-1227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Carouge</w:t>
    </w:r>
    <w:proofErr w:type="spellEnd"/>
    <w:r w:rsidRPr="00E05DD2">
      <w:rPr>
        <w:rFonts w:ascii="Arial" w:hAnsi="Arial" w:cs="Arial"/>
        <w:sz w:val="18"/>
        <w:szCs w:val="18"/>
        <w:lang w:val="en-GB"/>
      </w:rPr>
      <w:t>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82BB" w14:textId="77777777" w:rsidR="00862FB7" w:rsidRDefault="00862FB7" w:rsidP="008439C1">
      <w:r>
        <w:separator/>
      </w:r>
    </w:p>
  </w:footnote>
  <w:footnote w:type="continuationSeparator" w:id="0">
    <w:p w14:paraId="14B73975" w14:textId="77777777" w:rsidR="00862FB7" w:rsidRDefault="00862FB7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D669" w14:textId="28116141" w:rsidR="008439C1" w:rsidRDefault="008439C1">
    <w:pPr>
      <w:pStyle w:val="En-tte"/>
    </w:pPr>
    <w:r>
      <w:rPr>
        <w:noProof/>
        <w:lang w:val="en-US" w:eastAsia="zh-TW"/>
      </w:rPr>
      <w:drawing>
        <wp:inline distT="0" distB="0" distL="0" distR="0" wp14:anchorId="6D658EDE" wp14:editId="6C26D049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90B"/>
    <w:multiLevelType w:val="hybridMultilevel"/>
    <w:tmpl w:val="DE10A5B4"/>
    <w:lvl w:ilvl="0" w:tplc="BBE496A2">
      <w:start w:val="1"/>
      <w:numFmt w:val="bullet"/>
      <w:pStyle w:val="HMC-ParagraphList-8512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27C94"/>
    <w:rsid w:val="00030F1B"/>
    <w:rsid w:val="00032047"/>
    <w:rsid w:val="000323B8"/>
    <w:rsid w:val="000626D4"/>
    <w:rsid w:val="00062FC2"/>
    <w:rsid w:val="00082D59"/>
    <w:rsid w:val="00086B1D"/>
    <w:rsid w:val="00086EF4"/>
    <w:rsid w:val="00087C7F"/>
    <w:rsid w:val="00097B5F"/>
    <w:rsid w:val="000B0446"/>
    <w:rsid w:val="000B07A3"/>
    <w:rsid w:val="000B6485"/>
    <w:rsid w:val="000B79F3"/>
    <w:rsid w:val="000C2D31"/>
    <w:rsid w:val="000C5316"/>
    <w:rsid w:val="000D2055"/>
    <w:rsid w:val="000F1C82"/>
    <w:rsid w:val="0010245C"/>
    <w:rsid w:val="001071FB"/>
    <w:rsid w:val="001112E0"/>
    <w:rsid w:val="0011159D"/>
    <w:rsid w:val="00124495"/>
    <w:rsid w:val="00124CE7"/>
    <w:rsid w:val="00125DAD"/>
    <w:rsid w:val="00130322"/>
    <w:rsid w:val="00136C8C"/>
    <w:rsid w:val="00140C05"/>
    <w:rsid w:val="00151784"/>
    <w:rsid w:val="001608E8"/>
    <w:rsid w:val="0016108E"/>
    <w:rsid w:val="00161F4D"/>
    <w:rsid w:val="00164F08"/>
    <w:rsid w:val="00166410"/>
    <w:rsid w:val="0016782A"/>
    <w:rsid w:val="00180342"/>
    <w:rsid w:val="00185919"/>
    <w:rsid w:val="001A2EDF"/>
    <w:rsid w:val="001A5928"/>
    <w:rsid w:val="001A7273"/>
    <w:rsid w:val="001B0979"/>
    <w:rsid w:val="001B58E9"/>
    <w:rsid w:val="001C1B03"/>
    <w:rsid w:val="001C50DD"/>
    <w:rsid w:val="001C5325"/>
    <w:rsid w:val="001C58B8"/>
    <w:rsid w:val="001C60BF"/>
    <w:rsid w:val="00200227"/>
    <w:rsid w:val="002042A4"/>
    <w:rsid w:val="00205549"/>
    <w:rsid w:val="00213FDC"/>
    <w:rsid w:val="00223659"/>
    <w:rsid w:val="0022440B"/>
    <w:rsid w:val="002247B2"/>
    <w:rsid w:val="002302B9"/>
    <w:rsid w:val="00231505"/>
    <w:rsid w:val="002344FB"/>
    <w:rsid w:val="00253D74"/>
    <w:rsid w:val="00260D84"/>
    <w:rsid w:val="00265CAD"/>
    <w:rsid w:val="00266DBE"/>
    <w:rsid w:val="00270B37"/>
    <w:rsid w:val="002862F4"/>
    <w:rsid w:val="002904D1"/>
    <w:rsid w:val="00291480"/>
    <w:rsid w:val="002A0D53"/>
    <w:rsid w:val="002A132B"/>
    <w:rsid w:val="002A180E"/>
    <w:rsid w:val="002B565F"/>
    <w:rsid w:val="002C6EBD"/>
    <w:rsid w:val="002D3AE3"/>
    <w:rsid w:val="002D3C52"/>
    <w:rsid w:val="002E5CCD"/>
    <w:rsid w:val="002E61A8"/>
    <w:rsid w:val="00300C66"/>
    <w:rsid w:val="00321EA6"/>
    <w:rsid w:val="00326AE1"/>
    <w:rsid w:val="00332732"/>
    <w:rsid w:val="003456AA"/>
    <w:rsid w:val="00365C5B"/>
    <w:rsid w:val="00366B56"/>
    <w:rsid w:val="00366F49"/>
    <w:rsid w:val="003722D0"/>
    <w:rsid w:val="00374536"/>
    <w:rsid w:val="00375B68"/>
    <w:rsid w:val="003804A9"/>
    <w:rsid w:val="00382338"/>
    <w:rsid w:val="0038306A"/>
    <w:rsid w:val="00387318"/>
    <w:rsid w:val="003A219F"/>
    <w:rsid w:val="003C0445"/>
    <w:rsid w:val="003E31D4"/>
    <w:rsid w:val="003E57BF"/>
    <w:rsid w:val="00402A9F"/>
    <w:rsid w:val="00416AB1"/>
    <w:rsid w:val="00430F3B"/>
    <w:rsid w:val="00444AF9"/>
    <w:rsid w:val="00450952"/>
    <w:rsid w:val="004539B2"/>
    <w:rsid w:val="004570CF"/>
    <w:rsid w:val="00462CA4"/>
    <w:rsid w:val="0047007F"/>
    <w:rsid w:val="0047232F"/>
    <w:rsid w:val="004745F7"/>
    <w:rsid w:val="00497EA7"/>
    <w:rsid w:val="004A5E45"/>
    <w:rsid w:val="004B30B0"/>
    <w:rsid w:val="004B6003"/>
    <w:rsid w:val="004B795C"/>
    <w:rsid w:val="004D2A21"/>
    <w:rsid w:val="004D5CE5"/>
    <w:rsid w:val="004D70DA"/>
    <w:rsid w:val="004E0E2C"/>
    <w:rsid w:val="004E2496"/>
    <w:rsid w:val="004E79A9"/>
    <w:rsid w:val="004F779C"/>
    <w:rsid w:val="00500EAC"/>
    <w:rsid w:val="00501071"/>
    <w:rsid w:val="00503F11"/>
    <w:rsid w:val="00505C93"/>
    <w:rsid w:val="00511B92"/>
    <w:rsid w:val="0051395A"/>
    <w:rsid w:val="00525EB9"/>
    <w:rsid w:val="00530E0D"/>
    <w:rsid w:val="005315A7"/>
    <w:rsid w:val="0055140E"/>
    <w:rsid w:val="00555212"/>
    <w:rsid w:val="00571FFB"/>
    <w:rsid w:val="0057472F"/>
    <w:rsid w:val="00595003"/>
    <w:rsid w:val="005A104D"/>
    <w:rsid w:val="005A297E"/>
    <w:rsid w:val="005B29DC"/>
    <w:rsid w:val="005B338A"/>
    <w:rsid w:val="005C3188"/>
    <w:rsid w:val="005E6A57"/>
    <w:rsid w:val="006005B2"/>
    <w:rsid w:val="0060109B"/>
    <w:rsid w:val="00602291"/>
    <w:rsid w:val="00620011"/>
    <w:rsid w:val="00623EC4"/>
    <w:rsid w:val="00632A1A"/>
    <w:rsid w:val="00635424"/>
    <w:rsid w:val="006523B8"/>
    <w:rsid w:val="00655C61"/>
    <w:rsid w:val="00663D46"/>
    <w:rsid w:val="00671BFB"/>
    <w:rsid w:val="006A7155"/>
    <w:rsid w:val="006B0635"/>
    <w:rsid w:val="006C3DE3"/>
    <w:rsid w:val="006C4ABB"/>
    <w:rsid w:val="006D3F58"/>
    <w:rsid w:val="006D6D49"/>
    <w:rsid w:val="006E4C54"/>
    <w:rsid w:val="006E50A8"/>
    <w:rsid w:val="006F2F11"/>
    <w:rsid w:val="007022A9"/>
    <w:rsid w:val="00712CB9"/>
    <w:rsid w:val="00712EED"/>
    <w:rsid w:val="007179FE"/>
    <w:rsid w:val="00722207"/>
    <w:rsid w:val="0072562E"/>
    <w:rsid w:val="00733E6B"/>
    <w:rsid w:val="00775D9D"/>
    <w:rsid w:val="0077781D"/>
    <w:rsid w:val="00783A9D"/>
    <w:rsid w:val="00784F5A"/>
    <w:rsid w:val="00790330"/>
    <w:rsid w:val="00794A54"/>
    <w:rsid w:val="007A178B"/>
    <w:rsid w:val="007A3965"/>
    <w:rsid w:val="007A5105"/>
    <w:rsid w:val="007A64B5"/>
    <w:rsid w:val="007B265A"/>
    <w:rsid w:val="007B384D"/>
    <w:rsid w:val="007D3942"/>
    <w:rsid w:val="007D3AD9"/>
    <w:rsid w:val="007D4700"/>
    <w:rsid w:val="007D5F72"/>
    <w:rsid w:val="007F16AE"/>
    <w:rsid w:val="007F42F6"/>
    <w:rsid w:val="007F6DF1"/>
    <w:rsid w:val="00801DF5"/>
    <w:rsid w:val="00814897"/>
    <w:rsid w:val="00815480"/>
    <w:rsid w:val="00816659"/>
    <w:rsid w:val="00834C13"/>
    <w:rsid w:val="00835091"/>
    <w:rsid w:val="008439C1"/>
    <w:rsid w:val="008511E7"/>
    <w:rsid w:val="0086289A"/>
    <w:rsid w:val="00862FB7"/>
    <w:rsid w:val="00864BFF"/>
    <w:rsid w:val="008765D8"/>
    <w:rsid w:val="00880409"/>
    <w:rsid w:val="00881A8F"/>
    <w:rsid w:val="00882F35"/>
    <w:rsid w:val="00883BF3"/>
    <w:rsid w:val="008859FC"/>
    <w:rsid w:val="00886D93"/>
    <w:rsid w:val="008929FB"/>
    <w:rsid w:val="00893FD3"/>
    <w:rsid w:val="008A3F8E"/>
    <w:rsid w:val="008A535C"/>
    <w:rsid w:val="008B2389"/>
    <w:rsid w:val="008B3718"/>
    <w:rsid w:val="008C1EC9"/>
    <w:rsid w:val="008C4BF2"/>
    <w:rsid w:val="008E67C0"/>
    <w:rsid w:val="008E6F3A"/>
    <w:rsid w:val="008F326F"/>
    <w:rsid w:val="0090738C"/>
    <w:rsid w:val="00912A7D"/>
    <w:rsid w:val="009146C1"/>
    <w:rsid w:val="00916158"/>
    <w:rsid w:val="009239DB"/>
    <w:rsid w:val="0092577A"/>
    <w:rsid w:val="00957DE1"/>
    <w:rsid w:val="0097300B"/>
    <w:rsid w:val="00985074"/>
    <w:rsid w:val="00985223"/>
    <w:rsid w:val="00987DFB"/>
    <w:rsid w:val="00993A6C"/>
    <w:rsid w:val="00995EAC"/>
    <w:rsid w:val="009A16E9"/>
    <w:rsid w:val="009C2430"/>
    <w:rsid w:val="009C3A8B"/>
    <w:rsid w:val="009C6CE2"/>
    <w:rsid w:val="009D1FEE"/>
    <w:rsid w:val="009D4EF0"/>
    <w:rsid w:val="009D6578"/>
    <w:rsid w:val="009D7F4C"/>
    <w:rsid w:val="009F0292"/>
    <w:rsid w:val="009F7F5D"/>
    <w:rsid w:val="00A1682E"/>
    <w:rsid w:val="00A2508F"/>
    <w:rsid w:val="00A337EA"/>
    <w:rsid w:val="00A42A6C"/>
    <w:rsid w:val="00A45A27"/>
    <w:rsid w:val="00A45BE4"/>
    <w:rsid w:val="00A50BB3"/>
    <w:rsid w:val="00A55780"/>
    <w:rsid w:val="00A55983"/>
    <w:rsid w:val="00A5745D"/>
    <w:rsid w:val="00A5778D"/>
    <w:rsid w:val="00A64EBD"/>
    <w:rsid w:val="00A671EC"/>
    <w:rsid w:val="00A679BE"/>
    <w:rsid w:val="00A70315"/>
    <w:rsid w:val="00A724DA"/>
    <w:rsid w:val="00A72B5A"/>
    <w:rsid w:val="00A811EA"/>
    <w:rsid w:val="00A84CA5"/>
    <w:rsid w:val="00A91A4C"/>
    <w:rsid w:val="00A93EDF"/>
    <w:rsid w:val="00AB1E30"/>
    <w:rsid w:val="00AC3AF2"/>
    <w:rsid w:val="00AD7F2A"/>
    <w:rsid w:val="00AE0222"/>
    <w:rsid w:val="00AF276E"/>
    <w:rsid w:val="00B10037"/>
    <w:rsid w:val="00B2334F"/>
    <w:rsid w:val="00B264BE"/>
    <w:rsid w:val="00B26514"/>
    <w:rsid w:val="00B35AFF"/>
    <w:rsid w:val="00B3712B"/>
    <w:rsid w:val="00B41DFB"/>
    <w:rsid w:val="00B427F0"/>
    <w:rsid w:val="00B47414"/>
    <w:rsid w:val="00B50F8E"/>
    <w:rsid w:val="00B60C18"/>
    <w:rsid w:val="00B656D0"/>
    <w:rsid w:val="00B673B1"/>
    <w:rsid w:val="00B72FC8"/>
    <w:rsid w:val="00B7556E"/>
    <w:rsid w:val="00B80295"/>
    <w:rsid w:val="00B81791"/>
    <w:rsid w:val="00B8750D"/>
    <w:rsid w:val="00B92A2A"/>
    <w:rsid w:val="00BB4E58"/>
    <w:rsid w:val="00BB7BCB"/>
    <w:rsid w:val="00BC734F"/>
    <w:rsid w:val="00BD5BA3"/>
    <w:rsid w:val="00C01669"/>
    <w:rsid w:val="00C11DF8"/>
    <w:rsid w:val="00C24209"/>
    <w:rsid w:val="00C338EB"/>
    <w:rsid w:val="00C34AD0"/>
    <w:rsid w:val="00C36C15"/>
    <w:rsid w:val="00C54D14"/>
    <w:rsid w:val="00C70C0D"/>
    <w:rsid w:val="00C81825"/>
    <w:rsid w:val="00C954AD"/>
    <w:rsid w:val="00CA446E"/>
    <w:rsid w:val="00CB2DE0"/>
    <w:rsid w:val="00CB7F16"/>
    <w:rsid w:val="00CC13EF"/>
    <w:rsid w:val="00CC7E21"/>
    <w:rsid w:val="00CD277E"/>
    <w:rsid w:val="00CE4E7F"/>
    <w:rsid w:val="00CF44A3"/>
    <w:rsid w:val="00D0358E"/>
    <w:rsid w:val="00D05B03"/>
    <w:rsid w:val="00D118BF"/>
    <w:rsid w:val="00D128E8"/>
    <w:rsid w:val="00D1553F"/>
    <w:rsid w:val="00D1609D"/>
    <w:rsid w:val="00D41601"/>
    <w:rsid w:val="00D42289"/>
    <w:rsid w:val="00D50D74"/>
    <w:rsid w:val="00D74491"/>
    <w:rsid w:val="00D77A1E"/>
    <w:rsid w:val="00D83F43"/>
    <w:rsid w:val="00D9379D"/>
    <w:rsid w:val="00D94397"/>
    <w:rsid w:val="00D94C8A"/>
    <w:rsid w:val="00DB2651"/>
    <w:rsid w:val="00DB35B7"/>
    <w:rsid w:val="00DB6A2E"/>
    <w:rsid w:val="00DB6B72"/>
    <w:rsid w:val="00DB7ECE"/>
    <w:rsid w:val="00DC5073"/>
    <w:rsid w:val="00DE2314"/>
    <w:rsid w:val="00DE3D2C"/>
    <w:rsid w:val="00DE568A"/>
    <w:rsid w:val="00DF05D1"/>
    <w:rsid w:val="00DF62B1"/>
    <w:rsid w:val="00E201FD"/>
    <w:rsid w:val="00E20A4D"/>
    <w:rsid w:val="00E225F3"/>
    <w:rsid w:val="00E24762"/>
    <w:rsid w:val="00E26198"/>
    <w:rsid w:val="00E26B55"/>
    <w:rsid w:val="00E32529"/>
    <w:rsid w:val="00E71E5E"/>
    <w:rsid w:val="00E91B22"/>
    <w:rsid w:val="00E93ED9"/>
    <w:rsid w:val="00E945D9"/>
    <w:rsid w:val="00E977F5"/>
    <w:rsid w:val="00EA386F"/>
    <w:rsid w:val="00EA3D9B"/>
    <w:rsid w:val="00EA5229"/>
    <w:rsid w:val="00EB3313"/>
    <w:rsid w:val="00EC0ED6"/>
    <w:rsid w:val="00EC4A8D"/>
    <w:rsid w:val="00EE0113"/>
    <w:rsid w:val="00EE1C1C"/>
    <w:rsid w:val="00F0677F"/>
    <w:rsid w:val="00F16B77"/>
    <w:rsid w:val="00F31AC2"/>
    <w:rsid w:val="00F32F76"/>
    <w:rsid w:val="00F37BD4"/>
    <w:rsid w:val="00F41638"/>
    <w:rsid w:val="00F43AE0"/>
    <w:rsid w:val="00F47C27"/>
    <w:rsid w:val="00F50333"/>
    <w:rsid w:val="00F5682A"/>
    <w:rsid w:val="00F60E22"/>
    <w:rsid w:val="00F66E90"/>
    <w:rsid w:val="00F85439"/>
    <w:rsid w:val="00F94C95"/>
    <w:rsid w:val="00FA510B"/>
    <w:rsid w:val="00FA6BAA"/>
    <w:rsid w:val="00FB1376"/>
    <w:rsid w:val="00FB5800"/>
    <w:rsid w:val="00FB62C8"/>
    <w:rsid w:val="00FC2A69"/>
    <w:rsid w:val="00FD0806"/>
    <w:rsid w:val="00FE2378"/>
    <w:rsid w:val="00FE4290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4E249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E2496"/>
  </w:style>
  <w:style w:type="character" w:customStyle="1" w:styleId="CommentaireCar">
    <w:name w:val="Commentaire Car"/>
    <w:basedOn w:val="Policepardfaut"/>
    <w:link w:val="Commentaire"/>
    <w:uiPriority w:val="99"/>
    <w:rsid w:val="004E249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4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HMC-MainTitle">
    <w:name w:val="HMC - Main Title"/>
    <w:basedOn w:val="Normal"/>
    <w:uiPriority w:val="99"/>
    <w:qFormat/>
    <w:rsid w:val="008F326F"/>
    <w:pPr>
      <w:autoSpaceDE w:val="0"/>
      <w:autoSpaceDN w:val="0"/>
      <w:adjustRightInd w:val="0"/>
      <w:textAlignment w:val="center"/>
    </w:pPr>
    <w:rPr>
      <w:rFonts w:ascii="Arial" w:hAnsi="Arial" w:cs="Arial"/>
      <w:b/>
      <w:bCs/>
      <w:color w:val="000000"/>
      <w:spacing w:val="-7"/>
      <w:sz w:val="66"/>
      <w:szCs w:val="66"/>
      <w:lang w:val="en-GB" w:eastAsia="zh-TW"/>
    </w:rPr>
  </w:style>
  <w:style w:type="paragraph" w:customStyle="1" w:styleId="HMC-MainTitleSeconday">
    <w:name w:val="HMC - Main Title Seconday"/>
    <w:basedOn w:val="Normal"/>
    <w:uiPriority w:val="99"/>
    <w:qFormat/>
    <w:rsid w:val="008F326F"/>
    <w:pPr>
      <w:autoSpaceDE w:val="0"/>
      <w:autoSpaceDN w:val="0"/>
      <w:adjustRightInd w:val="0"/>
      <w:spacing w:line="360" w:lineRule="atLeast"/>
      <w:textAlignment w:val="center"/>
    </w:pPr>
    <w:rPr>
      <w:rFonts w:ascii="Arial" w:hAnsi="Arial" w:cs="Akzidenz-Grotesk Pro (OTF) Medi"/>
      <w:b/>
      <w:color w:val="000000"/>
      <w:sz w:val="36"/>
      <w:szCs w:val="36"/>
      <w:lang w:val="en-GB" w:eastAsia="zh-TW"/>
    </w:rPr>
  </w:style>
  <w:style w:type="paragraph" w:customStyle="1" w:styleId="HMC-ParagraphHeader-1013">
    <w:name w:val="HMC - Paragraph Header - 10/13"/>
    <w:basedOn w:val="Normal"/>
    <w:uiPriority w:val="99"/>
    <w:qFormat/>
    <w:rsid w:val="008F326F"/>
    <w:pPr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 w:cs="Arial"/>
      <w:b/>
      <w:bCs/>
      <w:color w:val="000000"/>
      <w:sz w:val="20"/>
      <w:szCs w:val="20"/>
      <w:lang w:val="en-GB" w:eastAsia="zh-TW"/>
    </w:rPr>
  </w:style>
  <w:style w:type="paragraph" w:customStyle="1" w:styleId="HMC-ParagraphHeaderSecondary-8512">
    <w:name w:val="HMC - Paragraph Header Secondary - 8.5/12"/>
    <w:basedOn w:val="Normal"/>
    <w:uiPriority w:val="99"/>
    <w:qFormat/>
    <w:rsid w:val="004539B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hAnsi="Arial" w:cs="Arial"/>
      <w:b/>
      <w:bCs/>
      <w:color w:val="000000"/>
      <w:sz w:val="17"/>
      <w:szCs w:val="17"/>
      <w:lang w:val="en-GB" w:eastAsia="zh-TW"/>
    </w:rPr>
  </w:style>
  <w:style w:type="paragraph" w:customStyle="1" w:styleId="HMC-ParagraphList-8512">
    <w:name w:val="HMC - Paragraph List - 8.5/12"/>
    <w:basedOn w:val="Normal"/>
    <w:uiPriority w:val="99"/>
    <w:rsid w:val="004539B2"/>
    <w:pPr>
      <w:numPr>
        <w:numId w:val="1"/>
      </w:numPr>
      <w:tabs>
        <w:tab w:val="left" w:pos="240"/>
      </w:tabs>
      <w:suppressAutoHyphens/>
      <w:autoSpaceDE w:val="0"/>
      <w:autoSpaceDN w:val="0"/>
      <w:adjustRightInd w:val="0"/>
      <w:spacing w:line="240" w:lineRule="atLeast"/>
      <w:ind w:left="238" w:hanging="238"/>
      <w:textAlignment w:val="center"/>
    </w:pPr>
    <w:rPr>
      <w:rFonts w:ascii="Akzidenz-Grotesk Pro (OTF) Ligh" w:hAnsi="Akzidenz-Grotesk Pro (OTF) Ligh" w:cs="Akzidenz-Grotesk Pro (OTF) Ligh"/>
      <w:color w:val="000000"/>
      <w:spacing w:val="5"/>
      <w:sz w:val="17"/>
      <w:szCs w:val="17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Talya Lakin</cp:lastModifiedBy>
  <cp:revision>5</cp:revision>
  <dcterms:created xsi:type="dcterms:W3CDTF">2023-08-22T10:11:00Z</dcterms:created>
  <dcterms:modified xsi:type="dcterms:W3CDTF">2023-08-22T10:26:00Z</dcterms:modified>
</cp:coreProperties>
</file>