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F0" w:rsidRPr="00717AF2" w:rsidRDefault="006266F0" w:rsidP="00717AF2">
      <w:pPr>
        <w:spacing w:before="240" w:after="240"/>
        <w:jc w:val="center"/>
        <w:outlineLvl w:val="0"/>
        <w:rPr>
          <w:rFonts w:ascii="Arial" w:hAnsi="Arial" w:cs="Arial"/>
          <w:b/>
          <w:sz w:val="28"/>
          <w:szCs w:val="28"/>
        </w:rPr>
      </w:pPr>
      <w:r w:rsidRPr="00717AF2">
        <w:rPr>
          <w:rFonts w:ascii="Arial" w:hAnsi="Arial" w:cs="Arial"/>
          <w:b/>
          <w:sz w:val="28"/>
          <w:szCs w:val="28"/>
        </w:rPr>
        <w:t xml:space="preserve">MB&amp;F </w:t>
      </w:r>
      <w:r w:rsidR="00A763C8" w:rsidRPr="00717AF2">
        <w:rPr>
          <w:rFonts w:ascii="Arial" w:hAnsi="Arial" w:cs="Arial"/>
          <w:b/>
          <w:sz w:val="28"/>
          <w:szCs w:val="28"/>
        </w:rPr>
        <w:t xml:space="preserve">et l’artiste </w:t>
      </w:r>
      <w:r w:rsidRPr="00717AF2">
        <w:rPr>
          <w:rFonts w:ascii="Arial" w:hAnsi="Arial" w:cs="Arial"/>
          <w:b/>
          <w:sz w:val="28"/>
          <w:szCs w:val="28"/>
        </w:rPr>
        <w:t xml:space="preserve">Sage Vaughn </w:t>
      </w:r>
      <w:r w:rsidR="00530BCD" w:rsidRPr="00717AF2">
        <w:rPr>
          <w:rFonts w:ascii="Arial" w:hAnsi="Arial" w:cs="Arial"/>
          <w:b/>
          <w:sz w:val="28"/>
          <w:szCs w:val="28"/>
        </w:rPr>
        <w:t>osent le choc émotionnel</w:t>
      </w:r>
      <w:r w:rsidR="00576978" w:rsidRPr="00717AF2">
        <w:rPr>
          <w:rFonts w:ascii="Arial" w:hAnsi="Arial" w:cs="Arial"/>
          <w:b/>
          <w:sz w:val="28"/>
          <w:szCs w:val="28"/>
        </w:rPr>
        <w:t xml:space="preserve"> à Only Watch</w:t>
      </w:r>
    </w:p>
    <w:p w:rsidR="00576978" w:rsidRPr="00717AF2" w:rsidRDefault="00530BCD"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bCs/>
          <w:sz w:val="22"/>
          <w:szCs w:val="22"/>
        </w:rPr>
      </w:pPr>
      <w:r w:rsidRPr="00717AF2">
        <w:rPr>
          <w:rFonts w:ascii="Arial" w:hAnsi="Arial" w:cs="Arial"/>
          <w:sz w:val="22"/>
          <w:szCs w:val="22"/>
        </w:rPr>
        <w:t>Un</w:t>
      </w:r>
      <w:r w:rsidR="00576978" w:rsidRPr="00717AF2">
        <w:rPr>
          <w:rFonts w:ascii="Arial" w:hAnsi="Arial" w:cs="Arial"/>
          <w:sz w:val="22"/>
          <w:szCs w:val="22"/>
        </w:rPr>
        <w:t xml:space="preserve"> papillon </w:t>
      </w:r>
      <w:r w:rsidRPr="00717AF2">
        <w:rPr>
          <w:rFonts w:ascii="Arial" w:hAnsi="Arial" w:cs="Arial"/>
          <w:sz w:val="22"/>
          <w:szCs w:val="22"/>
        </w:rPr>
        <w:t xml:space="preserve">est </w:t>
      </w:r>
      <w:r w:rsidR="00576978" w:rsidRPr="00717AF2">
        <w:rPr>
          <w:rFonts w:ascii="Arial" w:hAnsi="Arial" w:cs="Arial"/>
          <w:sz w:val="22"/>
          <w:szCs w:val="22"/>
        </w:rPr>
        <w:t xml:space="preserve">piégé dans le mouvement de la dernière montre qui porte la signature de MB&amp;F (Maximilian Büsser &amp; Friends). Il n’a aucun espoir de s’échapper, car le complexe mécanisme est entouré de fil de fer barbelé. </w:t>
      </w:r>
      <w:r w:rsidR="00A26EA2" w:rsidRPr="00717AF2">
        <w:rPr>
          <w:rFonts w:ascii="Arial" w:hAnsi="Arial" w:cs="Arial"/>
          <w:sz w:val="22"/>
          <w:szCs w:val="22"/>
        </w:rPr>
        <w:t xml:space="preserve">Exceptionnelle interprétation </w:t>
      </w:r>
      <w:r w:rsidRPr="00717AF2">
        <w:rPr>
          <w:rFonts w:ascii="Arial" w:hAnsi="Arial" w:cs="Arial"/>
          <w:sz w:val="22"/>
          <w:szCs w:val="22"/>
        </w:rPr>
        <w:t>de la Horological Machine N</w:t>
      </w:r>
      <w:r w:rsidR="00576978" w:rsidRPr="00717AF2">
        <w:rPr>
          <w:rFonts w:ascii="Arial" w:hAnsi="Arial" w:cs="Arial"/>
          <w:sz w:val="22"/>
          <w:szCs w:val="22"/>
        </w:rPr>
        <w:t xml:space="preserve">°2 de MB&amp;F, cette pièce à </w:t>
      </w:r>
      <w:r w:rsidRPr="00717AF2">
        <w:rPr>
          <w:rFonts w:ascii="Arial" w:hAnsi="Arial" w:cs="Arial"/>
          <w:sz w:val="22"/>
          <w:szCs w:val="22"/>
        </w:rPr>
        <w:t>l’</w:t>
      </w:r>
      <w:r w:rsidR="00576978" w:rsidRPr="00717AF2">
        <w:rPr>
          <w:rFonts w:ascii="Arial" w:hAnsi="Arial" w:cs="Arial"/>
          <w:sz w:val="22"/>
          <w:szCs w:val="22"/>
        </w:rPr>
        <w:t xml:space="preserve">impact émotionnel </w:t>
      </w:r>
      <w:r w:rsidRPr="00717AF2">
        <w:rPr>
          <w:rFonts w:ascii="Arial" w:hAnsi="Arial" w:cs="Arial"/>
          <w:sz w:val="22"/>
          <w:szCs w:val="22"/>
        </w:rPr>
        <w:t xml:space="preserve">très fort </w:t>
      </w:r>
      <w:r w:rsidR="00576978" w:rsidRPr="00717AF2">
        <w:rPr>
          <w:rFonts w:ascii="Arial" w:hAnsi="Arial" w:cs="Arial"/>
          <w:sz w:val="22"/>
          <w:szCs w:val="22"/>
        </w:rPr>
        <w:t xml:space="preserve">est l’œuvre de l’artiste américain Sage Vaughn. Elle sera mise aux enchères lors de la vente caritative Only Watch en faveur de la myopathie de Duchenne qui se tiendra le 24 septembre 2009 à Monaco, sous le patronage de SAS le Prince Albert II. </w:t>
      </w:r>
    </w:p>
    <w:p w:rsidR="006266F0" w:rsidRDefault="00A763C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Ce</w:t>
      </w:r>
      <w:r w:rsidR="00904874" w:rsidRPr="00717AF2">
        <w:rPr>
          <w:rFonts w:ascii="Arial" w:hAnsi="Arial" w:cs="Arial"/>
          <w:sz w:val="22"/>
          <w:szCs w:val="22"/>
        </w:rPr>
        <w:t xml:space="preserve"> grand événement </w:t>
      </w:r>
      <w:r w:rsidR="002070B4" w:rsidRPr="00717AF2">
        <w:rPr>
          <w:rFonts w:ascii="Arial" w:hAnsi="Arial" w:cs="Arial"/>
          <w:sz w:val="22"/>
          <w:szCs w:val="22"/>
        </w:rPr>
        <w:t>caritatif</w:t>
      </w:r>
      <w:r w:rsidR="00904874" w:rsidRPr="00717AF2">
        <w:rPr>
          <w:rFonts w:ascii="Arial" w:hAnsi="Arial" w:cs="Arial"/>
          <w:sz w:val="22"/>
          <w:szCs w:val="22"/>
        </w:rPr>
        <w:t>, qui se déroule tous les deux ans, réunit la fine fleur de la Haute Horlogerie helvétique. Chaque marque présente un</w:t>
      </w:r>
      <w:r w:rsidR="002070B4" w:rsidRPr="00717AF2">
        <w:rPr>
          <w:rFonts w:ascii="Arial" w:hAnsi="Arial" w:cs="Arial"/>
          <w:sz w:val="22"/>
          <w:szCs w:val="22"/>
        </w:rPr>
        <w:t xml:space="preserve"> garde-temps</w:t>
      </w:r>
      <w:r w:rsidR="00904874" w:rsidRPr="00717AF2">
        <w:rPr>
          <w:rFonts w:ascii="Arial" w:hAnsi="Arial" w:cs="Arial"/>
          <w:sz w:val="22"/>
          <w:szCs w:val="22"/>
        </w:rPr>
        <w:t xml:space="preserve"> unique développé </w:t>
      </w:r>
      <w:r w:rsidR="002070B4" w:rsidRPr="00717AF2">
        <w:rPr>
          <w:rFonts w:ascii="Arial" w:hAnsi="Arial" w:cs="Arial"/>
          <w:sz w:val="22"/>
          <w:szCs w:val="22"/>
        </w:rPr>
        <w:t xml:space="preserve">pour </w:t>
      </w:r>
      <w:r w:rsidR="006F4009" w:rsidRPr="00717AF2">
        <w:rPr>
          <w:rFonts w:ascii="Arial" w:hAnsi="Arial" w:cs="Arial"/>
          <w:sz w:val="22"/>
          <w:szCs w:val="22"/>
        </w:rPr>
        <w:t>l’</w:t>
      </w:r>
      <w:r w:rsidR="002070B4" w:rsidRPr="00717AF2">
        <w:rPr>
          <w:rFonts w:ascii="Arial" w:hAnsi="Arial" w:cs="Arial"/>
          <w:sz w:val="22"/>
          <w:szCs w:val="22"/>
        </w:rPr>
        <w:t>occasion</w:t>
      </w:r>
      <w:r w:rsidR="00904874" w:rsidRPr="00717AF2">
        <w:rPr>
          <w:rFonts w:ascii="Arial" w:hAnsi="Arial" w:cs="Arial"/>
          <w:sz w:val="22"/>
          <w:szCs w:val="22"/>
        </w:rPr>
        <w:t xml:space="preserve"> ou le premier numéro d’une série limitée qui sera adjugé aux enchères, en l’absence de tout prix de réserve. L’intégralité des recettes de la vente est </w:t>
      </w:r>
      <w:r w:rsidR="002070B4" w:rsidRPr="00717AF2">
        <w:rPr>
          <w:rFonts w:ascii="Arial" w:hAnsi="Arial" w:cs="Arial"/>
          <w:sz w:val="22"/>
          <w:szCs w:val="22"/>
        </w:rPr>
        <w:t>attribuée</w:t>
      </w:r>
      <w:r w:rsidR="00904874" w:rsidRPr="00717AF2">
        <w:rPr>
          <w:rFonts w:ascii="Arial" w:hAnsi="Arial" w:cs="Arial"/>
          <w:sz w:val="22"/>
          <w:szCs w:val="22"/>
        </w:rPr>
        <w:t xml:space="preserve"> à l’Association Monégasque contre les Myopathies (AMM) afin de soutenir des projets de recherche internationaux destinés à lutter contre la maladie – un domaine dans lequel l’Association s’engage activement depuis 2005. </w:t>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p>
    <w:p w:rsidR="006266F0" w:rsidRPr="00717AF2" w:rsidRDefault="0090487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Cs w:val="18"/>
        </w:rPr>
      </w:pPr>
      <w:r w:rsidRPr="00717AF2">
        <w:rPr>
          <w:rFonts w:ascii="Arial" w:hAnsi="Arial" w:cs="Arial"/>
          <w:b/>
          <w:szCs w:val="18"/>
        </w:rPr>
        <w:t>P</w:t>
      </w:r>
      <w:r w:rsidR="006F4009" w:rsidRPr="00717AF2">
        <w:rPr>
          <w:rFonts w:ascii="Arial" w:hAnsi="Arial" w:cs="Arial"/>
          <w:b/>
          <w:szCs w:val="18"/>
        </w:rPr>
        <w:t>rendre part</w:t>
      </w:r>
      <w:r w:rsidR="002070B4" w:rsidRPr="00717AF2">
        <w:rPr>
          <w:rFonts w:ascii="Arial" w:hAnsi="Arial" w:cs="Arial"/>
          <w:b/>
          <w:szCs w:val="18"/>
        </w:rPr>
        <w:t xml:space="preserve"> </w:t>
      </w:r>
      <w:r w:rsidRPr="00717AF2">
        <w:rPr>
          <w:rFonts w:ascii="Arial" w:hAnsi="Arial" w:cs="Arial"/>
          <w:b/>
          <w:szCs w:val="18"/>
        </w:rPr>
        <w:t>au combat pour guérir les enfants atteints de myopathie</w:t>
      </w:r>
      <w:r w:rsidR="006266F0" w:rsidRPr="00717AF2">
        <w:rPr>
          <w:rStyle w:val="Appelnotedebasdep"/>
          <w:rFonts w:ascii="Arial" w:hAnsi="Arial" w:cs="Arial"/>
          <w:b/>
          <w:szCs w:val="18"/>
        </w:rPr>
        <w:footnoteReference w:id="1"/>
      </w:r>
    </w:p>
    <w:p w:rsidR="006266F0" w:rsidRPr="00717AF2" w:rsidRDefault="000C05C3"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bCs/>
          <w:sz w:val="22"/>
          <w:szCs w:val="22"/>
        </w:rPr>
        <w:t xml:space="preserve">La myopathie </w:t>
      </w:r>
      <w:r w:rsidR="00904874" w:rsidRPr="00717AF2">
        <w:rPr>
          <w:rFonts w:ascii="Arial" w:hAnsi="Arial" w:cs="Arial"/>
          <w:bCs/>
          <w:sz w:val="22"/>
          <w:szCs w:val="22"/>
        </w:rPr>
        <w:t xml:space="preserve">de </w:t>
      </w:r>
      <w:r w:rsidRPr="00717AF2">
        <w:rPr>
          <w:rFonts w:ascii="Arial" w:hAnsi="Arial" w:cs="Arial"/>
          <w:bCs/>
          <w:sz w:val="22"/>
          <w:szCs w:val="22"/>
        </w:rPr>
        <w:t xml:space="preserve">Duchenne est une maladie génétique grave qui touche un garçon sur 3500. Elle </w:t>
      </w:r>
      <w:r w:rsidR="00904874" w:rsidRPr="00717AF2">
        <w:rPr>
          <w:rFonts w:ascii="Arial" w:hAnsi="Arial" w:cs="Arial"/>
          <w:bCs/>
          <w:sz w:val="22"/>
          <w:szCs w:val="22"/>
        </w:rPr>
        <w:t>se caractérise par un affaiblissement progressi</w:t>
      </w:r>
      <w:r w:rsidR="002070B4" w:rsidRPr="00717AF2">
        <w:rPr>
          <w:rFonts w:ascii="Arial" w:hAnsi="Arial" w:cs="Arial"/>
          <w:bCs/>
          <w:sz w:val="22"/>
          <w:szCs w:val="22"/>
        </w:rPr>
        <w:t>f</w:t>
      </w:r>
      <w:r w:rsidR="00904874" w:rsidRPr="00717AF2">
        <w:rPr>
          <w:rFonts w:ascii="Arial" w:hAnsi="Arial" w:cs="Arial"/>
          <w:bCs/>
          <w:sz w:val="22"/>
          <w:szCs w:val="22"/>
        </w:rPr>
        <w:t xml:space="preserve"> des muscles, à l’origine de problèmes respiratoires et cardiaques qui deviennent critique</w:t>
      </w:r>
      <w:r w:rsidR="00B70384" w:rsidRPr="00717AF2">
        <w:rPr>
          <w:rFonts w:ascii="Arial" w:hAnsi="Arial" w:cs="Arial"/>
          <w:bCs/>
          <w:sz w:val="22"/>
          <w:szCs w:val="22"/>
        </w:rPr>
        <w:t>s</w:t>
      </w:r>
      <w:r w:rsidR="00904874" w:rsidRPr="00717AF2">
        <w:rPr>
          <w:rFonts w:ascii="Arial" w:hAnsi="Arial" w:cs="Arial"/>
          <w:bCs/>
          <w:sz w:val="22"/>
          <w:szCs w:val="22"/>
        </w:rPr>
        <w:t xml:space="preserve"> au fur et à mesure que l’enfant grandit. En Europe, environ </w:t>
      </w:r>
      <w:r w:rsidRPr="00717AF2">
        <w:rPr>
          <w:rFonts w:ascii="Arial" w:hAnsi="Arial" w:cs="Arial"/>
          <w:bCs/>
          <w:sz w:val="22"/>
          <w:szCs w:val="22"/>
        </w:rPr>
        <w:t>30'000 personnes souffrent de cette maladie.</w:t>
      </w:r>
      <w:r w:rsidR="006266F0" w:rsidRPr="00717AF2">
        <w:rPr>
          <w:rFonts w:ascii="Arial" w:hAnsi="Arial" w:cs="Arial"/>
          <w:sz w:val="22"/>
          <w:szCs w:val="22"/>
        </w:rPr>
        <w:t xml:space="preserve"> </w:t>
      </w:r>
    </w:p>
    <w:p w:rsidR="006266F0" w:rsidRDefault="000C05C3"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S’il n’existe encore aucun traitement pour lutter contre </w:t>
      </w:r>
      <w:r w:rsidR="00904874" w:rsidRPr="00717AF2">
        <w:rPr>
          <w:rFonts w:ascii="Arial" w:hAnsi="Arial" w:cs="Arial"/>
          <w:sz w:val="22"/>
          <w:szCs w:val="22"/>
        </w:rPr>
        <w:t>la myopathie</w:t>
      </w:r>
      <w:r w:rsidR="00B70E0E" w:rsidRPr="00717AF2">
        <w:rPr>
          <w:rFonts w:ascii="Arial" w:hAnsi="Arial" w:cs="Arial"/>
          <w:sz w:val="22"/>
          <w:szCs w:val="22"/>
        </w:rPr>
        <w:t xml:space="preserve">, la </w:t>
      </w:r>
      <w:r w:rsidR="002070B4" w:rsidRPr="00717AF2">
        <w:rPr>
          <w:rFonts w:ascii="Arial" w:hAnsi="Arial" w:cs="Arial"/>
          <w:sz w:val="22"/>
          <w:szCs w:val="22"/>
        </w:rPr>
        <w:t>recherche accomplit</w:t>
      </w:r>
      <w:r w:rsidR="00B70E0E" w:rsidRPr="00717AF2">
        <w:rPr>
          <w:rFonts w:ascii="Arial" w:hAnsi="Arial" w:cs="Arial"/>
          <w:sz w:val="22"/>
          <w:szCs w:val="22"/>
        </w:rPr>
        <w:t xml:space="preserve"> actuellement des progrès considérables. </w:t>
      </w:r>
      <w:r w:rsidRPr="00717AF2">
        <w:rPr>
          <w:rFonts w:ascii="Arial" w:hAnsi="Arial" w:cs="Arial"/>
          <w:sz w:val="22"/>
          <w:szCs w:val="22"/>
        </w:rPr>
        <w:t xml:space="preserve">L’une des percées les plus </w:t>
      </w:r>
      <w:r w:rsidR="00B70E0E" w:rsidRPr="00717AF2">
        <w:rPr>
          <w:rFonts w:ascii="Arial" w:hAnsi="Arial" w:cs="Arial"/>
          <w:sz w:val="22"/>
          <w:szCs w:val="22"/>
        </w:rPr>
        <w:t>prometteuses</w:t>
      </w:r>
      <w:r w:rsidRPr="00717AF2">
        <w:rPr>
          <w:rFonts w:ascii="Arial" w:hAnsi="Arial" w:cs="Arial"/>
          <w:sz w:val="22"/>
          <w:szCs w:val="22"/>
        </w:rPr>
        <w:t xml:space="preserve"> est le développement du Saut d’Exon – une technique chirurgicale qui permet à la machinerie cellulaire « d’oublier » de lire la partie du gène qui porte l’anomalie </w:t>
      </w:r>
      <w:r w:rsidR="00B70E0E" w:rsidRPr="00717AF2">
        <w:rPr>
          <w:rFonts w:ascii="Arial" w:hAnsi="Arial" w:cs="Arial"/>
          <w:sz w:val="22"/>
          <w:szCs w:val="22"/>
        </w:rPr>
        <w:t>responsable de la maladie</w:t>
      </w:r>
      <w:r w:rsidRPr="00717AF2">
        <w:rPr>
          <w:rFonts w:ascii="Arial" w:hAnsi="Arial" w:cs="Arial"/>
          <w:sz w:val="22"/>
          <w:szCs w:val="22"/>
        </w:rPr>
        <w:t xml:space="preserve">. Cette technique a été </w:t>
      </w:r>
      <w:r w:rsidR="00B70E0E" w:rsidRPr="00717AF2">
        <w:rPr>
          <w:rFonts w:ascii="Arial" w:hAnsi="Arial" w:cs="Arial"/>
          <w:sz w:val="22"/>
          <w:szCs w:val="22"/>
        </w:rPr>
        <w:t xml:space="preserve">mise au point </w:t>
      </w:r>
      <w:r w:rsidRPr="00717AF2">
        <w:rPr>
          <w:rFonts w:ascii="Arial" w:hAnsi="Arial" w:cs="Arial"/>
          <w:sz w:val="22"/>
          <w:szCs w:val="22"/>
        </w:rPr>
        <w:t>par Luis Garcia, chef de recherche au CNRS</w:t>
      </w:r>
      <w:r w:rsidR="00B70E0E" w:rsidRPr="00717AF2">
        <w:rPr>
          <w:rFonts w:ascii="Arial" w:hAnsi="Arial" w:cs="Arial"/>
          <w:sz w:val="22"/>
          <w:szCs w:val="22"/>
        </w:rPr>
        <w:t>,</w:t>
      </w:r>
      <w:r w:rsidRPr="00717AF2">
        <w:rPr>
          <w:rFonts w:ascii="Arial" w:hAnsi="Arial" w:cs="Arial"/>
          <w:sz w:val="22"/>
          <w:szCs w:val="22"/>
        </w:rPr>
        <w:t xml:space="preserve"> et son </w:t>
      </w:r>
      <w:r w:rsidR="00B70E0E" w:rsidRPr="00717AF2">
        <w:rPr>
          <w:rFonts w:ascii="Arial" w:hAnsi="Arial" w:cs="Arial"/>
          <w:sz w:val="22"/>
          <w:szCs w:val="22"/>
        </w:rPr>
        <w:t>équipe. M. Garcia</w:t>
      </w:r>
      <w:r w:rsidR="006F4009" w:rsidRPr="00717AF2">
        <w:rPr>
          <w:rFonts w:ascii="Arial" w:hAnsi="Arial" w:cs="Arial"/>
          <w:sz w:val="22"/>
          <w:szCs w:val="22"/>
        </w:rPr>
        <w:t xml:space="preserve">, qui tient </w:t>
      </w:r>
      <w:r w:rsidR="00B70E0E" w:rsidRPr="00717AF2">
        <w:rPr>
          <w:rFonts w:ascii="Arial" w:hAnsi="Arial" w:cs="Arial"/>
          <w:sz w:val="22"/>
          <w:szCs w:val="22"/>
        </w:rPr>
        <w:t>un rôle</w:t>
      </w:r>
      <w:r w:rsidRPr="00717AF2">
        <w:rPr>
          <w:rFonts w:ascii="Arial" w:hAnsi="Arial" w:cs="Arial"/>
          <w:sz w:val="22"/>
          <w:szCs w:val="22"/>
        </w:rPr>
        <w:t xml:space="preserve"> essentiel dans la lutte contre la myopathie </w:t>
      </w:r>
      <w:r w:rsidR="00B70E0E" w:rsidRPr="00717AF2">
        <w:rPr>
          <w:rFonts w:ascii="Arial" w:hAnsi="Arial" w:cs="Arial"/>
          <w:sz w:val="22"/>
          <w:szCs w:val="22"/>
        </w:rPr>
        <w:t xml:space="preserve">de </w:t>
      </w:r>
      <w:r w:rsidRPr="00717AF2">
        <w:rPr>
          <w:rFonts w:ascii="Arial" w:hAnsi="Arial" w:cs="Arial"/>
          <w:sz w:val="22"/>
          <w:szCs w:val="22"/>
        </w:rPr>
        <w:t>Duchenne</w:t>
      </w:r>
      <w:r w:rsidR="006F4009" w:rsidRPr="00717AF2">
        <w:rPr>
          <w:rFonts w:ascii="Arial" w:hAnsi="Arial" w:cs="Arial"/>
          <w:sz w:val="22"/>
          <w:szCs w:val="22"/>
        </w:rPr>
        <w:t>,</w:t>
      </w:r>
      <w:r w:rsidR="00B70E0E" w:rsidRPr="00717AF2">
        <w:rPr>
          <w:rFonts w:ascii="Arial" w:hAnsi="Arial" w:cs="Arial"/>
          <w:sz w:val="22"/>
          <w:szCs w:val="22"/>
        </w:rPr>
        <w:t xml:space="preserve"> fait partie de la vingtaine de groupes de recherche qui </w:t>
      </w:r>
      <w:r w:rsidRPr="00717AF2">
        <w:rPr>
          <w:rFonts w:ascii="Arial" w:hAnsi="Arial" w:cs="Arial"/>
          <w:sz w:val="22"/>
          <w:szCs w:val="22"/>
        </w:rPr>
        <w:t>bénéfici</w:t>
      </w:r>
      <w:r w:rsidR="002070B4" w:rsidRPr="00717AF2">
        <w:rPr>
          <w:rFonts w:ascii="Arial" w:hAnsi="Arial" w:cs="Arial"/>
          <w:sz w:val="22"/>
          <w:szCs w:val="22"/>
        </w:rPr>
        <w:t>ent</w:t>
      </w:r>
      <w:r w:rsidRPr="00717AF2">
        <w:rPr>
          <w:rFonts w:ascii="Arial" w:hAnsi="Arial" w:cs="Arial"/>
          <w:sz w:val="22"/>
          <w:szCs w:val="22"/>
        </w:rPr>
        <w:t xml:space="preserve"> de l’appui </w:t>
      </w:r>
      <w:r w:rsidR="008A722C" w:rsidRPr="00717AF2">
        <w:rPr>
          <w:rFonts w:ascii="Arial" w:hAnsi="Arial" w:cs="Arial"/>
          <w:sz w:val="22"/>
          <w:szCs w:val="22"/>
        </w:rPr>
        <w:t xml:space="preserve">financier </w:t>
      </w:r>
      <w:r w:rsidRPr="00717AF2">
        <w:rPr>
          <w:rFonts w:ascii="Arial" w:hAnsi="Arial" w:cs="Arial"/>
          <w:sz w:val="22"/>
          <w:szCs w:val="22"/>
        </w:rPr>
        <w:t xml:space="preserve">de l’AMM. </w:t>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p>
    <w:p w:rsidR="006266F0" w:rsidRPr="00717AF2" w:rsidRDefault="008A722C"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Cs w:val="18"/>
        </w:rPr>
      </w:pPr>
      <w:r w:rsidRPr="00717AF2">
        <w:rPr>
          <w:rFonts w:ascii="Arial" w:hAnsi="Arial" w:cs="Arial"/>
          <w:b/>
          <w:szCs w:val="18"/>
        </w:rPr>
        <w:t>L</w:t>
      </w:r>
      <w:r w:rsidR="002070B4" w:rsidRPr="00717AF2">
        <w:rPr>
          <w:rFonts w:ascii="Arial" w:hAnsi="Arial" w:cs="Arial"/>
          <w:b/>
          <w:szCs w:val="18"/>
        </w:rPr>
        <w:t>’enfance toujours présente</w:t>
      </w:r>
      <w:r w:rsidR="00A256E3" w:rsidRPr="00717AF2">
        <w:rPr>
          <w:rFonts w:ascii="Arial" w:hAnsi="Arial" w:cs="Arial"/>
          <w:b/>
          <w:szCs w:val="18"/>
        </w:rPr>
        <w:t xml:space="preserve"> </w:t>
      </w:r>
      <w:r w:rsidRPr="00717AF2">
        <w:rPr>
          <w:rFonts w:ascii="Arial" w:hAnsi="Arial" w:cs="Arial"/>
          <w:b/>
          <w:szCs w:val="18"/>
        </w:rPr>
        <w:t xml:space="preserve">dans les créations </w:t>
      </w:r>
      <w:r w:rsidR="006266F0" w:rsidRPr="00717AF2">
        <w:rPr>
          <w:rFonts w:ascii="Arial" w:hAnsi="Arial" w:cs="Arial"/>
          <w:b/>
          <w:szCs w:val="18"/>
        </w:rPr>
        <w:t>MB&amp;F</w:t>
      </w:r>
    </w:p>
    <w:p w:rsidR="006266F0" w:rsidRPr="00717AF2" w:rsidRDefault="002070B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A l’instant où il </w:t>
      </w:r>
      <w:r w:rsidR="00A256E3" w:rsidRPr="00717AF2">
        <w:rPr>
          <w:rFonts w:ascii="Arial" w:hAnsi="Arial" w:cs="Arial"/>
          <w:sz w:val="22"/>
          <w:szCs w:val="22"/>
        </w:rPr>
        <w:t xml:space="preserve">a rencontré Luc Pettavino, président de l’AMM, </w:t>
      </w:r>
      <w:r w:rsidR="006266F0" w:rsidRPr="00717AF2">
        <w:rPr>
          <w:rFonts w:ascii="Arial" w:hAnsi="Arial" w:cs="Arial"/>
          <w:sz w:val="22"/>
          <w:szCs w:val="22"/>
        </w:rPr>
        <w:t xml:space="preserve">Maximilian Büsser </w:t>
      </w:r>
      <w:r w:rsidRPr="00717AF2">
        <w:rPr>
          <w:rFonts w:ascii="Arial" w:hAnsi="Arial" w:cs="Arial"/>
          <w:sz w:val="22"/>
          <w:szCs w:val="22"/>
        </w:rPr>
        <w:t xml:space="preserve">a su qu’il apporterait son soutien à cette </w:t>
      </w:r>
      <w:r w:rsidR="006F4009" w:rsidRPr="00717AF2">
        <w:rPr>
          <w:rFonts w:ascii="Arial" w:hAnsi="Arial" w:cs="Arial"/>
          <w:sz w:val="22"/>
          <w:szCs w:val="22"/>
        </w:rPr>
        <w:t xml:space="preserve">noble </w:t>
      </w:r>
      <w:r w:rsidRPr="00717AF2">
        <w:rPr>
          <w:rFonts w:ascii="Arial" w:hAnsi="Arial" w:cs="Arial"/>
          <w:sz w:val="22"/>
          <w:szCs w:val="22"/>
        </w:rPr>
        <w:t>cause</w:t>
      </w:r>
      <w:r w:rsidR="00A256E3" w:rsidRPr="00717AF2">
        <w:rPr>
          <w:rFonts w:ascii="Arial" w:hAnsi="Arial" w:cs="Arial"/>
          <w:sz w:val="22"/>
          <w:szCs w:val="22"/>
        </w:rPr>
        <w:t>. « </w:t>
      </w:r>
      <w:r w:rsidRPr="00717AF2">
        <w:rPr>
          <w:rFonts w:ascii="Arial" w:hAnsi="Arial" w:cs="Arial"/>
          <w:sz w:val="22"/>
          <w:szCs w:val="22"/>
        </w:rPr>
        <w:t xml:space="preserve">Si je suis frappé par une maladie grave, je peux </w:t>
      </w:r>
      <w:r w:rsidR="006F4009" w:rsidRPr="00717AF2">
        <w:rPr>
          <w:rFonts w:ascii="Arial" w:hAnsi="Arial" w:cs="Arial"/>
          <w:sz w:val="22"/>
          <w:szCs w:val="22"/>
        </w:rPr>
        <w:t xml:space="preserve">me dire à mon âge [il a 42 ans] </w:t>
      </w:r>
      <w:r w:rsidR="00E76534" w:rsidRPr="00717AF2">
        <w:rPr>
          <w:rFonts w:ascii="Arial" w:hAnsi="Arial" w:cs="Arial"/>
          <w:sz w:val="22"/>
          <w:szCs w:val="22"/>
        </w:rPr>
        <w:t xml:space="preserve">que </w:t>
      </w:r>
      <w:r w:rsidRPr="00717AF2">
        <w:rPr>
          <w:rFonts w:ascii="Arial" w:hAnsi="Arial" w:cs="Arial"/>
          <w:sz w:val="22"/>
          <w:szCs w:val="22"/>
        </w:rPr>
        <w:t>j’ai déjà vécu une existence entière</w:t>
      </w:r>
      <w:r w:rsidR="00E76534" w:rsidRPr="00717AF2">
        <w:rPr>
          <w:rFonts w:ascii="Arial" w:hAnsi="Arial" w:cs="Arial"/>
          <w:sz w:val="22"/>
          <w:szCs w:val="22"/>
        </w:rPr>
        <w:t xml:space="preserve"> </w:t>
      </w:r>
      <w:r w:rsidR="00A256E3" w:rsidRPr="00717AF2">
        <w:rPr>
          <w:rFonts w:ascii="Arial" w:hAnsi="Arial" w:cs="Arial"/>
          <w:sz w:val="22"/>
          <w:szCs w:val="22"/>
        </w:rPr>
        <w:t xml:space="preserve">», </w:t>
      </w:r>
      <w:r w:rsidR="006F4009" w:rsidRPr="00717AF2">
        <w:rPr>
          <w:rFonts w:ascii="Arial" w:hAnsi="Arial" w:cs="Arial"/>
          <w:sz w:val="22"/>
          <w:szCs w:val="22"/>
        </w:rPr>
        <w:t>relève-</w:t>
      </w:r>
      <w:r w:rsidR="00A256E3" w:rsidRPr="00717AF2">
        <w:rPr>
          <w:rFonts w:ascii="Arial" w:hAnsi="Arial" w:cs="Arial"/>
          <w:sz w:val="22"/>
          <w:szCs w:val="22"/>
        </w:rPr>
        <w:t xml:space="preserve">t-il, « mais </w:t>
      </w:r>
      <w:r w:rsidRPr="00717AF2">
        <w:rPr>
          <w:rFonts w:ascii="Arial" w:hAnsi="Arial" w:cs="Arial"/>
          <w:sz w:val="22"/>
          <w:szCs w:val="22"/>
        </w:rPr>
        <w:t xml:space="preserve">une affection dégénérative représente une tragédie pour un enfant </w:t>
      </w:r>
      <w:r w:rsidR="00A256E3" w:rsidRPr="00717AF2">
        <w:rPr>
          <w:rFonts w:ascii="Arial" w:hAnsi="Arial" w:cs="Arial"/>
          <w:sz w:val="22"/>
          <w:szCs w:val="22"/>
        </w:rPr>
        <w:t xml:space="preserve">dont l’existence </w:t>
      </w:r>
      <w:r w:rsidRPr="00717AF2">
        <w:rPr>
          <w:rFonts w:ascii="Arial" w:hAnsi="Arial" w:cs="Arial"/>
          <w:sz w:val="22"/>
          <w:szCs w:val="22"/>
        </w:rPr>
        <w:t>commence à peine</w:t>
      </w:r>
      <w:r w:rsidR="00A256E3" w:rsidRPr="00717AF2">
        <w:rPr>
          <w:rFonts w:ascii="Arial" w:hAnsi="Arial" w:cs="Arial"/>
          <w:sz w:val="22"/>
          <w:szCs w:val="22"/>
        </w:rPr>
        <w:t xml:space="preserve"> ». </w:t>
      </w:r>
    </w:p>
    <w:p w:rsidR="006266F0" w:rsidRPr="00717AF2" w:rsidRDefault="002070B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Si Maximilian Büsser n</w:t>
      </w:r>
      <w:r w:rsidR="006F4009" w:rsidRPr="00717AF2">
        <w:rPr>
          <w:rFonts w:ascii="Arial" w:hAnsi="Arial" w:cs="Arial"/>
          <w:sz w:val="22"/>
          <w:szCs w:val="22"/>
        </w:rPr>
        <w:t xml:space="preserve">e prétendrait jamais </w:t>
      </w:r>
      <w:r w:rsidRPr="00717AF2">
        <w:rPr>
          <w:rFonts w:ascii="Arial" w:hAnsi="Arial" w:cs="Arial"/>
          <w:sz w:val="22"/>
          <w:szCs w:val="22"/>
        </w:rPr>
        <w:t>comprendre les souffrances d’un enfant myopathe, les premières années de la vie possèdent une importance particulière à ses yeux. Dans leur prodigieux raffinement</w:t>
      </w:r>
      <w:r w:rsidR="00A256E3" w:rsidRPr="00717AF2">
        <w:rPr>
          <w:rFonts w:ascii="Arial" w:hAnsi="Arial" w:cs="Arial"/>
          <w:sz w:val="22"/>
          <w:szCs w:val="22"/>
        </w:rPr>
        <w:t xml:space="preserve">, les machines temporelles amoureusement confectionnées </w:t>
      </w:r>
      <w:r w:rsidR="00A256E3" w:rsidRPr="00717AF2">
        <w:rPr>
          <w:rFonts w:ascii="Arial" w:hAnsi="Arial" w:cs="Arial"/>
          <w:sz w:val="22"/>
          <w:szCs w:val="22"/>
        </w:rPr>
        <w:lastRenderedPageBreak/>
        <w:t xml:space="preserve">qu’il rêve, conçoit et construit avec </w:t>
      </w:r>
      <w:r w:rsidR="00530BCD" w:rsidRPr="00717AF2">
        <w:rPr>
          <w:rFonts w:ascii="Arial" w:hAnsi="Arial" w:cs="Arial"/>
          <w:sz w:val="22"/>
          <w:szCs w:val="22"/>
        </w:rPr>
        <w:t>les Friends</w:t>
      </w:r>
      <w:r w:rsidR="00A256E3" w:rsidRPr="00717AF2">
        <w:rPr>
          <w:rFonts w:ascii="Arial" w:hAnsi="Arial" w:cs="Arial"/>
          <w:sz w:val="22"/>
          <w:szCs w:val="22"/>
        </w:rPr>
        <w:t xml:space="preserve"> </w:t>
      </w:r>
      <w:r w:rsidR="00233F5D" w:rsidRPr="00717AF2">
        <w:rPr>
          <w:rFonts w:ascii="Arial" w:hAnsi="Arial" w:cs="Arial"/>
          <w:sz w:val="22"/>
          <w:szCs w:val="22"/>
        </w:rPr>
        <w:t xml:space="preserve">possèdent des racines qui </w:t>
      </w:r>
      <w:r w:rsidR="00A256E3" w:rsidRPr="00717AF2">
        <w:rPr>
          <w:rFonts w:ascii="Arial" w:hAnsi="Arial" w:cs="Arial"/>
          <w:sz w:val="22"/>
          <w:szCs w:val="22"/>
        </w:rPr>
        <w:t>remontent à s</w:t>
      </w:r>
      <w:r w:rsidR="00613976" w:rsidRPr="00717AF2">
        <w:rPr>
          <w:rFonts w:ascii="Arial" w:hAnsi="Arial" w:cs="Arial"/>
          <w:sz w:val="22"/>
          <w:szCs w:val="22"/>
        </w:rPr>
        <w:t>on enfance</w:t>
      </w:r>
      <w:r w:rsidR="00A256E3" w:rsidRPr="00717AF2">
        <w:rPr>
          <w:rFonts w:ascii="Arial" w:hAnsi="Arial" w:cs="Arial"/>
          <w:sz w:val="22"/>
          <w:szCs w:val="22"/>
        </w:rPr>
        <w:t>.</w:t>
      </w:r>
      <w:r w:rsidR="006266F0" w:rsidRPr="00717AF2">
        <w:rPr>
          <w:rFonts w:ascii="Arial" w:hAnsi="Arial" w:cs="Arial"/>
          <w:sz w:val="22"/>
          <w:szCs w:val="22"/>
        </w:rPr>
        <w:t xml:space="preserve"> </w:t>
      </w:r>
    </w:p>
    <w:p w:rsidR="006266F0" w:rsidRDefault="00613976"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Alors que </w:t>
      </w:r>
      <w:r w:rsidR="008A722C" w:rsidRPr="00717AF2">
        <w:rPr>
          <w:rFonts w:ascii="Arial" w:hAnsi="Arial" w:cs="Arial"/>
          <w:sz w:val="22"/>
          <w:szCs w:val="22"/>
        </w:rPr>
        <w:t xml:space="preserve">le boîtier de la </w:t>
      </w:r>
      <w:r w:rsidR="006266F0" w:rsidRPr="00717AF2">
        <w:rPr>
          <w:rFonts w:ascii="Arial" w:hAnsi="Arial" w:cs="Arial"/>
          <w:sz w:val="22"/>
          <w:szCs w:val="22"/>
        </w:rPr>
        <w:t xml:space="preserve">Horological Machine </w:t>
      </w:r>
      <w:r w:rsidR="00530BCD" w:rsidRPr="00717AF2">
        <w:rPr>
          <w:rFonts w:ascii="Arial" w:hAnsi="Arial" w:cs="Arial"/>
          <w:sz w:val="22"/>
          <w:szCs w:val="22"/>
        </w:rPr>
        <w:t>N</w:t>
      </w:r>
      <w:r w:rsidR="006266F0" w:rsidRPr="00717AF2">
        <w:rPr>
          <w:rFonts w:ascii="Arial" w:hAnsi="Arial" w:cs="Arial"/>
          <w:sz w:val="22"/>
          <w:szCs w:val="22"/>
          <w:vertAlign w:val="superscript"/>
        </w:rPr>
        <w:t>o</w:t>
      </w:r>
      <w:r w:rsidR="006266F0" w:rsidRPr="00717AF2">
        <w:rPr>
          <w:rFonts w:ascii="Arial" w:hAnsi="Arial" w:cs="Arial"/>
          <w:sz w:val="22"/>
          <w:szCs w:val="22"/>
        </w:rPr>
        <w:t xml:space="preserve">2 </w:t>
      </w:r>
      <w:r w:rsidR="008A722C" w:rsidRPr="00717AF2">
        <w:rPr>
          <w:rFonts w:ascii="Arial" w:hAnsi="Arial" w:cs="Arial"/>
          <w:sz w:val="22"/>
          <w:szCs w:val="22"/>
        </w:rPr>
        <w:t xml:space="preserve">est le plus complexe de toute l’histoire de l’horlogerie, </w:t>
      </w:r>
      <w:r w:rsidR="00A256E3" w:rsidRPr="00717AF2">
        <w:rPr>
          <w:rFonts w:ascii="Arial" w:hAnsi="Arial" w:cs="Arial"/>
          <w:sz w:val="22"/>
          <w:szCs w:val="22"/>
        </w:rPr>
        <w:t>sa structure mo</w:t>
      </w:r>
      <w:r w:rsidRPr="00717AF2">
        <w:rPr>
          <w:rFonts w:ascii="Arial" w:hAnsi="Arial" w:cs="Arial"/>
          <w:sz w:val="22"/>
          <w:szCs w:val="22"/>
        </w:rPr>
        <w:t>dulaire s’inspire directement d</w:t>
      </w:r>
      <w:r w:rsidR="003B642E" w:rsidRPr="00717AF2">
        <w:rPr>
          <w:rFonts w:ascii="Arial" w:hAnsi="Arial" w:cs="Arial"/>
          <w:sz w:val="22"/>
          <w:szCs w:val="22"/>
        </w:rPr>
        <w:t>es boîtes</w:t>
      </w:r>
      <w:r w:rsidRPr="00717AF2">
        <w:rPr>
          <w:rFonts w:ascii="Arial" w:hAnsi="Arial" w:cs="Arial"/>
          <w:sz w:val="22"/>
          <w:szCs w:val="22"/>
        </w:rPr>
        <w:t xml:space="preserve"> de Meccano avec le</w:t>
      </w:r>
      <w:r w:rsidR="003B642E" w:rsidRPr="00717AF2">
        <w:rPr>
          <w:rFonts w:ascii="Arial" w:hAnsi="Arial" w:cs="Arial"/>
          <w:sz w:val="22"/>
          <w:szCs w:val="22"/>
        </w:rPr>
        <w:t>squelles</w:t>
      </w:r>
      <w:r w:rsidRPr="00717AF2">
        <w:rPr>
          <w:rFonts w:ascii="Arial" w:hAnsi="Arial" w:cs="Arial"/>
          <w:sz w:val="22"/>
          <w:szCs w:val="22"/>
        </w:rPr>
        <w:t xml:space="preserve"> il jouait avec passion. </w:t>
      </w:r>
      <w:r w:rsidR="00A256E3" w:rsidRPr="00717AF2">
        <w:rPr>
          <w:rFonts w:ascii="Arial" w:hAnsi="Arial" w:cs="Arial"/>
          <w:sz w:val="22"/>
          <w:szCs w:val="22"/>
        </w:rPr>
        <w:t>L</w:t>
      </w:r>
      <w:r w:rsidRPr="00717AF2">
        <w:rPr>
          <w:rFonts w:ascii="Arial" w:hAnsi="Arial" w:cs="Arial"/>
          <w:sz w:val="22"/>
          <w:szCs w:val="22"/>
        </w:rPr>
        <w:t>a masse oscillante</w:t>
      </w:r>
      <w:r w:rsidR="00A256E3" w:rsidRPr="00717AF2">
        <w:rPr>
          <w:rFonts w:ascii="Arial" w:hAnsi="Arial" w:cs="Arial"/>
          <w:sz w:val="22"/>
          <w:szCs w:val="22"/>
        </w:rPr>
        <w:t xml:space="preserve"> en or massif 22 carats arbore la splendide finition </w:t>
      </w:r>
      <w:r w:rsidR="00530BCD" w:rsidRPr="00717AF2">
        <w:rPr>
          <w:rFonts w:ascii="Arial" w:hAnsi="Arial" w:cs="Arial"/>
          <w:sz w:val="22"/>
          <w:szCs w:val="22"/>
        </w:rPr>
        <w:t>main</w:t>
      </w:r>
      <w:r w:rsidR="00A256E3" w:rsidRPr="00717AF2">
        <w:rPr>
          <w:rFonts w:ascii="Arial" w:hAnsi="Arial" w:cs="Arial"/>
          <w:sz w:val="22"/>
          <w:szCs w:val="22"/>
        </w:rPr>
        <w:t xml:space="preserve"> qui reste réservée à l’élite des mouvements horlogers traditionnels, mais </w:t>
      </w:r>
      <w:r w:rsidR="00C87EEE" w:rsidRPr="00717AF2">
        <w:rPr>
          <w:rFonts w:ascii="Arial" w:hAnsi="Arial" w:cs="Arial"/>
          <w:sz w:val="22"/>
          <w:szCs w:val="22"/>
        </w:rPr>
        <w:t>elle</w:t>
      </w:r>
      <w:r w:rsidR="00A256E3" w:rsidRPr="00717AF2">
        <w:rPr>
          <w:rFonts w:ascii="Arial" w:hAnsi="Arial" w:cs="Arial"/>
          <w:sz w:val="22"/>
          <w:szCs w:val="22"/>
        </w:rPr>
        <w:t xml:space="preserve"> </w:t>
      </w:r>
      <w:r w:rsidR="005D3CE8" w:rsidRPr="00717AF2">
        <w:rPr>
          <w:rFonts w:ascii="Arial" w:hAnsi="Arial" w:cs="Arial"/>
          <w:sz w:val="22"/>
          <w:szCs w:val="22"/>
        </w:rPr>
        <w:t xml:space="preserve">adopte la forme emblématique de l’astéro-hache brandie par Goldorak, le héros de bande dessinée de son enfance. Toutes les grandes séries télévisées de science-fiction </w:t>
      </w:r>
      <w:r w:rsidRPr="00717AF2">
        <w:rPr>
          <w:rFonts w:ascii="Arial" w:hAnsi="Arial" w:cs="Arial"/>
          <w:sz w:val="22"/>
          <w:szCs w:val="22"/>
        </w:rPr>
        <w:t xml:space="preserve">– Star </w:t>
      </w:r>
      <w:r w:rsidR="006266F0" w:rsidRPr="00717AF2">
        <w:rPr>
          <w:rFonts w:ascii="Arial" w:hAnsi="Arial" w:cs="Arial"/>
          <w:sz w:val="22"/>
          <w:szCs w:val="22"/>
        </w:rPr>
        <w:t xml:space="preserve">Trek, </w:t>
      </w:r>
      <w:r w:rsidR="00017213" w:rsidRPr="00717AF2">
        <w:rPr>
          <w:rFonts w:ascii="Arial" w:hAnsi="Arial" w:cs="Arial"/>
          <w:sz w:val="22"/>
          <w:szCs w:val="22"/>
        </w:rPr>
        <w:t xml:space="preserve">les Sentinelles de l’air, </w:t>
      </w:r>
      <w:r w:rsidR="006266F0" w:rsidRPr="00717AF2">
        <w:rPr>
          <w:rFonts w:ascii="Arial" w:hAnsi="Arial" w:cs="Arial"/>
          <w:sz w:val="22"/>
          <w:szCs w:val="22"/>
        </w:rPr>
        <w:t xml:space="preserve">Dr Who </w:t>
      </w:r>
      <w:r w:rsidR="00017213" w:rsidRPr="00717AF2">
        <w:rPr>
          <w:rFonts w:ascii="Arial" w:hAnsi="Arial" w:cs="Arial"/>
          <w:sz w:val="22"/>
          <w:szCs w:val="22"/>
        </w:rPr>
        <w:t>et</w:t>
      </w:r>
      <w:r w:rsidR="005D3CE8" w:rsidRPr="00717AF2">
        <w:rPr>
          <w:rFonts w:ascii="Arial" w:hAnsi="Arial" w:cs="Arial"/>
          <w:sz w:val="22"/>
          <w:szCs w:val="22"/>
        </w:rPr>
        <w:t xml:space="preserve"> Star Wars – tiennent un rôle capital dans les créations de MB&amp;F.</w:t>
      </w:r>
      <w:r w:rsidR="006266F0" w:rsidRPr="00717AF2">
        <w:rPr>
          <w:rFonts w:ascii="Arial" w:hAnsi="Arial" w:cs="Arial"/>
          <w:sz w:val="22"/>
          <w:szCs w:val="22"/>
        </w:rPr>
        <w:t xml:space="preserve"> </w:t>
      </w:r>
      <w:r w:rsidR="00017213" w:rsidRPr="00717AF2">
        <w:rPr>
          <w:rFonts w:ascii="Arial" w:hAnsi="Arial" w:cs="Arial"/>
          <w:sz w:val="22"/>
          <w:szCs w:val="22"/>
        </w:rPr>
        <w:t xml:space="preserve">C’est la tension entre la fascination </w:t>
      </w:r>
      <w:r w:rsidR="005D3CE8" w:rsidRPr="00717AF2">
        <w:rPr>
          <w:rFonts w:ascii="Arial" w:hAnsi="Arial" w:cs="Arial"/>
          <w:sz w:val="22"/>
          <w:szCs w:val="22"/>
        </w:rPr>
        <w:t>po</w:t>
      </w:r>
      <w:r w:rsidR="00017213" w:rsidRPr="00717AF2">
        <w:rPr>
          <w:rFonts w:ascii="Arial" w:hAnsi="Arial" w:cs="Arial"/>
          <w:sz w:val="22"/>
          <w:szCs w:val="22"/>
        </w:rPr>
        <w:t>ur un monde imaginaire et l</w:t>
      </w:r>
      <w:r w:rsidR="005D3CE8" w:rsidRPr="00717AF2">
        <w:rPr>
          <w:rFonts w:ascii="Arial" w:hAnsi="Arial" w:cs="Arial"/>
          <w:sz w:val="22"/>
          <w:szCs w:val="22"/>
        </w:rPr>
        <w:t xml:space="preserve">a passion pour une horlogerie d’exception dans son expression la plus pure qui confère à ses machines leur extraordinaire vitalité. </w:t>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p>
    <w:p w:rsidR="006266F0" w:rsidRPr="00717AF2" w:rsidRDefault="006A659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Cs w:val="18"/>
        </w:rPr>
      </w:pPr>
      <w:r w:rsidRPr="00717AF2">
        <w:rPr>
          <w:rFonts w:ascii="Arial" w:hAnsi="Arial" w:cs="Arial"/>
          <w:b/>
          <w:szCs w:val="18"/>
        </w:rPr>
        <w:t>Une étonnante source d’inspiration</w:t>
      </w:r>
    </w:p>
    <w:p w:rsidR="006266F0" w:rsidRPr="00717AF2" w:rsidRDefault="00017213"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Maximilian </w:t>
      </w:r>
      <w:r w:rsidR="006266F0" w:rsidRPr="00717AF2">
        <w:rPr>
          <w:rFonts w:ascii="Arial" w:hAnsi="Arial" w:cs="Arial"/>
          <w:sz w:val="22"/>
          <w:szCs w:val="22"/>
        </w:rPr>
        <w:t xml:space="preserve">Büsser </w:t>
      </w:r>
      <w:r w:rsidRPr="00717AF2">
        <w:rPr>
          <w:rFonts w:ascii="Arial" w:hAnsi="Arial" w:cs="Arial"/>
          <w:sz w:val="22"/>
          <w:szCs w:val="22"/>
        </w:rPr>
        <w:t xml:space="preserve">et son équipe ont été, comme </w:t>
      </w:r>
      <w:r w:rsidR="005D3CE8" w:rsidRPr="00717AF2">
        <w:rPr>
          <w:rFonts w:ascii="Arial" w:hAnsi="Arial" w:cs="Arial"/>
          <w:sz w:val="22"/>
          <w:szCs w:val="22"/>
        </w:rPr>
        <w:t xml:space="preserve">il </w:t>
      </w:r>
      <w:r w:rsidRPr="00717AF2">
        <w:rPr>
          <w:rFonts w:ascii="Arial" w:hAnsi="Arial" w:cs="Arial"/>
          <w:sz w:val="22"/>
          <w:szCs w:val="22"/>
        </w:rPr>
        <w:t>le dit, « </w:t>
      </w:r>
      <w:r w:rsidR="005922E4" w:rsidRPr="00717AF2">
        <w:rPr>
          <w:rFonts w:ascii="Arial" w:hAnsi="Arial" w:cs="Arial"/>
          <w:sz w:val="22"/>
          <w:szCs w:val="22"/>
        </w:rPr>
        <w:t>bouleversés</w:t>
      </w:r>
      <w:r w:rsidR="005D3CE8" w:rsidRPr="00717AF2">
        <w:rPr>
          <w:rFonts w:ascii="Arial" w:hAnsi="Arial" w:cs="Arial"/>
          <w:sz w:val="22"/>
          <w:szCs w:val="22"/>
        </w:rPr>
        <w:t xml:space="preserve">  » dans la création d’un garde-temps pour l’événement caritatif Only Watch et ils souhaitaient que </w:t>
      </w:r>
      <w:r w:rsidR="00530BCD" w:rsidRPr="00717AF2">
        <w:rPr>
          <w:rFonts w:ascii="Arial" w:hAnsi="Arial" w:cs="Arial"/>
          <w:sz w:val="22"/>
          <w:szCs w:val="22"/>
        </w:rPr>
        <w:t>cette pièce unique</w:t>
      </w:r>
      <w:r w:rsidR="005D3CE8" w:rsidRPr="00717AF2">
        <w:rPr>
          <w:rFonts w:ascii="Arial" w:hAnsi="Arial" w:cs="Arial"/>
          <w:sz w:val="22"/>
          <w:szCs w:val="22"/>
        </w:rPr>
        <w:t xml:space="preserve"> </w:t>
      </w:r>
      <w:r w:rsidR="00613976" w:rsidRPr="00717AF2">
        <w:rPr>
          <w:rFonts w:ascii="Arial" w:hAnsi="Arial" w:cs="Arial"/>
          <w:sz w:val="22"/>
          <w:szCs w:val="22"/>
        </w:rPr>
        <w:t xml:space="preserve">transmette </w:t>
      </w:r>
      <w:r w:rsidR="005D3CE8" w:rsidRPr="00717AF2">
        <w:rPr>
          <w:rFonts w:ascii="Arial" w:hAnsi="Arial" w:cs="Arial"/>
          <w:sz w:val="22"/>
          <w:szCs w:val="22"/>
        </w:rPr>
        <w:t>toute l’émotion qu</w:t>
      </w:r>
      <w:r w:rsidR="006F4009" w:rsidRPr="00717AF2">
        <w:rPr>
          <w:rFonts w:ascii="Arial" w:hAnsi="Arial" w:cs="Arial"/>
          <w:sz w:val="22"/>
          <w:szCs w:val="22"/>
        </w:rPr>
        <w:t>’ils ressentaient</w:t>
      </w:r>
      <w:r w:rsidR="005D3CE8" w:rsidRPr="00717AF2">
        <w:rPr>
          <w:rFonts w:ascii="Arial" w:hAnsi="Arial" w:cs="Arial"/>
          <w:sz w:val="22"/>
          <w:szCs w:val="22"/>
        </w:rPr>
        <w:t xml:space="preserve">. Cependant, même l’horlogerie possède ses limites. Comment pourrait-elle </w:t>
      </w:r>
      <w:r w:rsidR="006F4009" w:rsidRPr="00717AF2">
        <w:rPr>
          <w:rFonts w:ascii="Arial" w:hAnsi="Arial" w:cs="Arial"/>
          <w:sz w:val="22"/>
          <w:szCs w:val="22"/>
        </w:rPr>
        <w:t xml:space="preserve">parvenir </w:t>
      </w:r>
      <w:r w:rsidR="005D3CE8" w:rsidRPr="00717AF2">
        <w:rPr>
          <w:rFonts w:ascii="Arial" w:hAnsi="Arial" w:cs="Arial"/>
          <w:sz w:val="22"/>
          <w:szCs w:val="22"/>
        </w:rPr>
        <w:t>à exprimer la beauté et la vulnérabilité de l’</w:t>
      </w:r>
      <w:r w:rsidR="006A6598" w:rsidRPr="00717AF2">
        <w:rPr>
          <w:rFonts w:ascii="Arial" w:hAnsi="Arial" w:cs="Arial"/>
          <w:sz w:val="22"/>
          <w:szCs w:val="22"/>
        </w:rPr>
        <w:t xml:space="preserve">enfance ou le combat courageux d’un enfant qui </w:t>
      </w:r>
      <w:r w:rsidR="00613976" w:rsidRPr="00717AF2">
        <w:rPr>
          <w:rFonts w:ascii="Arial" w:hAnsi="Arial" w:cs="Arial"/>
          <w:sz w:val="22"/>
          <w:szCs w:val="22"/>
        </w:rPr>
        <w:t xml:space="preserve">court le risque de se voir condamné à </w:t>
      </w:r>
      <w:r w:rsidR="006A6598" w:rsidRPr="00717AF2">
        <w:rPr>
          <w:rFonts w:ascii="Arial" w:hAnsi="Arial" w:cs="Arial"/>
          <w:sz w:val="22"/>
          <w:szCs w:val="22"/>
        </w:rPr>
        <w:t xml:space="preserve">se déplacer en chaise roulante avant d’avoir atteint l’âge de douze ans ? </w:t>
      </w:r>
    </w:p>
    <w:p w:rsidR="006266F0" w:rsidRDefault="006A659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Comme le hasard n’existe pas, une galerie récemment ouverte à Genève présentait à ce</w:t>
      </w:r>
      <w:r w:rsidR="00613976" w:rsidRPr="00717AF2">
        <w:rPr>
          <w:rFonts w:ascii="Arial" w:hAnsi="Arial" w:cs="Arial"/>
          <w:sz w:val="22"/>
          <w:szCs w:val="22"/>
        </w:rPr>
        <w:t>t</w:t>
      </w:r>
      <w:r w:rsidRPr="00717AF2">
        <w:rPr>
          <w:rFonts w:ascii="Arial" w:hAnsi="Arial" w:cs="Arial"/>
          <w:sz w:val="22"/>
          <w:szCs w:val="22"/>
        </w:rPr>
        <w:t>te époque le travail de Sage Vaughn, un peintre et ancien tagueur dont l</w:t>
      </w:r>
      <w:r w:rsidR="00613976" w:rsidRPr="00717AF2">
        <w:rPr>
          <w:rFonts w:ascii="Arial" w:hAnsi="Arial" w:cs="Arial"/>
          <w:sz w:val="22"/>
          <w:szCs w:val="22"/>
        </w:rPr>
        <w:t>es</w:t>
      </w:r>
      <w:r w:rsidRPr="00717AF2">
        <w:rPr>
          <w:rFonts w:ascii="Arial" w:hAnsi="Arial" w:cs="Arial"/>
          <w:sz w:val="22"/>
          <w:szCs w:val="22"/>
        </w:rPr>
        <w:t xml:space="preserve"> </w:t>
      </w:r>
      <w:r w:rsidR="00530BCD" w:rsidRPr="00717AF2">
        <w:rPr>
          <w:rFonts w:ascii="Arial" w:hAnsi="Arial" w:cs="Arial"/>
          <w:sz w:val="22"/>
          <w:szCs w:val="22"/>
        </w:rPr>
        <w:t>« </w:t>
      </w:r>
      <w:r w:rsidRPr="00717AF2">
        <w:rPr>
          <w:rFonts w:ascii="Arial" w:hAnsi="Arial" w:cs="Arial"/>
          <w:sz w:val="22"/>
          <w:szCs w:val="22"/>
        </w:rPr>
        <w:t>performance</w:t>
      </w:r>
      <w:r w:rsidR="00613976" w:rsidRPr="00717AF2">
        <w:rPr>
          <w:rFonts w:ascii="Arial" w:hAnsi="Arial" w:cs="Arial"/>
          <w:sz w:val="22"/>
          <w:szCs w:val="22"/>
        </w:rPr>
        <w:t>s</w:t>
      </w:r>
      <w:r w:rsidR="00530BCD" w:rsidRPr="00717AF2">
        <w:rPr>
          <w:rFonts w:ascii="Arial" w:hAnsi="Arial" w:cs="Arial"/>
          <w:sz w:val="22"/>
          <w:szCs w:val="22"/>
        </w:rPr>
        <w:t> »</w:t>
      </w:r>
      <w:r w:rsidRPr="00717AF2">
        <w:rPr>
          <w:rFonts w:ascii="Arial" w:hAnsi="Arial" w:cs="Arial"/>
          <w:sz w:val="22"/>
          <w:szCs w:val="22"/>
        </w:rPr>
        <w:t xml:space="preserve"> en sol</w:t>
      </w:r>
      <w:r w:rsidR="00613976" w:rsidRPr="00717AF2">
        <w:rPr>
          <w:rFonts w:ascii="Arial" w:hAnsi="Arial" w:cs="Arial"/>
          <w:sz w:val="22"/>
          <w:szCs w:val="22"/>
        </w:rPr>
        <w:t>itaire</w:t>
      </w:r>
      <w:r w:rsidRPr="00717AF2">
        <w:rPr>
          <w:rFonts w:ascii="Arial" w:hAnsi="Arial" w:cs="Arial"/>
          <w:sz w:val="22"/>
          <w:szCs w:val="22"/>
        </w:rPr>
        <w:t xml:space="preserve"> </w:t>
      </w:r>
      <w:r w:rsidR="00613976" w:rsidRPr="00717AF2">
        <w:rPr>
          <w:rFonts w:ascii="Arial" w:hAnsi="Arial" w:cs="Arial"/>
          <w:sz w:val="22"/>
          <w:szCs w:val="22"/>
        </w:rPr>
        <w:t xml:space="preserve">ont créé la sensation dans le monde artistique </w:t>
      </w:r>
      <w:r w:rsidRPr="00717AF2">
        <w:rPr>
          <w:rFonts w:ascii="Arial" w:hAnsi="Arial" w:cs="Arial"/>
          <w:sz w:val="22"/>
          <w:szCs w:val="22"/>
        </w:rPr>
        <w:t xml:space="preserve">l’été dernier à New York. Ce jeune artiste a combattu et terrassé son propre démon – une dépendance de sept années à l’héroïne – et la douleur de ce combat se perçoit dans l’extraordinaire </w:t>
      </w:r>
      <w:r w:rsidR="00E20E50" w:rsidRPr="00717AF2">
        <w:rPr>
          <w:rFonts w:ascii="Arial" w:hAnsi="Arial" w:cs="Arial"/>
          <w:sz w:val="22"/>
          <w:szCs w:val="22"/>
        </w:rPr>
        <w:t>puissance</w:t>
      </w:r>
      <w:r w:rsidRPr="00717AF2">
        <w:rPr>
          <w:rFonts w:ascii="Arial" w:hAnsi="Arial" w:cs="Arial"/>
          <w:sz w:val="22"/>
          <w:szCs w:val="22"/>
        </w:rPr>
        <w:t xml:space="preserve"> émotionnelle de son travail. Ses portraits d’enfants </w:t>
      </w:r>
      <w:r w:rsidR="00530BCD" w:rsidRPr="00717AF2">
        <w:rPr>
          <w:rFonts w:ascii="Arial" w:hAnsi="Arial" w:cs="Arial"/>
          <w:sz w:val="22"/>
          <w:szCs w:val="22"/>
        </w:rPr>
        <w:t>déguisés</w:t>
      </w:r>
      <w:r w:rsidRPr="00717AF2">
        <w:rPr>
          <w:rFonts w:ascii="Arial" w:hAnsi="Arial" w:cs="Arial"/>
          <w:sz w:val="22"/>
          <w:szCs w:val="22"/>
        </w:rPr>
        <w:t>, d’oiseaux ou de papillons bariolés qui se détachent sur un paysage urbain désolé ont fasciné</w:t>
      </w:r>
      <w:r w:rsidR="00E516CB" w:rsidRPr="00717AF2">
        <w:rPr>
          <w:rFonts w:ascii="Arial" w:hAnsi="Arial" w:cs="Arial"/>
          <w:sz w:val="22"/>
          <w:szCs w:val="22"/>
        </w:rPr>
        <w:t xml:space="preserve"> Max</w:t>
      </w:r>
      <w:r w:rsidR="00530BCD" w:rsidRPr="00717AF2">
        <w:rPr>
          <w:rFonts w:ascii="Arial" w:hAnsi="Arial" w:cs="Arial"/>
          <w:sz w:val="22"/>
          <w:szCs w:val="22"/>
        </w:rPr>
        <w:t>imilian</w:t>
      </w:r>
      <w:r w:rsidR="00E516CB" w:rsidRPr="00717AF2">
        <w:rPr>
          <w:rFonts w:ascii="Arial" w:hAnsi="Arial" w:cs="Arial"/>
          <w:sz w:val="22"/>
          <w:szCs w:val="22"/>
        </w:rPr>
        <w:t xml:space="preserve"> Büsser</w:t>
      </w:r>
      <w:r w:rsidRPr="00717AF2">
        <w:rPr>
          <w:rFonts w:ascii="Arial" w:hAnsi="Arial" w:cs="Arial"/>
          <w:sz w:val="22"/>
          <w:szCs w:val="22"/>
        </w:rPr>
        <w:t xml:space="preserve">. Il a acquis </w:t>
      </w:r>
      <w:r w:rsidR="00E516CB" w:rsidRPr="00717AF2">
        <w:rPr>
          <w:rFonts w:ascii="Arial" w:hAnsi="Arial" w:cs="Arial"/>
          <w:sz w:val="22"/>
          <w:szCs w:val="22"/>
        </w:rPr>
        <w:t xml:space="preserve">l’une de </w:t>
      </w:r>
      <w:r w:rsidRPr="00717AF2">
        <w:rPr>
          <w:rFonts w:ascii="Arial" w:hAnsi="Arial" w:cs="Arial"/>
          <w:sz w:val="22"/>
          <w:szCs w:val="22"/>
        </w:rPr>
        <w:t>ses œuvres, un</w:t>
      </w:r>
      <w:r w:rsidR="00BB10E2" w:rsidRPr="00717AF2">
        <w:rPr>
          <w:rFonts w:ascii="Arial" w:hAnsi="Arial" w:cs="Arial"/>
          <w:sz w:val="22"/>
          <w:szCs w:val="22"/>
        </w:rPr>
        <w:t>e batte de base</w:t>
      </w:r>
      <w:r w:rsidR="00EC594F" w:rsidRPr="00717AF2">
        <w:rPr>
          <w:rFonts w:ascii="Arial" w:hAnsi="Arial" w:cs="Arial"/>
          <w:sz w:val="22"/>
          <w:szCs w:val="22"/>
        </w:rPr>
        <w:t>-</w:t>
      </w:r>
      <w:r w:rsidR="00BB10E2" w:rsidRPr="00717AF2">
        <w:rPr>
          <w:rFonts w:ascii="Arial" w:hAnsi="Arial" w:cs="Arial"/>
          <w:sz w:val="22"/>
          <w:szCs w:val="22"/>
        </w:rPr>
        <w:t>ball</w:t>
      </w:r>
      <w:r w:rsidR="00851F98" w:rsidRPr="00717AF2">
        <w:rPr>
          <w:rFonts w:ascii="Arial" w:hAnsi="Arial" w:cs="Arial"/>
          <w:sz w:val="22"/>
          <w:szCs w:val="22"/>
        </w:rPr>
        <w:t xml:space="preserve"> </w:t>
      </w:r>
      <w:r w:rsidR="00E20E50" w:rsidRPr="00717AF2">
        <w:rPr>
          <w:rFonts w:ascii="Arial" w:hAnsi="Arial" w:cs="Arial"/>
          <w:sz w:val="22"/>
          <w:szCs w:val="22"/>
        </w:rPr>
        <w:t xml:space="preserve">transpercée de clous et </w:t>
      </w:r>
      <w:r w:rsidRPr="00717AF2">
        <w:rPr>
          <w:rFonts w:ascii="Arial" w:hAnsi="Arial" w:cs="Arial"/>
          <w:sz w:val="22"/>
          <w:szCs w:val="22"/>
        </w:rPr>
        <w:t>décoré</w:t>
      </w:r>
      <w:r w:rsidR="00BB10E2" w:rsidRPr="00717AF2">
        <w:rPr>
          <w:rFonts w:ascii="Arial" w:hAnsi="Arial" w:cs="Arial"/>
          <w:sz w:val="22"/>
          <w:szCs w:val="22"/>
        </w:rPr>
        <w:t>e</w:t>
      </w:r>
      <w:r w:rsidRPr="00717AF2">
        <w:rPr>
          <w:rFonts w:ascii="Arial" w:hAnsi="Arial" w:cs="Arial"/>
          <w:sz w:val="22"/>
          <w:szCs w:val="22"/>
        </w:rPr>
        <w:t xml:space="preserve"> d’un</w:t>
      </w:r>
      <w:r w:rsidR="00E516CB" w:rsidRPr="00717AF2">
        <w:rPr>
          <w:rFonts w:ascii="Arial" w:hAnsi="Arial" w:cs="Arial"/>
          <w:sz w:val="22"/>
          <w:szCs w:val="22"/>
        </w:rPr>
        <w:t xml:space="preserve"> collage de papillons. Il y a</w:t>
      </w:r>
      <w:r w:rsidRPr="00717AF2">
        <w:rPr>
          <w:rFonts w:ascii="Arial" w:hAnsi="Arial" w:cs="Arial"/>
          <w:sz w:val="22"/>
          <w:szCs w:val="22"/>
        </w:rPr>
        <w:t xml:space="preserve"> découvert la tension qu’il recherchait entre </w:t>
      </w:r>
      <w:r w:rsidR="00613976" w:rsidRPr="00717AF2">
        <w:rPr>
          <w:rFonts w:ascii="Arial" w:hAnsi="Arial" w:cs="Arial"/>
          <w:sz w:val="22"/>
          <w:szCs w:val="22"/>
        </w:rPr>
        <w:t xml:space="preserve">une </w:t>
      </w:r>
      <w:r w:rsidRPr="00717AF2">
        <w:rPr>
          <w:rFonts w:ascii="Arial" w:hAnsi="Arial" w:cs="Arial"/>
          <w:sz w:val="22"/>
          <w:szCs w:val="22"/>
        </w:rPr>
        <w:t>joyeuse innocence et un</w:t>
      </w:r>
      <w:r w:rsidR="00A77DDA" w:rsidRPr="00717AF2">
        <w:rPr>
          <w:rFonts w:ascii="Arial" w:hAnsi="Arial" w:cs="Arial"/>
          <w:sz w:val="22"/>
          <w:szCs w:val="22"/>
        </w:rPr>
        <w:t xml:space="preserve">e réalité </w:t>
      </w:r>
      <w:r w:rsidR="00613976" w:rsidRPr="00717AF2">
        <w:rPr>
          <w:rFonts w:ascii="Arial" w:hAnsi="Arial" w:cs="Arial"/>
          <w:sz w:val="22"/>
          <w:szCs w:val="22"/>
        </w:rPr>
        <w:t xml:space="preserve">infiniment </w:t>
      </w:r>
      <w:r w:rsidRPr="00717AF2">
        <w:rPr>
          <w:rFonts w:ascii="Arial" w:hAnsi="Arial" w:cs="Arial"/>
          <w:sz w:val="22"/>
          <w:szCs w:val="22"/>
        </w:rPr>
        <w:t>plus sombre</w:t>
      </w:r>
      <w:r w:rsidR="00E516CB" w:rsidRPr="00717AF2">
        <w:rPr>
          <w:rFonts w:ascii="Arial" w:hAnsi="Arial" w:cs="Arial"/>
          <w:sz w:val="22"/>
          <w:szCs w:val="22"/>
        </w:rPr>
        <w:t xml:space="preserve">. </w:t>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p>
    <w:p w:rsidR="006266F0" w:rsidRPr="00717AF2" w:rsidRDefault="006A659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Cs w:val="18"/>
        </w:rPr>
      </w:pPr>
      <w:r w:rsidRPr="00717AF2">
        <w:rPr>
          <w:rFonts w:ascii="Arial" w:hAnsi="Arial" w:cs="Arial"/>
          <w:b/>
          <w:szCs w:val="18"/>
        </w:rPr>
        <w:t>Le résultat</w:t>
      </w:r>
    </w:p>
    <w:p w:rsidR="006266F0" w:rsidRPr="00717AF2" w:rsidRDefault="00E516CB"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Un voyage aux Etats-Unis </w:t>
      </w:r>
      <w:r w:rsidR="00202EF1" w:rsidRPr="00717AF2">
        <w:rPr>
          <w:rFonts w:ascii="Arial" w:hAnsi="Arial" w:cs="Arial"/>
          <w:sz w:val="22"/>
          <w:szCs w:val="22"/>
        </w:rPr>
        <w:t xml:space="preserve">lui a démontré qu’il ne s’était pas trompé. </w:t>
      </w:r>
      <w:r w:rsidR="006266F0" w:rsidRPr="00717AF2">
        <w:rPr>
          <w:rFonts w:ascii="Arial" w:hAnsi="Arial" w:cs="Arial"/>
          <w:sz w:val="22"/>
          <w:szCs w:val="22"/>
        </w:rPr>
        <w:t xml:space="preserve">Sage Vaughn </w:t>
      </w:r>
      <w:r w:rsidR="00E20E50" w:rsidRPr="00717AF2">
        <w:rPr>
          <w:rFonts w:ascii="Arial" w:hAnsi="Arial" w:cs="Arial"/>
          <w:sz w:val="22"/>
          <w:szCs w:val="22"/>
        </w:rPr>
        <w:t xml:space="preserve">s’est senti concerné sur-le-champ par cet engagement et il </w:t>
      </w:r>
      <w:r w:rsidRPr="00717AF2">
        <w:rPr>
          <w:rFonts w:ascii="Arial" w:hAnsi="Arial" w:cs="Arial"/>
          <w:sz w:val="22"/>
          <w:szCs w:val="22"/>
        </w:rPr>
        <w:t xml:space="preserve">a immédiatement </w:t>
      </w:r>
      <w:r w:rsidR="00530BCD" w:rsidRPr="00717AF2">
        <w:rPr>
          <w:rFonts w:ascii="Arial" w:hAnsi="Arial" w:cs="Arial"/>
          <w:sz w:val="22"/>
          <w:szCs w:val="22"/>
        </w:rPr>
        <w:t xml:space="preserve">et généreusement </w:t>
      </w:r>
      <w:r w:rsidR="00E20E50" w:rsidRPr="00717AF2">
        <w:rPr>
          <w:rFonts w:ascii="Arial" w:hAnsi="Arial" w:cs="Arial"/>
          <w:sz w:val="22"/>
          <w:szCs w:val="22"/>
        </w:rPr>
        <w:t xml:space="preserve">offert de mettre son temps et son talent à disposition. </w:t>
      </w:r>
      <w:r w:rsidRPr="00717AF2">
        <w:rPr>
          <w:rFonts w:ascii="Arial" w:hAnsi="Arial" w:cs="Arial"/>
          <w:sz w:val="22"/>
          <w:szCs w:val="22"/>
        </w:rPr>
        <w:t>Max</w:t>
      </w:r>
      <w:r w:rsidR="00530BCD" w:rsidRPr="00717AF2">
        <w:rPr>
          <w:rFonts w:ascii="Arial" w:hAnsi="Arial" w:cs="Arial"/>
          <w:sz w:val="22"/>
          <w:szCs w:val="22"/>
        </w:rPr>
        <w:t>imilian</w:t>
      </w:r>
      <w:r w:rsidRPr="00717AF2">
        <w:rPr>
          <w:rFonts w:ascii="Arial" w:hAnsi="Arial" w:cs="Arial"/>
          <w:sz w:val="22"/>
          <w:szCs w:val="22"/>
        </w:rPr>
        <w:t xml:space="preserve"> Büsser est revenu avec l</w:t>
      </w:r>
      <w:r w:rsidR="00202EF1" w:rsidRPr="00717AF2">
        <w:rPr>
          <w:rFonts w:ascii="Arial" w:hAnsi="Arial" w:cs="Arial"/>
          <w:sz w:val="22"/>
          <w:szCs w:val="22"/>
        </w:rPr>
        <w:t xml:space="preserve">a première esquisse de la montre et le résultat lui est resté fidèle. </w:t>
      </w:r>
      <w:r w:rsidR="00E20E50" w:rsidRPr="00717AF2">
        <w:rPr>
          <w:rFonts w:ascii="Arial" w:hAnsi="Arial" w:cs="Arial"/>
          <w:sz w:val="22"/>
          <w:szCs w:val="22"/>
        </w:rPr>
        <w:t xml:space="preserve">Confectionnée en verre saphir, </w:t>
      </w:r>
      <w:r w:rsidR="00E76534" w:rsidRPr="00717AF2">
        <w:rPr>
          <w:rFonts w:ascii="Arial" w:hAnsi="Arial" w:cs="Arial"/>
          <w:sz w:val="22"/>
          <w:szCs w:val="22"/>
        </w:rPr>
        <w:t xml:space="preserve">toute </w:t>
      </w:r>
      <w:r w:rsidR="00202EF1" w:rsidRPr="00717AF2">
        <w:rPr>
          <w:rFonts w:ascii="Arial" w:hAnsi="Arial" w:cs="Arial"/>
          <w:sz w:val="22"/>
          <w:szCs w:val="22"/>
        </w:rPr>
        <w:t xml:space="preserve">la </w:t>
      </w:r>
      <w:r w:rsidRPr="00717AF2">
        <w:rPr>
          <w:rFonts w:ascii="Arial" w:hAnsi="Arial" w:cs="Arial"/>
          <w:sz w:val="22"/>
          <w:szCs w:val="22"/>
        </w:rPr>
        <w:t>partie supérieure d</w:t>
      </w:r>
      <w:r w:rsidR="00613976" w:rsidRPr="00717AF2">
        <w:rPr>
          <w:rFonts w:ascii="Arial" w:hAnsi="Arial" w:cs="Arial"/>
          <w:sz w:val="22"/>
          <w:szCs w:val="22"/>
        </w:rPr>
        <w:t>u garde-temps</w:t>
      </w:r>
      <w:r w:rsidR="00202EF1" w:rsidRPr="00717AF2">
        <w:rPr>
          <w:rFonts w:ascii="Arial" w:hAnsi="Arial" w:cs="Arial"/>
          <w:sz w:val="22"/>
          <w:szCs w:val="22"/>
        </w:rPr>
        <w:t xml:space="preserve"> – </w:t>
      </w:r>
      <w:r w:rsidR="00E76534" w:rsidRPr="00717AF2">
        <w:rPr>
          <w:rFonts w:ascii="Arial" w:hAnsi="Arial" w:cs="Arial"/>
          <w:sz w:val="22"/>
          <w:szCs w:val="22"/>
        </w:rPr>
        <w:t xml:space="preserve">le boîtier rectangulaire et les hublots saillants - </w:t>
      </w:r>
      <w:r w:rsidR="00202EF1" w:rsidRPr="00717AF2">
        <w:rPr>
          <w:rFonts w:ascii="Arial" w:hAnsi="Arial" w:cs="Arial"/>
          <w:sz w:val="22"/>
          <w:szCs w:val="22"/>
        </w:rPr>
        <w:t xml:space="preserve">révèle le mécanisme complexe de </w:t>
      </w:r>
      <w:r w:rsidRPr="00717AF2">
        <w:rPr>
          <w:rFonts w:ascii="Arial" w:hAnsi="Arial" w:cs="Arial"/>
          <w:sz w:val="22"/>
          <w:szCs w:val="22"/>
        </w:rPr>
        <w:t xml:space="preserve">la HM2. </w:t>
      </w:r>
      <w:r w:rsidR="00202EF1" w:rsidRPr="00717AF2">
        <w:rPr>
          <w:rFonts w:ascii="Arial" w:hAnsi="Arial" w:cs="Arial"/>
          <w:sz w:val="22"/>
          <w:szCs w:val="22"/>
        </w:rPr>
        <w:t>Ses</w:t>
      </w:r>
      <w:r w:rsidRPr="00717AF2">
        <w:rPr>
          <w:rFonts w:ascii="Arial" w:hAnsi="Arial" w:cs="Arial"/>
          <w:sz w:val="22"/>
          <w:szCs w:val="22"/>
        </w:rPr>
        <w:t xml:space="preserve"> centaines de minuscules composants </w:t>
      </w:r>
      <w:r w:rsidR="00202EF1" w:rsidRPr="00717AF2">
        <w:rPr>
          <w:rFonts w:ascii="Arial" w:hAnsi="Arial" w:cs="Arial"/>
          <w:sz w:val="22"/>
          <w:szCs w:val="22"/>
        </w:rPr>
        <w:t xml:space="preserve">présentent </w:t>
      </w:r>
      <w:r w:rsidRPr="00717AF2">
        <w:rPr>
          <w:rFonts w:ascii="Arial" w:hAnsi="Arial" w:cs="Arial"/>
          <w:sz w:val="22"/>
          <w:szCs w:val="22"/>
        </w:rPr>
        <w:t>la s</w:t>
      </w:r>
      <w:r w:rsidR="00202EF1" w:rsidRPr="00717AF2">
        <w:rPr>
          <w:rFonts w:ascii="Arial" w:hAnsi="Arial" w:cs="Arial"/>
          <w:sz w:val="22"/>
          <w:szCs w:val="22"/>
        </w:rPr>
        <w:t xml:space="preserve">uperbe </w:t>
      </w:r>
      <w:r w:rsidRPr="00717AF2">
        <w:rPr>
          <w:rFonts w:ascii="Arial" w:hAnsi="Arial" w:cs="Arial"/>
          <w:sz w:val="22"/>
          <w:szCs w:val="22"/>
        </w:rPr>
        <w:t xml:space="preserve">finition </w:t>
      </w:r>
      <w:r w:rsidR="00530BCD" w:rsidRPr="00717AF2">
        <w:rPr>
          <w:rFonts w:ascii="Arial" w:hAnsi="Arial" w:cs="Arial"/>
          <w:sz w:val="22"/>
          <w:szCs w:val="22"/>
        </w:rPr>
        <w:t>main</w:t>
      </w:r>
      <w:r w:rsidRPr="00717AF2">
        <w:rPr>
          <w:rFonts w:ascii="Arial" w:hAnsi="Arial" w:cs="Arial"/>
          <w:sz w:val="22"/>
          <w:szCs w:val="22"/>
        </w:rPr>
        <w:t xml:space="preserve"> qui est le signe caractéristique de MB&amp;F</w:t>
      </w:r>
      <w:r w:rsidR="00613976" w:rsidRPr="00717AF2">
        <w:rPr>
          <w:rFonts w:ascii="Arial" w:hAnsi="Arial" w:cs="Arial"/>
          <w:sz w:val="22"/>
          <w:szCs w:val="22"/>
        </w:rPr>
        <w:t xml:space="preserve">. Cependant, </w:t>
      </w:r>
      <w:r w:rsidR="00202EF1" w:rsidRPr="00717AF2">
        <w:rPr>
          <w:rFonts w:ascii="Arial" w:hAnsi="Arial" w:cs="Arial"/>
          <w:sz w:val="22"/>
          <w:szCs w:val="22"/>
        </w:rPr>
        <w:t>ils sont enserrés dans un fil barbelé</w:t>
      </w:r>
      <w:r w:rsidRPr="00717AF2">
        <w:rPr>
          <w:rFonts w:ascii="Arial" w:hAnsi="Arial" w:cs="Arial"/>
          <w:sz w:val="22"/>
          <w:szCs w:val="22"/>
        </w:rPr>
        <w:t xml:space="preserve">. </w:t>
      </w:r>
      <w:r w:rsidR="00202EF1" w:rsidRPr="00717AF2">
        <w:rPr>
          <w:rFonts w:ascii="Arial" w:hAnsi="Arial" w:cs="Arial"/>
          <w:sz w:val="22"/>
          <w:szCs w:val="22"/>
        </w:rPr>
        <w:t>Le</w:t>
      </w:r>
      <w:r w:rsidRPr="00717AF2">
        <w:rPr>
          <w:rFonts w:ascii="Arial" w:hAnsi="Arial" w:cs="Arial"/>
          <w:sz w:val="22"/>
          <w:szCs w:val="22"/>
        </w:rPr>
        <w:t xml:space="preserve"> papillon bleu </w:t>
      </w:r>
      <w:r w:rsidR="00613976" w:rsidRPr="00717AF2">
        <w:rPr>
          <w:rFonts w:ascii="Arial" w:hAnsi="Arial" w:cs="Arial"/>
          <w:sz w:val="22"/>
          <w:szCs w:val="22"/>
        </w:rPr>
        <w:t xml:space="preserve">aimerait </w:t>
      </w:r>
      <w:r w:rsidRPr="00717AF2">
        <w:rPr>
          <w:rFonts w:ascii="Arial" w:hAnsi="Arial" w:cs="Arial"/>
          <w:sz w:val="22"/>
          <w:szCs w:val="22"/>
        </w:rPr>
        <w:t xml:space="preserve">échapper à </w:t>
      </w:r>
      <w:r w:rsidR="00613976" w:rsidRPr="00717AF2">
        <w:rPr>
          <w:rFonts w:ascii="Arial" w:hAnsi="Arial" w:cs="Arial"/>
          <w:sz w:val="22"/>
          <w:szCs w:val="22"/>
        </w:rPr>
        <w:t>destin aussi tragique</w:t>
      </w:r>
      <w:r w:rsidR="00202EF1" w:rsidRPr="00717AF2">
        <w:rPr>
          <w:rFonts w:ascii="Arial" w:hAnsi="Arial" w:cs="Arial"/>
          <w:sz w:val="22"/>
          <w:szCs w:val="22"/>
        </w:rPr>
        <w:t xml:space="preserve">, mais ses ailes sont </w:t>
      </w:r>
      <w:r w:rsidR="00530BCD" w:rsidRPr="00717AF2">
        <w:rPr>
          <w:rFonts w:ascii="Arial" w:hAnsi="Arial" w:cs="Arial"/>
          <w:sz w:val="22"/>
          <w:szCs w:val="22"/>
        </w:rPr>
        <w:t>rognées</w:t>
      </w:r>
      <w:r w:rsidR="00202EF1" w:rsidRPr="00717AF2">
        <w:rPr>
          <w:rFonts w:ascii="Arial" w:hAnsi="Arial" w:cs="Arial"/>
          <w:sz w:val="22"/>
          <w:szCs w:val="22"/>
        </w:rPr>
        <w:t xml:space="preserve">. Sur la montre achevée, </w:t>
      </w:r>
      <w:r w:rsidRPr="00717AF2">
        <w:rPr>
          <w:rFonts w:ascii="Arial" w:hAnsi="Arial" w:cs="Arial"/>
          <w:sz w:val="22"/>
          <w:szCs w:val="22"/>
        </w:rPr>
        <w:t xml:space="preserve">le barbelé est </w:t>
      </w:r>
      <w:r w:rsidR="00202EF1" w:rsidRPr="00717AF2">
        <w:rPr>
          <w:rFonts w:ascii="Arial" w:hAnsi="Arial" w:cs="Arial"/>
          <w:sz w:val="22"/>
          <w:szCs w:val="22"/>
        </w:rPr>
        <w:t xml:space="preserve">confectionné </w:t>
      </w:r>
      <w:r w:rsidRPr="00717AF2">
        <w:rPr>
          <w:rFonts w:ascii="Arial" w:hAnsi="Arial" w:cs="Arial"/>
          <w:sz w:val="22"/>
          <w:szCs w:val="22"/>
        </w:rPr>
        <w:t xml:space="preserve">en or noirci et le papillon en or bleui. </w:t>
      </w:r>
      <w:r w:rsidR="00202EF1" w:rsidRPr="00717AF2">
        <w:rPr>
          <w:rFonts w:ascii="Arial" w:hAnsi="Arial" w:cs="Arial"/>
          <w:sz w:val="22"/>
          <w:szCs w:val="22"/>
        </w:rPr>
        <w:t xml:space="preserve">Cependant, </w:t>
      </w:r>
      <w:r w:rsidRPr="00717AF2">
        <w:rPr>
          <w:rFonts w:ascii="Arial" w:hAnsi="Arial" w:cs="Arial"/>
          <w:sz w:val="22"/>
          <w:szCs w:val="22"/>
        </w:rPr>
        <w:t xml:space="preserve">l’œuvre </w:t>
      </w:r>
      <w:r w:rsidR="00202EF1" w:rsidRPr="00717AF2">
        <w:rPr>
          <w:rFonts w:ascii="Arial" w:hAnsi="Arial" w:cs="Arial"/>
          <w:sz w:val="22"/>
          <w:szCs w:val="22"/>
        </w:rPr>
        <w:t xml:space="preserve">finale </w:t>
      </w:r>
      <w:r w:rsidRPr="00717AF2">
        <w:rPr>
          <w:rFonts w:ascii="Arial" w:hAnsi="Arial" w:cs="Arial"/>
          <w:sz w:val="22"/>
          <w:szCs w:val="22"/>
        </w:rPr>
        <w:t>possède toute la force émotionnelle de la première ébauche de Sage Vaughn – un</w:t>
      </w:r>
      <w:r w:rsidR="00202EF1" w:rsidRPr="00717AF2">
        <w:rPr>
          <w:rFonts w:ascii="Arial" w:hAnsi="Arial" w:cs="Arial"/>
          <w:sz w:val="22"/>
          <w:szCs w:val="22"/>
        </w:rPr>
        <w:t xml:space="preserve">e esquisse </w:t>
      </w:r>
      <w:r w:rsidR="0018445B" w:rsidRPr="00717AF2">
        <w:rPr>
          <w:rFonts w:ascii="Arial" w:hAnsi="Arial" w:cs="Arial"/>
          <w:sz w:val="22"/>
          <w:szCs w:val="22"/>
        </w:rPr>
        <w:t xml:space="preserve">au crayon </w:t>
      </w:r>
      <w:r w:rsidRPr="00717AF2">
        <w:rPr>
          <w:rFonts w:ascii="Arial" w:hAnsi="Arial" w:cs="Arial"/>
          <w:sz w:val="22"/>
          <w:szCs w:val="22"/>
        </w:rPr>
        <w:t xml:space="preserve">du mouvement </w:t>
      </w:r>
      <w:r w:rsidR="00F37ECB" w:rsidRPr="00717AF2">
        <w:rPr>
          <w:rFonts w:ascii="Arial" w:hAnsi="Arial" w:cs="Arial"/>
          <w:sz w:val="22"/>
          <w:szCs w:val="22"/>
        </w:rPr>
        <w:t xml:space="preserve">entouré </w:t>
      </w:r>
      <w:r w:rsidR="00202EF1" w:rsidRPr="00717AF2">
        <w:rPr>
          <w:rFonts w:ascii="Arial" w:hAnsi="Arial" w:cs="Arial"/>
          <w:sz w:val="22"/>
          <w:szCs w:val="22"/>
        </w:rPr>
        <w:t xml:space="preserve">de fil </w:t>
      </w:r>
      <w:r w:rsidR="00EA0363" w:rsidRPr="00717AF2">
        <w:rPr>
          <w:rFonts w:ascii="Arial" w:hAnsi="Arial" w:cs="Arial"/>
          <w:sz w:val="22"/>
          <w:szCs w:val="22"/>
        </w:rPr>
        <w:t xml:space="preserve">de fer </w:t>
      </w:r>
      <w:r w:rsidR="00F37ECB" w:rsidRPr="00717AF2">
        <w:rPr>
          <w:rFonts w:ascii="Arial" w:hAnsi="Arial" w:cs="Arial"/>
          <w:sz w:val="22"/>
          <w:szCs w:val="22"/>
        </w:rPr>
        <w:t xml:space="preserve">barbelé rouge. </w:t>
      </w:r>
    </w:p>
    <w:p w:rsidR="00717AF2" w:rsidRDefault="00202EF1"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Ce</w:t>
      </w:r>
      <w:r w:rsidR="00613976" w:rsidRPr="00717AF2">
        <w:rPr>
          <w:rFonts w:ascii="Arial" w:hAnsi="Arial" w:cs="Arial"/>
          <w:sz w:val="22"/>
          <w:szCs w:val="22"/>
        </w:rPr>
        <w:t xml:space="preserve">tte création représente </w:t>
      </w:r>
      <w:r w:rsidR="00F37ECB" w:rsidRPr="00717AF2">
        <w:rPr>
          <w:rFonts w:ascii="Arial" w:hAnsi="Arial" w:cs="Arial"/>
          <w:sz w:val="22"/>
          <w:szCs w:val="22"/>
        </w:rPr>
        <w:t xml:space="preserve">une interprétation unique de la </w:t>
      </w:r>
      <w:r w:rsidR="006266F0" w:rsidRPr="00717AF2">
        <w:rPr>
          <w:rFonts w:ascii="Arial" w:hAnsi="Arial" w:cs="Arial"/>
          <w:sz w:val="22"/>
          <w:szCs w:val="22"/>
        </w:rPr>
        <w:t xml:space="preserve">Horological Machine </w:t>
      </w:r>
      <w:r w:rsidR="00530BCD" w:rsidRPr="00717AF2">
        <w:rPr>
          <w:rFonts w:ascii="Arial" w:hAnsi="Arial" w:cs="Arial"/>
          <w:sz w:val="22"/>
          <w:szCs w:val="22"/>
        </w:rPr>
        <w:t>N</w:t>
      </w:r>
      <w:r w:rsidR="006939A3" w:rsidRPr="00717AF2">
        <w:rPr>
          <w:rFonts w:ascii="Arial" w:hAnsi="Arial" w:cs="Arial"/>
          <w:sz w:val="22"/>
          <w:szCs w:val="22"/>
          <w:vertAlign w:val="superscript"/>
        </w:rPr>
        <w:t>o</w:t>
      </w:r>
      <w:r w:rsidR="006939A3" w:rsidRPr="00717AF2">
        <w:rPr>
          <w:rFonts w:ascii="Arial" w:hAnsi="Arial" w:cs="Arial"/>
          <w:sz w:val="22"/>
          <w:szCs w:val="22"/>
        </w:rPr>
        <w:t>2</w:t>
      </w:r>
      <w:r w:rsidR="006266F0" w:rsidRPr="00717AF2">
        <w:rPr>
          <w:rFonts w:ascii="Arial" w:hAnsi="Arial" w:cs="Arial"/>
          <w:sz w:val="22"/>
          <w:szCs w:val="22"/>
        </w:rPr>
        <w:t xml:space="preserve">, </w:t>
      </w:r>
      <w:r w:rsidR="00F37ECB" w:rsidRPr="00717AF2">
        <w:rPr>
          <w:rFonts w:ascii="Arial" w:hAnsi="Arial" w:cs="Arial"/>
          <w:sz w:val="22"/>
          <w:szCs w:val="22"/>
        </w:rPr>
        <w:t xml:space="preserve">lancée </w:t>
      </w:r>
      <w:r w:rsidR="00F37ECB" w:rsidRPr="00717AF2">
        <w:rPr>
          <w:rFonts w:ascii="Arial" w:hAnsi="Arial" w:cs="Arial"/>
          <w:sz w:val="22"/>
          <w:szCs w:val="22"/>
        </w:rPr>
        <w:lastRenderedPageBreak/>
        <w:t xml:space="preserve">sous forme de série limitée en </w:t>
      </w:r>
      <w:r w:rsidR="00530BCD" w:rsidRPr="00717AF2">
        <w:rPr>
          <w:rFonts w:ascii="Arial" w:hAnsi="Arial" w:cs="Arial"/>
          <w:sz w:val="22"/>
          <w:szCs w:val="22"/>
        </w:rPr>
        <w:t>2008</w:t>
      </w:r>
      <w:r w:rsidR="006266F0" w:rsidRPr="00717AF2">
        <w:rPr>
          <w:rFonts w:ascii="Arial" w:hAnsi="Arial" w:cs="Arial"/>
          <w:sz w:val="22"/>
          <w:szCs w:val="22"/>
        </w:rPr>
        <w:t xml:space="preserve">. HM2 </w:t>
      </w:r>
      <w:r w:rsidRPr="00717AF2">
        <w:rPr>
          <w:rFonts w:ascii="Arial" w:hAnsi="Arial" w:cs="Arial"/>
          <w:sz w:val="22"/>
          <w:szCs w:val="22"/>
        </w:rPr>
        <w:t>illustre</w:t>
      </w:r>
      <w:r w:rsidR="00F37ECB" w:rsidRPr="00717AF2">
        <w:rPr>
          <w:rFonts w:ascii="Arial" w:hAnsi="Arial" w:cs="Arial"/>
          <w:sz w:val="22"/>
          <w:szCs w:val="22"/>
        </w:rPr>
        <w:t xml:space="preserve"> l’approche radicale de la haute horlogerie pratiquée par Max</w:t>
      </w:r>
      <w:r w:rsidR="00530BCD" w:rsidRPr="00717AF2">
        <w:rPr>
          <w:rFonts w:ascii="Arial" w:hAnsi="Arial" w:cs="Arial"/>
          <w:sz w:val="22"/>
          <w:szCs w:val="22"/>
        </w:rPr>
        <w:t>imilian</w:t>
      </w:r>
      <w:r w:rsidR="00F37ECB" w:rsidRPr="00717AF2">
        <w:rPr>
          <w:rFonts w:ascii="Arial" w:hAnsi="Arial" w:cs="Arial"/>
          <w:sz w:val="22"/>
          <w:szCs w:val="22"/>
        </w:rPr>
        <w:t xml:space="preserve"> Büsser et ses amis. Il s’agit d’une machine temporelle high-tech du XXIe siècle et d’une œuvre d’art micromécanique d’un raffinement inouï. Elle abrite le premier mouvement mécanique</w:t>
      </w:r>
      <w:r w:rsidR="00530BCD" w:rsidRPr="00717AF2">
        <w:rPr>
          <w:rFonts w:ascii="Arial" w:hAnsi="Arial" w:cs="Arial"/>
          <w:sz w:val="22"/>
          <w:szCs w:val="22"/>
        </w:rPr>
        <w:t xml:space="preserve"> au monde</w:t>
      </w:r>
      <w:r w:rsidR="00F37ECB" w:rsidRPr="00717AF2">
        <w:rPr>
          <w:rFonts w:ascii="Arial" w:hAnsi="Arial" w:cs="Arial"/>
          <w:sz w:val="22"/>
          <w:szCs w:val="22"/>
        </w:rPr>
        <w:t xml:space="preserve"> – « moteur » dans l</w:t>
      </w:r>
      <w:r w:rsidRPr="00717AF2">
        <w:rPr>
          <w:rFonts w:ascii="Arial" w:hAnsi="Arial" w:cs="Arial"/>
          <w:sz w:val="22"/>
          <w:szCs w:val="22"/>
        </w:rPr>
        <w:t>e langage</w:t>
      </w:r>
      <w:r w:rsidR="00F37ECB" w:rsidRPr="00717AF2">
        <w:rPr>
          <w:rFonts w:ascii="Arial" w:hAnsi="Arial" w:cs="Arial"/>
          <w:sz w:val="22"/>
          <w:szCs w:val="22"/>
        </w:rPr>
        <w:t xml:space="preserve"> MB&amp;F - </w:t>
      </w:r>
      <w:r w:rsidRPr="00717AF2">
        <w:rPr>
          <w:rFonts w:ascii="Arial" w:hAnsi="Arial" w:cs="Arial"/>
          <w:sz w:val="22"/>
          <w:szCs w:val="22"/>
        </w:rPr>
        <w:t xml:space="preserve">à offrir </w:t>
      </w:r>
      <w:r w:rsidR="00F37ECB" w:rsidRPr="00717AF2">
        <w:rPr>
          <w:rFonts w:ascii="Arial" w:hAnsi="Arial" w:cs="Arial"/>
          <w:sz w:val="22"/>
          <w:szCs w:val="22"/>
        </w:rPr>
        <w:t xml:space="preserve">une heure sautante instantanée, des minutes rétrogrades concentriques, une aiguille rétrograde </w:t>
      </w:r>
      <w:r w:rsidRPr="00717AF2">
        <w:rPr>
          <w:rFonts w:ascii="Arial" w:hAnsi="Arial" w:cs="Arial"/>
          <w:sz w:val="22"/>
          <w:szCs w:val="22"/>
        </w:rPr>
        <w:t>pour la date</w:t>
      </w:r>
      <w:r w:rsidR="00F37ECB" w:rsidRPr="00717AF2">
        <w:rPr>
          <w:rFonts w:ascii="Arial" w:hAnsi="Arial" w:cs="Arial"/>
          <w:sz w:val="22"/>
          <w:szCs w:val="22"/>
        </w:rPr>
        <w:t>, l</w:t>
      </w:r>
      <w:r w:rsidRPr="00717AF2">
        <w:rPr>
          <w:rFonts w:ascii="Arial" w:hAnsi="Arial" w:cs="Arial"/>
          <w:sz w:val="22"/>
          <w:szCs w:val="22"/>
        </w:rPr>
        <w:t>’indication de l</w:t>
      </w:r>
      <w:r w:rsidR="00F37ECB" w:rsidRPr="00717AF2">
        <w:rPr>
          <w:rFonts w:ascii="Arial" w:hAnsi="Arial" w:cs="Arial"/>
          <w:sz w:val="22"/>
          <w:szCs w:val="22"/>
        </w:rPr>
        <w:t xml:space="preserve">a </w:t>
      </w:r>
      <w:r w:rsidR="00143490" w:rsidRPr="00717AF2">
        <w:rPr>
          <w:rFonts w:ascii="Arial" w:hAnsi="Arial" w:cs="Arial"/>
          <w:sz w:val="22"/>
          <w:szCs w:val="22"/>
        </w:rPr>
        <w:t>phase de lune à double hémisphère</w:t>
      </w:r>
      <w:r w:rsidR="00143490" w:rsidRPr="00717AF2" w:rsidDel="00143490">
        <w:rPr>
          <w:rFonts w:ascii="Arial" w:hAnsi="Arial" w:cs="Arial"/>
          <w:sz w:val="22"/>
          <w:szCs w:val="22"/>
        </w:rPr>
        <w:t xml:space="preserve"> </w:t>
      </w:r>
      <w:r w:rsidR="00F37ECB" w:rsidRPr="00717AF2">
        <w:rPr>
          <w:rFonts w:ascii="Arial" w:hAnsi="Arial" w:cs="Arial"/>
          <w:sz w:val="22"/>
          <w:szCs w:val="22"/>
        </w:rPr>
        <w:t>et un remontage automatique</w:t>
      </w:r>
      <w:r w:rsidR="006266F0" w:rsidRPr="00717AF2">
        <w:rPr>
          <w:rFonts w:ascii="Arial" w:hAnsi="Arial" w:cs="Arial"/>
          <w:sz w:val="22"/>
          <w:szCs w:val="22"/>
        </w:rPr>
        <w:t xml:space="preserve">. </w:t>
      </w:r>
      <w:r w:rsidR="00F37ECB" w:rsidRPr="00717AF2">
        <w:rPr>
          <w:rFonts w:ascii="Arial" w:hAnsi="Arial" w:cs="Arial"/>
          <w:sz w:val="22"/>
          <w:szCs w:val="22"/>
        </w:rPr>
        <w:t xml:space="preserve">A lui seul, le boîtier </w:t>
      </w:r>
      <w:r w:rsidRPr="00717AF2">
        <w:rPr>
          <w:rFonts w:ascii="Arial" w:hAnsi="Arial" w:cs="Arial"/>
          <w:sz w:val="22"/>
          <w:szCs w:val="22"/>
        </w:rPr>
        <w:t xml:space="preserve">compte plus </w:t>
      </w:r>
      <w:r w:rsidR="00F37ECB" w:rsidRPr="00717AF2">
        <w:rPr>
          <w:rFonts w:ascii="Arial" w:hAnsi="Arial" w:cs="Arial"/>
          <w:sz w:val="22"/>
          <w:szCs w:val="22"/>
        </w:rPr>
        <w:t>d’une centaine de pièces</w:t>
      </w:r>
      <w:r w:rsidR="006266F0" w:rsidRPr="00717AF2">
        <w:rPr>
          <w:rFonts w:ascii="Arial" w:hAnsi="Arial" w:cs="Arial"/>
          <w:sz w:val="22"/>
          <w:szCs w:val="22"/>
        </w:rPr>
        <w:t xml:space="preserve"> – </w:t>
      </w:r>
      <w:r w:rsidR="00F37ECB" w:rsidRPr="00717AF2">
        <w:rPr>
          <w:rFonts w:ascii="Arial" w:hAnsi="Arial" w:cs="Arial"/>
          <w:sz w:val="22"/>
          <w:szCs w:val="22"/>
        </w:rPr>
        <w:t xml:space="preserve">davantage que de nombreux mouvements </w:t>
      </w:r>
      <w:r w:rsidRPr="00717AF2">
        <w:rPr>
          <w:rFonts w:ascii="Arial" w:hAnsi="Arial" w:cs="Arial"/>
          <w:sz w:val="22"/>
          <w:szCs w:val="22"/>
        </w:rPr>
        <w:t>dans leur intégralité</w:t>
      </w:r>
      <w:r w:rsidR="00D15A35" w:rsidRPr="00717AF2">
        <w:rPr>
          <w:rFonts w:ascii="Arial" w:hAnsi="Arial" w:cs="Arial"/>
          <w:sz w:val="22"/>
          <w:szCs w:val="22"/>
        </w:rPr>
        <w:t xml:space="preserve">. C’est le plus complexe de toute l’histoire de l’horlogerie. </w:t>
      </w:r>
      <w:r w:rsidR="00F37ECB" w:rsidRPr="00717AF2">
        <w:rPr>
          <w:rFonts w:ascii="Arial" w:hAnsi="Arial" w:cs="Arial"/>
          <w:sz w:val="22"/>
          <w:szCs w:val="22"/>
        </w:rPr>
        <w:t xml:space="preserve">Dans son </w:t>
      </w:r>
      <w:r w:rsidR="00E20E50" w:rsidRPr="00717AF2">
        <w:rPr>
          <w:rFonts w:ascii="Arial" w:hAnsi="Arial" w:cs="Arial"/>
          <w:sz w:val="22"/>
          <w:szCs w:val="22"/>
        </w:rPr>
        <w:t>intégralité</w:t>
      </w:r>
      <w:r w:rsidR="00F37ECB" w:rsidRPr="00717AF2">
        <w:rPr>
          <w:rFonts w:ascii="Arial" w:hAnsi="Arial" w:cs="Arial"/>
          <w:sz w:val="22"/>
          <w:szCs w:val="22"/>
        </w:rPr>
        <w:t xml:space="preserve">, la montre comprend plus de 450 composants. </w:t>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rPr>
          <w:rFonts w:ascii="Arial" w:hAnsi="Arial" w:cs="Arial"/>
          <w:sz w:val="22"/>
          <w:szCs w:val="22"/>
          <w:lang w:val="en-US"/>
        </w:rPr>
      </w:pPr>
      <w:r w:rsidRPr="00717AF2">
        <w:rPr>
          <w:rFonts w:ascii="Arial" w:hAnsi="Arial" w:cs="Arial"/>
          <w:sz w:val="22"/>
          <w:szCs w:val="22"/>
          <w:lang w:val="en-US"/>
        </w:rPr>
        <w:br w:type="page"/>
      </w:r>
      <w:r w:rsidRPr="00717AF2">
        <w:rPr>
          <w:rFonts w:ascii="Arial" w:hAnsi="Arial" w:cs="Arial"/>
          <w:b/>
          <w:sz w:val="28"/>
          <w:szCs w:val="28"/>
          <w:lang w:val="en-GB"/>
        </w:rPr>
        <w:lastRenderedPageBreak/>
        <w:t>MB&amp;F &amp; Sage Vaughn HM2</w:t>
      </w:r>
      <w:r w:rsidRPr="00717AF2">
        <w:rPr>
          <w:rFonts w:ascii="Arial" w:hAnsi="Arial" w:cs="Arial"/>
          <w:b/>
          <w:color w:val="000000"/>
          <w:sz w:val="28"/>
          <w:szCs w:val="28"/>
          <w:lang w:val="en-GB"/>
        </w:rPr>
        <w:t xml:space="preserve"> Only Watch</w:t>
      </w:r>
    </w:p>
    <w:p w:rsidR="00717AF2" w:rsidRPr="00717AF2" w:rsidRDefault="00717AF2" w:rsidP="00717AF2">
      <w:pPr>
        <w:tabs>
          <w:tab w:val="left" w:pos="5880"/>
        </w:tabs>
        <w:spacing w:after="283"/>
        <w:jc w:val="center"/>
        <w:rPr>
          <w:rFonts w:ascii="Arial" w:hAnsi="Arial" w:cs="Arial"/>
          <w:b/>
          <w:sz w:val="28"/>
          <w:szCs w:val="28"/>
          <w:lang w:val="fr-CH"/>
        </w:rPr>
      </w:pPr>
      <w:r w:rsidRPr="00717AF2">
        <w:rPr>
          <w:rFonts w:ascii="Arial" w:hAnsi="Arial" w:cs="Arial"/>
          <w:b/>
          <w:sz w:val="28"/>
          <w:szCs w:val="28"/>
          <w:lang/>
        </w:rPr>
        <w:t>Spécifications</w:t>
      </w:r>
      <w:r w:rsidRPr="00717AF2">
        <w:rPr>
          <w:rFonts w:ascii="Arial" w:hAnsi="Arial" w:cs="Arial"/>
          <w:b/>
          <w:sz w:val="28"/>
          <w:szCs w:val="28"/>
          <w:lang w:val="fr-CH"/>
        </w:rPr>
        <w:t xml:space="preserve"> Techniques</w:t>
      </w:r>
    </w:p>
    <w:p w:rsidR="00717AF2" w:rsidRPr="00717AF2" w:rsidRDefault="00717AF2" w:rsidP="00717AF2">
      <w:pPr>
        <w:jc w:val="both"/>
        <w:rPr>
          <w:rFonts w:ascii="Arial" w:hAnsi="Arial" w:cs="Arial"/>
          <w:sz w:val="22"/>
          <w:szCs w:val="22"/>
          <w:lang w:val="fr-CH"/>
        </w:rPr>
      </w:pPr>
    </w:p>
    <w:p w:rsidR="00717AF2" w:rsidRPr="00717AF2" w:rsidRDefault="00717AF2" w:rsidP="00717AF2">
      <w:pPr>
        <w:jc w:val="both"/>
        <w:rPr>
          <w:rFonts w:ascii="Arial" w:hAnsi="Arial" w:cs="Arial"/>
          <w:b/>
          <w:bCs/>
          <w:sz w:val="22"/>
          <w:szCs w:val="22"/>
          <w:lang/>
        </w:rPr>
      </w:pPr>
      <w:r w:rsidRPr="00717AF2">
        <w:rPr>
          <w:rFonts w:ascii="Arial" w:hAnsi="Arial" w:cs="Arial"/>
          <w:b/>
          <w:bCs/>
          <w:sz w:val="22"/>
          <w:szCs w:val="22"/>
          <w:lang/>
        </w:rPr>
        <w:t xml:space="preserve">Mouvement: </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Fonctions conçues et développées par Jean-Marc Wiederrecht/Agenhor sur une base Girard-Perregaux.</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Balancier oscillant à 28,800 alternances/heure.</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 xml:space="preserve">Remontage automatique grâce à un rotor bilame “astero-hache” en or 22ct bleui </w:t>
      </w:r>
    </w:p>
    <w:p w:rsidR="00717AF2" w:rsidRPr="00717AF2" w:rsidRDefault="00717AF2" w:rsidP="00717AF2">
      <w:pPr>
        <w:jc w:val="both"/>
        <w:rPr>
          <w:rFonts w:ascii="Arial" w:hAnsi="Arial" w:cs="Arial"/>
          <w:color w:val="000000"/>
          <w:sz w:val="22"/>
          <w:szCs w:val="22"/>
          <w:lang/>
        </w:rPr>
      </w:pPr>
    </w:p>
    <w:p w:rsidR="00717AF2" w:rsidRPr="00717AF2" w:rsidRDefault="00717AF2" w:rsidP="00717AF2">
      <w:pPr>
        <w:jc w:val="both"/>
        <w:rPr>
          <w:rFonts w:ascii="Arial" w:hAnsi="Arial" w:cs="Arial"/>
          <w:color w:val="000000"/>
          <w:sz w:val="22"/>
          <w:szCs w:val="22"/>
          <w:shd w:val="clear" w:color="auto" w:fill="FFFF00"/>
          <w:lang/>
        </w:rPr>
      </w:pPr>
      <w:r w:rsidRPr="00717AF2">
        <w:rPr>
          <w:rFonts w:ascii="Arial" w:hAnsi="Arial" w:cs="Arial"/>
          <w:color w:val="000000"/>
          <w:sz w:val="22"/>
          <w:szCs w:val="22"/>
          <w:lang/>
        </w:rPr>
        <w:t>Composants: 349, dont 44 rubis</w:t>
      </w:r>
    </w:p>
    <w:p w:rsidR="00717AF2" w:rsidRPr="00717AF2" w:rsidRDefault="00717AF2" w:rsidP="00717AF2">
      <w:pPr>
        <w:jc w:val="both"/>
        <w:rPr>
          <w:rFonts w:ascii="Arial" w:hAnsi="Arial" w:cs="Arial"/>
          <w:color w:val="000000"/>
          <w:sz w:val="22"/>
          <w:szCs w:val="22"/>
          <w:lang/>
        </w:rPr>
      </w:pPr>
    </w:p>
    <w:p w:rsidR="00717AF2" w:rsidRPr="00717AF2" w:rsidRDefault="00717AF2" w:rsidP="00717AF2">
      <w:pPr>
        <w:jc w:val="both"/>
        <w:rPr>
          <w:rFonts w:ascii="Arial" w:hAnsi="Arial" w:cs="Arial"/>
          <w:b/>
          <w:bCs/>
          <w:color w:val="000000"/>
          <w:sz w:val="22"/>
          <w:szCs w:val="22"/>
          <w:lang/>
        </w:rPr>
      </w:pPr>
      <w:r w:rsidRPr="00717AF2">
        <w:rPr>
          <w:rFonts w:ascii="Arial" w:hAnsi="Arial" w:cs="Arial"/>
          <w:b/>
          <w:bCs/>
          <w:color w:val="000000"/>
          <w:sz w:val="22"/>
          <w:szCs w:val="22"/>
          <w:lang/>
        </w:rPr>
        <w:t>Fonctions:</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 xml:space="preserve">Cadran droite: Heure sautante et Minutes rétrogrades concentriques </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Cadran gauche: Phase de Lune sur deux hémisphères et Date Rétrograde concentrique</w:t>
      </w:r>
    </w:p>
    <w:p w:rsidR="00717AF2" w:rsidRPr="00717AF2" w:rsidRDefault="00717AF2" w:rsidP="00717AF2">
      <w:pPr>
        <w:jc w:val="both"/>
        <w:rPr>
          <w:rFonts w:ascii="Arial" w:hAnsi="Arial" w:cs="Arial"/>
          <w:color w:val="000000"/>
          <w:sz w:val="22"/>
          <w:szCs w:val="22"/>
          <w:lang/>
        </w:rPr>
      </w:pPr>
    </w:p>
    <w:p w:rsidR="00717AF2" w:rsidRPr="00717AF2" w:rsidRDefault="00717AF2" w:rsidP="00717AF2">
      <w:pPr>
        <w:jc w:val="both"/>
        <w:rPr>
          <w:rFonts w:ascii="Arial" w:hAnsi="Arial" w:cs="Arial"/>
          <w:b/>
          <w:bCs/>
          <w:sz w:val="22"/>
          <w:szCs w:val="22"/>
          <w:lang/>
        </w:rPr>
      </w:pPr>
      <w:r w:rsidRPr="00717AF2">
        <w:rPr>
          <w:rFonts w:ascii="Arial" w:hAnsi="Arial" w:cs="Arial"/>
          <w:b/>
          <w:bCs/>
          <w:sz w:val="22"/>
          <w:szCs w:val="22"/>
          <w:lang/>
        </w:rPr>
        <w:t>Sculpture Sage Vaughn:</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Fil barbelé en or 18ct noirci qui emprisonne le mouvement, symbole de la maladie qui paralyse le corps.</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Papillon en or 18ct bleui déposé sur un pont de mouvement, symbole de l’innocence et de l’enfance.</w:t>
      </w:r>
    </w:p>
    <w:p w:rsidR="00717AF2" w:rsidRPr="00717AF2" w:rsidRDefault="00717AF2" w:rsidP="00717AF2">
      <w:pPr>
        <w:jc w:val="both"/>
        <w:rPr>
          <w:rFonts w:ascii="Arial" w:hAnsi="Arial" w:cs="Arial"/>
          <w:color w:val="000000"/>
          <w:sz w:val="22"/>
          <w:szCs w:val="22"/>
          <w:lang/>
        </w:rPr>
      </w:pPr>
    </w:p>
    <w:p w:rsidR="00717AF2" w:rsidRPr="00717AF2" w:rsidRDefault="00717AF2" w:rsidP="00717AF2">
      <w:pPr>
        <w:jc w:val="both"/>
        <w:rPr>
          <w:rFonts w:ascii="Arial" w:hAnsi="Arial" w:cs="Arial"/>
          <w:b/>
          <w:color w:val="000000"/>
          <w:sz w:val="22"/>
          <w:szCs w:val="22"/>
          <w:lang/>
        </w:rPr>
      </w:pPr>
      <w:r w:rsidRPr="00717AF2">
        <w:rPr>
          <w:rFonts w:ascii="Arial" w:hAnsi="Arial" w:cs="Arial"/>
          <w:b/>
          <w:color w:val="000000"/>
          <w:sz w:val="22"/>
          <w:szCs w:val="22"/>
          <w:lang/>
        </w:rPr>
        <w:t>Boîte:</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Pièce unique - Or gris 18ct/Titane avec plaque supérieure et dômes en verre saphir</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Dimensions (sans couronne et attaches): 59mm x 38mm x 13mm</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Etanche à 30 mètres (3 ATM).</w:t>
      </w:r>
    </w:p>
    <w:p w:rsidR="00717AF2" w:rsidRPr="00717AF2" w:rsidRDefault="00717AF2" w:rsidP="00717AF2">
      <w:pPr>
        <w:jc w:val="both"/>
        <w:rPr>
          <w:rFonts w:ascii="Arial" w:hAnsi="Arial" w:cs="Arial"/>
          <w:color w:val="000000"/>
          <w:sz w:val="22"/>
          <w:szCs w:val="22"/>
          <w:lang/>
        </w:rPr>
      </w:pPr>
    </w:p>
    <w:p w:rsidR="00717AF2" w:rsidRPr="00717AF2" w:rsidRDefault="00717AF2" w:rsidP="00717AF2">
      <w:pPr>
        <w:jc w:val="both"/>
        <w:rPr>
          <w:rFonts w:ascii="Arial" w:hAnsi="Arial" w:cs="Arial"/>
          <w:sz w:val="22"/>
          <w:szCs w:val="22"/>
          <w:lang/>
        </w:rPr>
      </w:pPr>
      <w:r w:rsidRPr="00717AF2">
        <w:rPr>
          <w:rFonts w:ascii="Arial" w:hAnsi="Arial" w:cs="Arial"/>
          <w:b/>
          <w:bCs/>
          <w:sz w:val="22"/>
          <w:szCs w:val="22"/>
          <w:lang/>
        </w:rPr>
        <w:t>Glaces saphir</w:t>
      </w:r>
      <w:r w:rsidRPr="00717AF2">
        <w:rPr>
          <w:rFonts w:ascii="Arial" w:hAnsi="Arial" w:cs="Arial"/>
          <w:sz w:val="22"/>
          <w:szCs w:val="22"/>
          <w:lang/>
        </w:rPr>
        <w:t xml:space="preserve">: </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Côté cadran : traité anti-reflet sur les deux faces.</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 xml:space="preserve">Côté fond : traité anti-reflet et signé par Sage Vaughn.  </w:t>
      </w:r>
    </w:p>
    <w:p w:rsidR="00717AF2" w:rsidRPr="00717AF2" w:rsidRDefault="00717AF2" w:rsidP="00717AF2">
      <w:pPr>
        <w:jc w:val="both"/>
        <w:rPr>
          <w:rFonts w:ascii="Arial" w:hAnsi="Arial" w:cs="Arial"/>
          <w:sz w:val="22"/>
          <w:szCs w:val="22"/>
          <w:lang/>
        </w:rPr>
      </w:pPr>
    </w:p>
    <w:p w:rsidR="00717AF2" w:rsidRPr="00717AF2" w:rsidRDefault="00717AF2" w:rsidP="00717AF2">
      <w:pPr>
        <w:jc w:val="both"/>
        <w:rPr>
          <w:rFonts w:ascii="Arial" w:hAnsi="Arial" w:cs="Arial"/>
          <w:sz w:val="22"/>
          <w:szCs w:val="22"/>
          <w:lang/>
        </w:rPr>
      </w:pPr>
      <w:r w:rsidRPr="00717AF2">
        <w:rPr>
          <w:rFonts w:ascii="Arial" w:hAnsi="Arial" w:cs="Arial"/>
          <w:b/>
          <w:bCs/>
          <w:sz w:val="22"/>
          <w:szCs w:val="22"/>
          <w:lang/>
        </w:rPr>
        <w:t>Cadrans:</w:t>
      </w:r>
      <w:r w:rsidRPr="00717AF2">
        <w:rPr>
          <w:rFonts w:ascii="Arial" w:hAnsi="Arial" w:cs="Arial"/>
          <w:sz w:val="22"/>
          <w:szCs w:val="22"/>
          <w:lang/>
        </w:rPr>
        <w:t xml:space="preserve"> </w:t>
      </w:r>
    </w:p>
    <w:p w:rsidR="00717AF2" w:rsidRPr="00717AF2" w:rsidRDefault="00717AF2" w:rsidP="00717AF2">
      <w:pPr>
        <w:jc w:val="both"/>
        <w:rPr>
          <w:rFonts w:ascii="Arial" w:hAnsi="Arial" w:cs="Arial"/>
          <w:color w:val="000000"/>
          <w:sz w:val="22"/>
          <w:szCs w:val="22"/>
          <w:lang/>
        </w:rPr>
      </w:pPr>
      <w:r w:rsidRPr="00717AF2">
        <w:rPr>
          <w:rFonts w:ascii="Arial" w:hAnsi="Arial" w:cs="Arial"/>
          <w:sz w:val="22"/>
          <w:szCs w:val="22"/>
          <w:lang/>
        </w:rPr>
        <w:t>Verres en saphir microbillé pour les minutes et la date, disques noirs pour les heures et la phase de lune.</w:t>
      </w:r>
    </w:p>
    <w:p w:rsidR="00717AF2" w:rsidRPr="00717AF2" w:rsidRDefault="00717AF2" w:rsidP="00717AF2">
      <w:pPr>
        <w:jc w:val="both"/>
        <w:rPr>
          <w:rFonts w:ascii="Arial" w:hAnsi="Arial" w:cs="Arial"/>
          <w:sz w:val="22"/>
          <w:szCs w:val="22"/>
          <w:lang/>
        </w:rPr>
      </w:pPr>
    </w:p>
    <w:p w:rsidR="00717AF2" w:rsidRPr="00717AF2" w:rsidRDefault="00717AF2" w:rsidP="00717AF2">
      <w:pPr>
        <w:jc w:val="both"/>
        <w:rPr>
          <w:rFonts w:ascii="Arial" w:hAnsi="Arial" w:cs="Arial"/>
          <w:sz w:val="22"/>
          <w:szCs w:val="22"/>
          <w:lang/>
        </w:rPr>
      </w:pPr>
      <w:r w:rsidRPr="00717AF2">
        <w:rPr>
          <w:rFonts w:ascii="Arial" w:hAnsi="Arial" w:cs="Arial"/>
          <w:b/>
          <w:sz w:val="22"/>
          <w:szCs w:val="22"/>
          <w:lang/>
        </w:rPr>
        <w:t>Nombre total de composants (mouvement et boîte):</w:t>
      </w:r>
      <w:r w:rsidRPr="00717AF2">
        <w:rPr>
          <w:rFonts w:ascii="Arial" w:hAnsi="Arial" w:cs="Arial"/>
          <w:sz w:val="22"/>
          <w:szCs w:val="22"/>
          <w:lang/>
        </w:rPr>
        <w:t xml:space="preserve"> 439 pièces</w:t>
      </w:r>
    </w:p>
    <w:p w:rsidR="00717AF2" w:rsidRPr="00717AF2" w:rsidRDefault="00717AF2" w:rsidP="00717AF2">
      <w:pPr>
        <w:jc w:val="both"/>
        <w:rPr>
          <w:rFonts w:ascii="Arial" w:hAnsi="Arial" w:cs="Arial"/>
          <w:sz w:val="22"/>
          <w:szCs w:val="22"/>
          <w:lang/>
        </w:rPr>
      </w:pPr>
    </w:p>
    <w:p w:rsidR="00717AF2" w:rsidRPr="00717AF2" w:rsidRDefault="00717AF2" w:rsidP="00717AF2">
      <w:pPr>
        <w:jc w:val="both"/>
        <w:rPr>
          <w:rFonts w:ascii="Arial" w:hAnsi="Arial" w:cs="Arial"/>
          <w:b/>
          <w:bCs/>
          <w:color w:val="000000"/>
          <w:sz w:val="22"/>
          <w:szCs w:val="22"/>
          <w:lang/>
        </w:rPr>
      </w:pPr>
      <w:r w:rsidRPr="00717AF2">
        <w:rPr>
          <w:rFonts w:ascii="Arial" w:hAnsi="Arial" w:cs="Arial"/>
          <w:b/>
          <w:bCs/>
          <w:color w:val="000000"/>
          <w:sz w:val="22"/>
          <w:szCs w:val="22"/>
          <w:lang/>
        </w:rPr>
        <w:t>Cuir et boucle:</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 xml:space="preserve">Bracelet en alligator noir pleine peau cousu main, sur boucle déployante trilame à sécurité en or 18ct et titane. </w:t>
      </w:r>
    </w:p>
    <w:p w:rsidR="00717AF2" w:rsidRPr="00717AF2" w:rsidRDefault="00717AF2" w:rsidP="00717AF2">
      <w:pPr>
        <w:jc w:val="both"/>
        <w:rPr>
          <w:rFonts w:ascii="Arial" w:hAnsi="Arial" w:cs="Arial"/>
          <w:color w:val="000000"/>
          <w:sz w:val="22"/>
          <w:szCs w:val="22"/>
          <w:lang/>
        </w:rPr>
      </w:pPr>
      <w:r w:rsidRPr="00717AF2">
        <w:rPr>
          <w:rFonts w:ascii="Arial" w:hAnsi="Arial" w:cs="Arial"/>
          <w:color w:val="000000"/>
          <w:sz w:val="22"/>
          <w:szCs w:val="22"/>
          <w:lang/>
        </w:rPr>
        <w:t xml:space="preserve"> </w:t>
      </w:r>
    </w:p>
    <w:p w:rsidR="00717AF2" w:rsidRPr="00717AF2" w:rsidRDefault="00717AF2" w:rsidP="00717AF2">
      <w:pPr>
        <w:jc w:val="both"/>
        <w:rPr>
          <w:rFonts w:ascii="Arial" w:hAnsi="Arial" w:cs="Arial"/>
          <w:b/>
          <w:bCs/>
          <w:color w:val="000000"/>
          <w:sz w:val="22"/>
          <w:szCs w:val="22"/>
          <w:lang/>
        </w:rPr>
      </w:pPr>
      <w:r w:rsidRPr="00717AF2">
        <w:rPr>
          <w:rFonts w:ascii="Arial" w:hAnsi="Arial" w:cs="Arial"/>
          <w:b/>
          <w:bCs/>
          <w:color w:val="000000"/>
          <w:sz w:val="22"/>
          <w:szCs w:val="22"/>
          <w:lang/>
        </w:rPr>
        <w:t>Ecrin:</w:t>
      </w:r>
    </w:p>
    <w:p w:rsidR="00717AF2" w:rsidRPr="00717AF2" w:rsidRDefault="00717AF2" w:rsidP="00717AF2">
      <w:pPr>
        <w:tabs>
          <w:tab w:val="left" w:pos="7223"/>
        </w:tabs>
        <w:jc w:val="both"/>
        <w:rPr>
          <w:rFonts w:ascii="Arial" w:hAnsi="Arial" w:cs="Arial"/>
          <w:color w:val="000000"/>
          <w:sz w:val="22"/>
          <w:szCs w:val="22"/>
          <w:lang/>
        </w:rPr>
      </w:pPr>
      <w:r w:rsidRPr="00717AF2">
        <w:rPr>
          <w:rFonts w:ascii="Arial" w:hAnsi="Arial" w:cs="Arial"/>
          <w:color w:val="000000"/>
          <w:sz w:val="22"/>
          <w:szCs w:val="22"/>
          <w:lang/>
        </w:rPr>
        <w:t>Coffret unique de présentation en bois Wengé, décoré (peint) par Sage Vaughn.</w:t>
      </w:r>
    </w:p>
    <w:p w:rsidR="00530BCD" w:rsidRPr="00717AF2" w:rsidRDefault="00530BCD"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outlineLvl w:val="0"/>
        <w:rPr>
          <w:rFonts w:ascii="Arial" w:hAnsi="Arial" w:cs="Arial"/>
          <w:b/>
          <w:szCs w:val="18"/>
        </w:rPr>
      </w:pPr>
    </w:p>
    <w:p w:rsidR="006266F0"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 w:val="28"/>
          <w:szCs w:val="28"/>
        </w:rPr>
      </w:pPr>
      <w:r w:rsidRPr="00717AF2">
        <w:rPr>
          <w:rFonts w:ascii="Arial" w:hAnsi="Arial" w:cs="Arial"/>
          <w:b/>
          <w:szCs w:val="18"/>
        </w:rPr>
        <w:br w:type="page"/>
      </w:r>
      <w:r w:rsidR="006266F0" w:rsidRPr="00717AF2">
        <w:rPr>
          <w:rFonts w:ascii="Arial" w:hAnsi="Arial" w:cs="Arial"/>
          <w:b/>
          <w:sz w:val="28"/>
          <w:szCs w:val="28"/>
        </w:rPr>
        <w:lastRenderedPageBreak/>
        <w:t>A</w:t>
      </w:r>
      <w:r w:rsidR="00F37ECB" w:rsidRPr="00717AF2">
        <w:rPr>
          <w:rFonts w:ascii="Arial" w:hAnsi="Arial" w:cs="Arial"/>
          <w:b/>
          <w:sz w:val="28"/>
          <w:szCs w:val="28"/>
        </w:rPr>
        <w:t xml:space="preserve"> propos de </w:t>
      </w:r>
      <w:r w:rsidR="006266F0" w:rsidRPr="00717AF2">
        <w:rPr>
          <w:rFonts w:ascii="Arial" w:hAnsi="Arial" w:cs="Arial"/>
          <w:b/>
          <w:sz w:val="28"/>
          <w:szCs w:val="28"/>
        </w:rPr>
        <w:t>Sage Vaughn</w:t>
      </w:r>
      <w:r w:rsidR="006266F0" w:rsidRPr="00717AF2">
        <w:rPr>
          <w:rStyle w:val="Appelnotedebasdep"/>
          <w:rFonts w:ascii="Arial" w:hAnsi="Arial" w:cs="Arial"/>
          <w:b/>
          <w:sz w:val="28"/>
          <w:szCs w:val="28"/>
        </w:rPr>
        <w:footnoteReference w:id="2"/>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 w:val="28"/>
          <w:szCs w:val="28"/>
        </w:rPr>
      </w:pPr>
    </w:p>
    <w:p w:rsidR="006266F0" w:rsidRPr="00717AF2" w:rsidRDefault="006266F0"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Sage Vaughn </w:t>
      </w:r>
      <w:r w:rsidR="00F37ECB" w:rsidRPr="00717AF2">
        <w:rPr>
          <w:rFonts w:ascii="Arial" w:hAnsi="Arial" w:cs="Arial"/>
          <w:sz w:val="22"/>
          <w:szCs w:val="22"/>
        </w:rPr>
        <w:t xml:space="preserve">est né à </w:t>
      </w:r>
      <w:r w:rsidRPr="00717AF2">
        <w:rPr>
          <w:rFonts w:ascii="Arial" w:hAnsi="Arial" w:cs="Arial"/>
          <w:sz w:val="22"/>
          <w:szCs w:val="22"/>
        </w:rPr>
        <w:t xml:space="preserve">Jackson, Oregon </w:t>
      </w:r>
      <w:r w:rsidR="00F37ECB" w:rsidRPr="00717AF2">
        <w:rPr>
          <w:rFonts w:ascii="Arial" w:hAnsi="Arial" w:cs="Arial"/>
          <w:sz w:val="22"/>
          <w:szCs w:val="22"/>
        </w:rPr>
        <w:t>en</w:t>
      </w:r>
      <w:r w:rsidRPr="00717AF2">
        <w:rPr>
          <w:rFonts w:ascii="Arial" w:hAnsi="Arial" w:cs="Arial"/>
          <w:sz w:val="22"/>
          <w:szCs w:val="22"/>
        </w:rPr>
        <w:t xml:space="preserve"> 1976 </w:t>
      </w:r>
      <w:r w:rsidR="00F37ECB" w:rsidRPr="00717AF2">
        <w:rPr>
          <w:rFonts w:ascii="Arial" w:hAnsi="Arial" w:cs="Arial"/>
          <w:sz w:val="22"/>
          <w:szCs w:val="22"/>
        </w:rPr>
        <w:t xml:space="preserve">et a grandi à </w:t>
      </w:r>
      <w:r w:rsidRPr="00717AF2">
        <w:rPr>
          <w:rFonts w:ascii="Arial" w:hAnsi="Arial" w:cs="Arial"/>
          <w:sz w:val="22"/>
          <w:szCs w:val="22"/>
        </w:rPr>
        <w:t xml:space="preserve">Reseda, </w:t>
      </w:r>
      <w:r w:rsidR="00F37ECB" w:rsidRPr="00717AF2">
        <w:rPr>
          <w:rFonts w:ascii="Arial" w:hAnsi="Arial" w:cs="Arial"/>
          <w:sz w:val="22"/>
          <w:szCs w:val="22"/>
        </w:rPr>
        <w:t xml:space="preserve">en </w:t>
      </w:r>
      <w:r w:rsidRPr="00717AF2">
        <w:rPr>
          <w:rFonts w:ascii="Arial" w:hAnsi="Arial" w:cs="Arial"/>
          <w:sz w:val="22"/>
          <w:szCs w:val="22"/>
        </w:rPr>
        <w:t>Californi</w:t>
      </w:r>
      <w:r w:rsidR="00F37ECB" w:rsidRPr="00717AF2">
        <w:rPr>
          <w:rFonts w:ascii="Arial" w:hAnsi="Arial" w:cs="Arial"/>
          <w:sz w:val="22"/>
          <w:szCs w:val="22"/>
        </w:rPr>
        <w:t>e</w:t>
      </w:r>
      <w:r w:rsidRPr="00717AF2">
        <w:rPr>
          <w:rFonts w:ascii="Arial" w:hAnsi="Arial" w:cs="Arial"/>
          <w:sz w:val="22"/>
          <w:szCs w:val="22"/>
        </w:rPr>
        <w:t xml:space="preserve">. </w:t>
      </w:r>
      <w:r w:rsidR="00D15A35" w:rsidRPr="00717AF2">
        <w:rPr>
          <w:rFonts w:ascii="Arial" w:hAnsi="Arial" w:cs="Arial"/>
          <w:sz w:val="22"/>
          <w:szCs w:val="22"/>
        </w:rPr>
        <w:t>Il vit et travaille actuellement</w:t>
      </w:r>
      <w:r w:rsidR="00F37ECB" w:rsidRPr="00717AF2">
        <w:rPr>
          <w:rFonts w:ascii="Arial" w:hAnsi="Arial" w:cs="Arial"/>
          <w:sz w:val="22"/>
          <w:szCs w:val="22"/>
        </w:rPr>
        <w:t xml:space="preserve"> à </w:t>
      </w:r>
      <w:r w:rsidRPr="00717AF2">
        <w:rPr>
          <w:rFonts w:ascii="Arial" w:hAnsi="Arial" w:cs="Arial"/>
          <w:sz w:val="22"/>
          <w:szCs w:val="22"/>
        </w:rPr>
        <w:t xml:space="preserve">Los Angeles. </w:t>
      </w:r>
    </w:p>
    <w:p w:rsidR="006266F0" w:rsidRPr="00717AF2" w:rsidRDefault="00F37ECB"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Enfant, il a développé son talent artis</w:t>
      </w:r>
      <w:r w:rsidR="00D15A35" w:rsidRPr="00717AF2">
        <w:rPr>
          <w:rFonts w:ascii="Arial" w:hAnsi="Arial" w:cs="Arial"/>
          <w:sz w:val="22"/>
          <w:szCs w:val="22"/>
        </w:rPr>
        <w:t>t</w:t>
      </w:r>
      <w:r w:rsidRPr="00717AF2">
        <w:rPr>
          <w:rFonts w:ascii="Arial" w:hAnsi="Arial" w:cs="Arial"/>
          <w:sz w:val="22"/>
          <w:szCs w:val="22"/>
        </w:rPr>
        <w:t xml:space="preserve">ique en compagnie de son père, l’artiste </w:t>
      </w:r>
      <w:r w:rsidR="006266F0" w:rsidRPr="00717AF2">
        <w:rPr>
          <w:rFonts w:ascii="Arial" w:hAnsi="Arial" w:cs="Arial"/>
          <w:sz w:val="22"/>
          <w:szCs w:val="22"/>
        </w:rPr>
        <w:t xml:space="preserve">Richard Smitty Vaughn Junior. </w:t>
      </w:r>
      <w:r w:rsidRPr="00717AF2">
        <w:rPr>
          <w:rFonts w:ascii="Arial" w:hAnsi="Arial" w:cs="Arial"/>
          <w:sz w:val="22"/>
          <w:szCs w:val="22"/>
        </w:rPr>
        <w:t xml:space="preserve">Son père l’emmenait au zoo de Los Angeles où </w:t>
      </w:r>
      <w:r w:rsidR="00613976" w:rsidRPr="00717AF2">
        <w:rPr>
          <w:rFonts w:ascii="Arial" w:hAnsi="Arial" w:cs="Arial"/>
          <w:sz w:val="22"/>
          <w:szCs w:val="22"/>
        </w:rPr>
        <w:t>tous deux</w:t>
      </w:r>
      <w:r w:rsidRPr="00717AF2">
        <w:rPr>
          <w:rFonts w:ascii="Arial" w:hAnsi="Arial" w:cs="Arial"/>
          <w:sz w:val="22"/>
          <w:szCs w:val="22"/>
        </w:rPr>
        <w:t xml:space="preserve"> </w:t>
      </w:r>
      <w:r w:rsidR="00D15A35" w:rsidRPr="00717AF2">
        <w:rPr>
          <w:rFonts w:ascii="Arial" w:hAnsi="Arial" w:cs="Arial"/>
          <w:sz w:val="22"/>
          <w:szCs w:val="22"/>
        </w:rPr>
        <w:t xml:space="preserve">passaient la journée à dessiner des animaux. Si ses parents hippies ne disposaient que de peu d’argent pour lui acheter des jouets, ils l’ont encouragé à développer son propre style. </w:t>
      </w:r>
      <w:r w:rsidRPr="00717AF2">
        <w:rPr>
          <w:rFonts w:ascii="Arial" w:hAnsi="Arial" w:cs="Arial"/>
          <w:sz w:val="22"/>
          <w:szCs w:val="22"/>
        </w:rPr>
        <w:t xml:space="preserve">Plus tard, il </w:t>
      </w:r>
      <w:r w:rsidR="00D15A35" w:rsidRPr="00717AF2">
        <w:rPr>
          <w:rFonts w:ascii="Arial" w:hAnsi="Arial" w:cs="Arial"/>
          <w:sz w:val="22"/>
          <w:szCs w:val="22"/>
        </w:rPr>
        <w:t xml:space="preserve">a pris </w:t>
      </w:r>
      <w:r w:rsidR="00613976" w:rsidRPr="00717AF2">
        <w:rPr>
          <w:rFonts w:ascii="Arial" w:hAnsi="Arial" w:cs="Arial"/>
          <w:sz w:val="22"/>
          <w:szCs w:val="22"/>
        </w:rPr>
        <w:t>part</w:t>
      </w:r>
      <w:r w:rsidR="00D15A35" w:rsidRPr="00717AF2">
        <w:rPr>
          <w:rFonts w:ascii="Arial" w:hAnsi="Arial" w:cs="Arial"/>
          <w:sz w:val="22"/>
          <w:szCs w:val="22"/>
        </w:rPr>
        <w:t xml:space="preserve"> avec passion au mouvement culturel des tagueurs</w:t>
      </w:r>
      <w:r w:rsidR="009E2A68" w:rsidRPr="00717AF2">
        <w:rPr>
          <w:rFonts w:ascii="Arial" w:hAnsi="Arial" w:cs="Arial"/>
          <w:sz w:val="22"/>
          <w:szCs w:val="22"/>
        </w:rPr>
        <w:t xml:space="preserve">. </w:t>
      </w:r>
    </w:p>
    <w:p w:rsidR="006266F0" w:rsidRPr="00717AF2" w:rsidRDefault="009E2A6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Aujourd’hui, il privilégie la peinture, mais la </w:t>
      </w:r>
      <w:r w:rsidR="00613976" w:rsidRPr="00717AF2">
        <w:rPr>
          <w:rFonts w:ascii="Arial" w:hAnsi="Arial" w:cs="Arial"/>
          <w:sz w:val="22"/>
          <w:szCs w:val="22"/>
        </w:rPr>
        <w:t>ville</w:t>
      </w:r>
      <w:r w:rsidRPr="00717AF2">
        <w:rPr>
          <w:rFonts w:ascii="Arial" w:hAnsi="Arial" w:cs="Arial"/>
          <w:sz w:val="22"/>
          <w:szCs w:val="22"/>
        </w:rPr>
        <w:t xml:space="preserve"> </w:t>
      </w:r>
      <w:r w:rsidR="00D15A35" w:rsidRPr="00717AF2">
        <w:rPr>
          <w:rFonts w:ascii="Arial" w:hAnsi="Arial" w:cs="Arial"/>
          <w:sz w:val="22"/>
          <w:szCs w:val="22"/>
        </w:rPr>
        <w:t xml:space="preserve">qu’il arpentait pendant sa période de graffeur reste présente dans ses </w:t>
      </w:r>
      <w:r w:rsidR="00613976" w:rsidRPr="00717AF2">
        <w:rPr>
          <w:rFonts w:ascii="Arial" w:hAnsi="Arial" w:cs="Arial"/>
          <w:sz w:val="22"/>
          <w:szCs w:val="22"/>
        </w:rPr>
        <w:t>œuvres</w:t>
      </w:r>
      <w:r w:rsidR="00D15A35" w:rsidRPr="00717AF2">
        <w:rPr>
          <w:rFonts w:ascii="Arial" w:hAnsi="Arial" w:cs="Arial"/>
          <w:sz w:val="22"/>
          <w:szCs w:val="22"/>
        </w:rPr>
        <w:t xml:space="preserve">. </w:t>
      </w:r>
      <w:r w:rsidR="00613976" w:rsidRPr="00717AF2">
        <w:rPr>
          <w:rFonts w:ascii="Arial" w:hAnsi="Arial" w:cs="Arial"/>
          <w:sz w:val="22"/>
          <w:szCs w:val="22"/>
        </w:rPr>
        <w:t xml:space="preserve">Elle </w:t>
      </w:r>
      <w:r w:rsidR="00D15A35" w:rsidRPr="00717AF2">
        <w:rPr>
          <w:rFonts w:ascii="Arial" w:hAnsi="Arial" w:cs="Arial"/>
          <w:sz w:val="22"/>
          <w:szCs w:val="22"/>
        </w:rPr>
        <w:t>se présente sous son jour le moins flatteur, dans les murs gris, les paysages urbains stylisés et les autoroutes qui composent l’austère toile de fond sur laquelle se détachent ses personnages éclatants</w:t>
      </w:r>
      <w:r w:rsidR="00613976" w:rsidRPr="00717AF2">
        <w:rPr>
          <w:rFonts w:ascii="Arial" w:hAnsi="Arial" w:cs="Arial"/>
          <w:sz w:val="22"/>
          <w:szCs w:val="22"/>
        </w:rPr>
        <w:t xml:space="preserve"> de couleurs</w:t>
      </w:r>
      <w:r w:rsidR="00D15A35" w:rsidRPr="00717AF2">
        <w:rPr>
          <w:rFonts w:ascii="Arial" w:hAnsi="Arial" w:cs="Arial"/>
          <w:sz w:val="22"/>
          <w:szCs w:val="22"/>
        </w:rPr>
        <w:t xml:space="preserve"> au premier plan. Son travail porte toujours l’empreinte de la même liberté et de la même aisance dans l’expression, ainsi qu’en témoignent parfaitement les </w:t>
      </w:r>
      <w:r w:rsidR="0024248B" w:rsidRPr="00717AF2">
        <w:rPr>
          <w:rFonts w:ascii="Arial" w:hAnsi="Arial" w:cs="Arial"/>
          <w:sz w:val="22"/>
          <w:szCs w:val="22"/>
        </w:rPr>
        <w:t>coul</w:t>
      </w:r>
      <w:r w:rsidR="002D1B7D" w:rsidRPr="00717AF2">
        <w:rPr>
          <w:rFonts w:ascii="Arial" w:hAnsi="Arial" w:cs="Arial"/>
          <w:sz w:val="22"/>
          <w:szCs w:val="22"/>
        </w:rPr>
        <w:t>ées de peintures</w:t>
      </w:r>
      <w:r w:rsidR="00D15A35" w:rsidRPr="00717AF2">
        <w:rPr>
          <w:rFonts w:ascii="Arial" w:hAnsi="Arial" w:cs="Arial"/>
          <w:sz w:val="22"/>
          <w:szCs w:val="22"/>
        </w:rPr>
        <w:t xml:space="preserve"> qui apparaissent dans certaines de ses créations. </w:t>
      </w:r>
    </w:p>
    <w:p w:rsidR="006266F0" w:rsidRPr="00717AF2" w:rsidRDefault="00B7038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outlineLvl w:val="0"/>
        <w:rPr>
          <w:rFonts w:ascii="Arial" w:hAnsi="Arial" w:cs="Arial"/>
          <w:sz w:val="22"/>
          <w:szCs w:val="22"/>
        </w:rPr>
      </w:pPr>
      <w:r w:rsidRPr="00717AF2">
        <w:rPr>
          <w:rFonts w:ascii="Arial" w:hAnsi="Arial" w:cs="Arial"/>
          <w:sz w:val="22"/>
          <w:szCs w:val="22"/>
        </w:rPr>
        <w:t xml:space="preserve"> </w:t>
      </w:r>
      <w:r w:rsidR="009E2A68" w:rsidRPr="00717AF2">
        <w:rPr>
          <w:rFonts w:ascii="Arial" w:hAnsi="Arial" w:cs="Arial"/>
          <w:sz w:val="22"/>
          <w:szCs w:val="22"/>
        </w:rPr>
        <w:t xml:space="preserve">« Je tente de mettre en scène les animaux de la même manière que Esope l’a fait dans ses fables » </w:t>
      </w:r>
    </w:p>
    <w:p w:rsidR="006266F0" w:rsidRPr="00717AF2" w:rsidRDefault="009E2A6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Les peintures de</w:t>
      </w:r>
      <w:r w:rsidR="006266F0" w:rsidRPr="00717AF2">
        <w:rPr>
          <w:rFonts w:ascii="Arial" w:hAnsi="Arial" w:cs="Arial"/>
          <w:sz w:val="22"/>
          <w:szCs w:val="22"/>
        </w:rPr>
        <w:t xml:space="preserve"> Sage Vaughn</w:t>
      </w:r>
      <w:r w:rsidRPr="00717AF2">
        <w:rPr>
          <w:rFonts w:ascii="Arial" w:hAnsi="Arial" w:cs="Arial"/>
          <w:sz w:val="22"/>
          <w:szCs w:val="22"/>
        </w:rPr>
        <w:t xml:space="preserve"> </w:t>
      </w:r>
      <w:r w:rsidR="00D15A35" w:rsidRPr="00717AF2">
        <w:rPr>
          <w:rFonts w:ascii="Arial" w:hAnsi="Arial" w:cs="Arial"/>
          <w:sz w:val="22"/>
          <w:szCs w:val="22"/>
        </w:rPr>
        <w:t xml:space="preserve">interrogent </w:t>
      </w:r>
      <w:r w:rsidRPr="00717AF2">
        <w:rPr>
          <w:rFonts w:ascii="Arial" w:hAnsi="Arial" w:cs="Arial"/>
          <w:sz w:val="22"/>
          <w:szCs w:val="22"/>
        </w:rPr>
        <w:t xml:space="preserve">la condition humaine et la difficulté de vivre dans un environnement contemporain. Les oiseaux lumineux et les insectes </w:t>
      </w:r>
      <w:r w:rsidR="00D15A35" w:rsidRPr="00717AF2">
        <w:rPr>
          <w:rFonts w:ascii="Arial" w:hAnsi="Arial" w:cs="Arial"/>
          <w:sz w:val="22"/>
          <w:szCs w:val="22"/>
        </w:rPr>
        <w:t xml:space="preserve">sont une affirmation de vie, mais ils sont également une réminiscence de nos stratégies de survie dans la société contemporaine. </w:t>
      </w:r>
      <w:r w:rsidRPr="00717AF2">
        <w:rPr>
          <w:rFonts w:ascii="Arial" w:hAnsi="Arial" w:cs="Arial"/>
          <w:sz w:val="22"/>
          <w:szCs w:val="22"/>
        </w:rPr>
        <w:t xml:space="preserve">Imperceptibles au premier regard, des tatouages noirs sur les plumes des oiseaux </w:t>
      </w:r>
      <w:r w:rsidR="00D15A35" w:rsidRPr="00717AF2">
        <w:rPr>
          <w:rFonts w:ascii="Arial" w:hAnsi="Arial" w:cs="Arial"/>
          <w:sz w:val="22"/>
          <w:szCs w:val="22"/>
        </w:rPr>
        <w:t xml:space="preserve">scandent le </w:t>
      </w:r>
      <w:r w:rsidRPr="00717AF2">
        <w:rPr>
          <w:rFonts w:ascii="Arial" w:hAnsi="Arial" w:cs="Arial"/>
          <w:sz w:val="22"/>
          <w:szCs w:val="22"/>
        </w:rPr>
        <w:t xml:space="preserve">nom de gangs ou des codes. Ils évoquent le </w:t>
      </w:r>
      <w:r w:rsidR="00D15A35" w:rsidRPr="00717AF2">
        <w:rPr>
          <w:rFonts w:ascii="Arial" w:hAnsi="Arial" w:cs="Arial"/>
          <w:sz w:val="22"/>
          <w:szCs w:val="22"/>
        </w:rPr>
        <w:t>besoin individuel de reconnaissance et cette subculture, liée dans l’inconscient</w:t>
      </w:r>
      <w:r w:rsidRPr="00717AF2">
        <w:rPr>
          <w:rFonts w:ascii="Arial" w:hAnsi="Arial" w:cs="Arial"/>
          <w:sz w:val="22"/>
          <w:szCs w:val="22"/>
        </w:rPr>
        <w:t xml:space="preserve"> collectif à la violence et à la révolte urbaine</w:t>
      </w:r>
      <w:r w:rsidR="006266F0" w:rsidRPr="00717AF2">
        <w:rPr>
          <w:rFonts w:ascii="Arial" w:hAnsi="Arial" w:cs="Arial"/>
          <w:sz w:val="22"/>
          <w:szCs w:val="22"/>
        </w:rPr>
        <w:t>.</w:t>
      </w:r>
    </w:p>
    <w:p w:rsidR="006266F0" w:rsidRPr="00717AF2" w:rsidRDefault="00B7038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outlineLvl w:val="0"/>
        <w:rPr>
          <w:rFonts w:ascii="Arial" w:hAnsi="Arial" w:cs="Arial"/>
          <w:sz w:val="22"/>
          <w:szCs w:val="22"/>
        </w:rPr>
      </w:pPr>
      <w:r w:rsidRPr="00717AF2">
        <w:rPr>
          <w:rFonts w:ascii="Arial" w:hAnsi="Arial" w:cs="Arial"/>
          <w:sz w:val="22"/>
          <w:szCs w:val="22"/>
        </w:rPr>
        <w:t xml:space="preserve"> </w:t>
      </w:r>
      <w:r w:rsidR="009E2A68" w:rsidRPr="00717AF2">
        <w:rPr>
          <w:rFonts w:ascii="Arial" w:hAnsi="Arial" w:cs="Arial"/>
          <w:sz w:val="22"/>
          <w:szCs w:val="22"/>
        </w:rPr>
        <w:t>« </w:t>
      </w:r>
      <w:r w:rsidR="00D15A35" w:rsidRPr="00717AF2">
        <w:rPr>
          <w:rFonts w:ascii="Arial" w:hAnsi="Arial" w:cs="Arial"/>
          <w:sz w:val="22"/>
          <w:szCs w:val="22"/>
        </w:rPr>
        <w:t xml:space="preserve">Il est plus facile pour un </w:t>
      </w:r>
      <w:r w:rsidR="009E2A68" w:rsidRPr="00717AF2">
        <w:rPr>
          <w:rFonts w:ascii="Arial" w:hAnsi="Arial" w:cs="Arial"/>
          <w:sz w:val="22"/>
          <w:szCs w:val="22"/>
        </w:rPr>
        <w:t>observateur de se projeter dans l’expression d’un enfant »</w:t>
      </w:r>
    </w:p>
    <w:p w:rsidR="006266F0" w:rsidRPr="00717AF2" w:rsidRDefault="009E2A6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Parfois, les enfants remplacent les oiseaux au premier plan. Pas encore conditionnés par la société, ils </w:t>
      </w:r>
      <w:r w:rsidR="006677D8" w:rsidRPr="00717AF2">
        <w:rPr>
          <w:rFonts w:ascii="Arial" w:hAnsi="Arial" w:cs="Arial"/>
          <w:sz w:val="22"/>
          <w:szCs w:val="22"/>
        </w:rPr>
        <w:t xml:space="preserve">donnent l’impression de posséder l’énergie pour </w:t>
      </w:r>
      <w:r w:rsidRPr="00717AF2">
        <w:rPr>
          <w:rFonts w:ascii="Arial" w:hAnsi="Arial" w:cs="Arial"/>
          <w:sz w:val="22"/>
          <w:szCs w:val="22"/>
        </w:rPr>
        <w:t>survivre et réinventer le monde. Ils portent des masques et des vêtements aux couleurs vives, ils ressemblent à des super</w:t>
      </w:r>
      <w:r w:rsidR="006677D8" w:rsidRPr="00717AF2">
        <w:rPr>
          <w:rFonts w:ascii="Arial" w:hAnsi="Arial" w:cs="Arial"/>
          <w:sz w:val="22"/>
          <w:szCs w:val="22"/>
        </w:rPr>
        <w:t>-</w:t>
      </w:r>
      <w:r w:rsidRPr="00717AF2">
        <w:rPr>
          <w:rFonts w:ascii="Arial" w:hAnsi="Arial" w:cs="Arial"/>
          <w:sz w:val="22"/>
          <w:szCs w:val="22"/>
        </w:rPr>
        <w:t xml:space="preserve">héros. Il n’y a rien de joyeux ou d’innocent en eux. Chacun est </w:t>
      </w:r>
      <w:r w:rsidR="006677D8" w:rsidRPr="00717AF2">
        <w:rPr>
          <w:rFonts w:ascii="Arial" w:hAnsi="Arial" w:cs="Arial"/>
          <w:sz w:val="22"/>
          <w:szCs w:val="22"/>
        </w:rPr>
        <w:t>désespérément</w:t>
      </w:r>
      <w:r w:rsidRPr="00717AF2">
        <w:rPr>
          <w:rFonts w:ascii="Arial" w:hAnsi="Arial" w:cs="Arial"/>
          <w:sz w:val="22"/>
          <w:szCs w:val="22"/>
        </w:rPr>
        <w:t xml:space="preserve"> seul</w:t>
      </w:r>
      <w:r w:rsidR="006266F0" w:rsidRPr="00717AF2">
        <w:rPr>
          <w:rFonts w:ascii="Arial" w:hAnsi="Arial" w:cs="Arial"/>
          <w:sz w:val="22"/>
          <w:szCs w:val="22"/>
        </w:rPr>
        <w:t>, abandon</w:t>
      </w:r>
      <w:r w:rsidRPr="00717AF2">
        <w:rPr>
          <w:rFonts w:ascii="Arial" w:hAnsi="Arial" w:cs="Arial"/>
          <w:sz w:val="22"/>
          <w:szCs w:val="22"/>
        </w:rPr>
        <w:t>né dans un environnement hostile</w:t>
      </w:r>
      <w:r w:rsidR="006266F0" w:rsidRPr="00717AF2">
        <w:rPr>
          <w:rFonts w:ascii="Arial" w:hAnsi="Arial" w:cs="Arial"/>
          <w:sz w:val="22"/>
          <w:szCs w:val="22"/>
        </w:rPr>
        <w:t xml:space="preserve">. </w:t>
      </w:r>
    </w:p>
    <w:p w:rsidR="006266F0" w:rsidRPr="00717AF2" w:rsidRDefault="009E2A6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Le message </w:t>
      </w:r>
      <w:r w:rsidR="006677D8" w:rsidRPr="00717AF2">
        <w:rPr>
          <w:rFonts w:ascii="Arial" w:hAnsi="Arial" w:cs="Arial"/>
          <w:sz w:val="22"/>
          <w:szCs w:val="22"/>
        </w:rPr>
        <w:t xml:space="preserve">de l’artiste peut donc paraître comme </w:t>
      </w:r>
      <w:r w:rsidRPr="00717AF2">
        <w:rPr>
          <w:rFonts w:ascii="Arial" w:hAnsi="Arial" w:cs="Arial"/>
          <w:sz w:val="22"/>
          <w:szCs w:val="22"/>
        </w:rPr>
        <w:t xml:space="preserve">particulièrement amer : </w:t>
      </w:r>
      <w:r w:rsidR="006677D8" w:rsidRPr="00717AF2">
        <w:rPr>
          <w:rFonts w:ascii="Arial" w:hAnsi="Arial" w:cs="Arial"/>
          <w:sz w:val="22"/>
          <w:szCs w:val="22"/>
        </w:rPr>
        <w:t xml:space="preserve">il </w:t>
      </w:r>
      <w:r w:rsidR="00E20E50" w:rsidRPr="00717AF2">
        <w:rPr>
          <w:rFonts w:ascii="Arial" w:hAnsi="Arial" w:cs="Arial"/>
          <w:sz w:val="22"/>
          <w:szCs w:val="22"/>
        </w:rPr>
        <w:t>illustre</w:t>
      </w:r>
      <w:r w:rsidR="006677D8" w:rsidRPr="00717AF2">
        <w:rPr>
          <w:rFonts w:ascii="Arial" w:hAnsi="Arial" w:cs="Arial"/>
          <w:sz w:val="22"/>
          <w:szCs w:val="22"/>
        </w:rPr>
        <w:t xml:space="preserve"> la ruine définitive du rêve américain </w:t>
      </w:r>
      <w:r w:rsidRPr="00717AF2">
        <w:rPr>
          <w:rFonts w:ascii="Arial" w:hAnsi="Arial" w:cs="Arial"/>
          <w:sz w:val="22"/>
          <w:szCs w:val="22"/>
        </w:rPr>
        <w:t>d’un bonheur bucolique.</w:t>
      </w:r>
      <w:r w:rsidR="006266F0" w:rsidRPr="00717AF2">
        <w:rPr>
          <w:rFonts w:ascii="Arial" w:hAnsi="Arial" w:cs="Arial"/>
          <w:sz w:val="22"/>
          <w:szCs w:val="22"/>
        </w:rPr>
        <w:t xml:space="preserve"> </w:t>
      </w:r>
    </w:p>
    <w:p w:rsidR="006266F0" w:rsidRPr="00717AF2" w:rsidRDefault="006677D8"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Cependant, </w:t>
      </w:r>
      <w:r w:rsidR="006266F0" w:rsidRPr="00717AF2">
        <w:rPr>
          <w:rFonts w:ascii="Arial" w:hAnsi="Arial" w:cs="Arial"/>
          <w:sz w:val="22"/>
          <w:szCs w:val="22"/>
        </w:rPr>
        <w:t xml:space="preserve">Sage Vaughn </w:t>
      </w:r>
      <w:r w:rsidRPr="00717AF2">
        <w:rPr>
          <w:rFonts w:ascii="Arial" w:hAnsi="Arial" w:cs="Arial"/>
          <w:sz w:val="22"/>
          <w:szCs w:val="22"/>
        </w:rPr>
        <w:t xml:space="preserve">aime à remettre en cause </w:t>
      </w:r>
      <w:r w:rsidR="00120E57" w:rsidRPr="00717AF2">
        <w:rPr>
          <w:rFonts w:ascii="Arial" w:hAnsi="Arial" w:cs="Arial"/>
          <w:sz w:val="22"/>
          <w:szCs w:val="22"/>
        </w:rPr>
        <w:t>les idées reçues</w:t>
      </w:r>
      <w:r w:rsidRPr="00717AF2">
        <w:rPr>
          <w:rFonts w:ascii="Arial" w:hAnsi="Arial" w:cs="Arial"/>
          <w:sz w:val="22"/>
          <w:szCs w:val="22"/>
        </w:rPr>
        <w:t xml:space="preserve"> et à rendre floues ces premières impressions dont les contours semblaient si nets. </w:t>
      </w:r>
      <w:r w:rsidR="00055464" w:rsidRPr="00717AF2">
        <w:rPr>
          <w:rFonts w:ascii="Arial" w:hAnsi="Arial" w:cs="Arial"/>
          <w:sz w:val="22"/>
          <w:szCs w:val="22"/>
        </w:rPr>
        <w:t>Ses travaux ne s’arrêtent pas à la reconnaissance de l’échec. Il est assurément difficile de vivre</w:t>
      </w:r>
      <w:r w:rsidR="00E20E50" w:rsidRPr="00717AF2">
        <w:rPr>
          <w:rFonts w:ascii="Arial" w:hAnsi="Arial" w:cs="Arial"/>
          <w:sz w:val="22"/>
          <w:szCs w:val="22"/>
        </w:rPr>
        <w:t>,</w:t>
      </w:r>
      <w:r w:rsidR="00055464" w:rsidRPr="00717AF2">
        <w:rPr>
          <w:rFonts w:ascii="Arial" w:hAnsi="Arial" w:cs="Arial"/>
          <w:sz w:val="22"/>
          <w:szCs w:val="22"/>
        </w:rPr>
        <w:t xml:space="preserve"> mais le simple fait d’être en vie est source d’espoir. Dans le sillage de Me</w:t>
      </w:r>
      <w:r w:rsidRPr="00717AF2">
        <w:rPr>
          <w:rFonts w:ascii="Arial" w:hAnsi="Arial" w:cs="Arial"/>
          <w:sz w:val="22"/>
          <w:szCs w:val="22"/>
        </w:rPr>
        <w:t>l</w:t>
      </w:r>
      <w:r w:rsidR="00055464" w:rsidRPr="00717AF2">
        <w:rPr>
          <w:rFonts w:ascii="Arial" w:hAnsi="Arial" w:cs="Arial"/>
          <w:sz w:val="22"/>
          <w:szCs w:val="22"/>
        </w:rPr>
        <w:t>ville, dont l’artiste a</w:t>
      </w:r>
      <w:r w:rsidRPr="00717AF2">
        <w:rPr>
          <w:rFonts w:ascii="Arial" w:hAnsi="Arial" w:cs="Arial"/>
          <w:sz w:val="22"/>
          <w:szCs w:val="22"/>
        </w:rPr>
        <w:t xml:space="preserve">pprécie les romans, il </w:t>
      </w:r>
      <w:r w:rsidR="00055464" w:rsidRPr="00717AF2">
        <w:rPr>
          <w:rFonts w:ascii="Arial" w:hAnsi="Arial" w:cs="Arial"/>
          <w:sz w:val="22"/>
          <w:szCs w:val="22"/>
        </w:rPr>
        <w:t>sait que même pendant l</w:t>
      </w:r>
      <w:r w:rsidRPr="00717AF2">
        <w:rPr>
          <w:rFonts w:ascii="Arial" w:hAnsi="Arial" w:cs="Arial"/>
          <w:sz w:val="22"/>
          <w:szCs w:val="22"/>
        </w:rPr>
        <w:t xml:space="preserve">a guerre, </w:t>
      </w:r>
      <w:r w:rsidR="00055464" w:rsidRPr="00717AF2">
        <w:rPr>
          <w:rFonts w:ascii="Arial" w:hAnsi="Arial" w:cs="Arial"/>
          <w:sz w:val="22"/>
          <w:szCs w:val="22"/>
        </w:rPr>
        <w:t>les oiseaux continuent de chanter et les enfants de jouer.</w:t>
      </w:r>
      <w:r w:rsidR="006266F0" w:rsidRPr="00717AF2">
        <w:rPr>
          <w:rFonts w:ascii="Arial" w:hAnsi="Arial" w:cs="Arial"/>
          <w:sz w:val="22"/>
          <w:szCs w:val="22"/>
        </w:rPr>
        <w:t xml:space="preserve">   </w:t>
      </w:r>
    </w:p>
    <w:p w:rsidR="00E20E50" w:rsidRPr="00717AF2" w:rsidRDefault="00E20E50"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outlineLvl w:val="0"/>
        <w:rPr>
          <w:rFonts w:ascii="Arial" w:hAnsi="Arial" w:cs="Arial"/>
          <w:b/>
          <w:szCs w:val="18"/>
        </w:rPr>
      </w:pPr>
    </w:p>
    <w:p w:rsidR="006266F0" w:rsidRDefault="00120E57"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 w:val="28"/>
          <w:szCs w:val="28"/>
        </w:rPr>
      </w:pPr>
      <w:r w:rsidRPr="00717AF2">
        <w:rPr>
          <w:rFonts w:ascii="Arial" w:hAnsi="Arial" w:cs="Arial"/>
          <w:b/>
          <w:sz w:val="28"/>
          <w:szCs w:val="28"/>
        </w:rPr>
        <w:lastRenderedPageBreak/>
        <w:t xml:space="preserve">A propos de </w:t>
      </w:r>
      <w:r w:rsidR="006266F0" w:rsidRPr="00717AF2">
        <w:rPr>
          <w:rFonts w:ascii="Arial" w:hAnsi="Arial" w:cs="Arial"/>
          <w:b/>
          <w:sz w:val="28"/>
          <w:szCs w:val="28"/>
        </w:rPr>
        <w:t xml:space="preserve">Maximilian Büsser </w:t>
      </w:r>
      <w:r w:rsidRPr="00717AF2">
        <w:rPr>
          <w:rFonts w:ascii="Arial" w:hAnsi="Arial" w:cs="Arial"/>
          <w:b/>
          <w:sz w:val="28"/>
          <w:szCs w:val="28"/>
        </w:rPr>
        <w:t>&amp;</w:t>
      </w:r>
      <w:r w:rsidR="006266F0" w:rsidRPr="00717AF2">
        <w:rPr>
          <w:rFonts w:ascii="Arial" w:hAnsi="Arial" w:cs="Arial"/>
          <w:b/>
          <w:sz w:val="28"/>
          <w:szCs w:val="28"/>
        </w:rPr>
        <w:t xml:space="preserve"> Friends</w:t>
      </w:r>
    </w:p>
    <w:p w:rsidR="00717AF2" w:rsidRPr="00717AF2" w:rsidRDefault="00717AF2"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center"/>
        <w:outlineLvl w:val="0"/>
        <w:rPr>
          <w:rFonts w:ascii="Arial" w:hAnsi="Arial" w:cs="Arial"/>
          <w:b/>
          <w:sz w:val="28"/>
          <w:szCs w:val="28"/>
        </w:rPr>
      </w:pPr>
      <w:bookmarkStart w:id="0" w:name="_GoBack"/>
      <w:bookmarkEnd w:id="0"/>
    </w:p>
    <w:p w:rsidR="006266F0" w:rsidRPr="00717AF2" w:rsidRDefault="0005546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Le </w:t>
      </w:r>
      <w:r w:rsidR="005F7E9C" w:rsidRPr="00717AF2">
        <w:rPr>
          <w:rFonts w:ascii="Arial" w:hAnsi="Arial" w:cs="Arial"/>
          <w:sz w:val="22"/>
          <w:szCs w:val="22"/>
        </w:rPr>
        <w:t>fondateur</w:t>
      </w:r>
      <w:r w:rsidRPr="00717AF2">
        <w:rPr>
          <w:rFonts w:ascii="Arial" w:hAnsi="Arial" w:cs="Arial"/>
          <w:sz w:val="22"/>
          <w:szCs w:val="22"/>
        </w:rPr>
        <w:t xml:space="preserve"> de</w:t>
      </w:r>
      <w:r w:rsidR="006266F0" w:rsidRPr="00717AF2">
        <w:rPr>
          <w:rFonts w:ascii="Arial" w:hAnsi="Arial" w:cs="Arial"/>
          <w:sz w:val="22"/>
          <w:szCs w:val="22"/>
        </w:rPr>
        <w:t xml:space="preserve"> MB&amp;F </w:t>
      </w:r>
      <w:r w:rsidR="006677D8" w:rsidRPr="00717AF2">
        <w:rPr>
          <w:rFonts w:ascii="Arial" w:hAnsi="Arial" w:cs="Arial"/>
          <w:sz w:val="22"/>
          <w:szCs w:val="22"/>
        </w:rPr>
        <w:t>affirme</w:t>
      </w:r>
      <w:r w:rsidRPr="00717AF2">
        <w:rPr>
          <w:rFonts w:ascii="Arial" w:hAnsi="Arial" w:cs="Arial"/>
          <w:sz w:val="22"/>
          <w:szCs w:val="22"/>
        </w:rPr>
        <w:t xml:space="preserve"> qu’il a créé un modèle </w:t>
      </w:r>
      <w:r w:rsidR="006677D8" w:rsidRPr="00717AF2">
        <w:rPr>
          <w:rFonts w:ascii="Arial" w:hAnsi="Arial" w:cs="Arial"/>
          <w:sz w:val="22"/>
          <w:szCs w:val="22"/>
        </w:rPr>
        <w:t xml:space="preserve">d’entreprise </w:t>
      </w:r>
      <w:r w:rsidRPr="00717AF2">
        <w:rPr>
          <w:rFonts w:ascii="Arial" w:hAnsi="Arial" w:cs="Arial"/>
          <w:sz w:val="22"/>
          <w:szCs w:val="22"/>
        </w:rPr>
        <w:t xml:space="preserve">autour de sa névrose. </w:t>
      </w:r>
      <w:r w:rsidR="006677D8" w:rsidRPr="00717AF2">
        <w:rPr>
          <w:rFonts w:ascii="Arial" w:hAnsi="Arial" w:cs="Arial"/>
          <w:sz w:val="22"/>
          <w:szCs w:val="22"/>
        </w:rPr>
        <w:t xml:space="preserve">Enfant unique, il a grandi en rêvant </w:t>
      </w:r>
      <w:r w:rsidR="00530BCD" w:rsidRPr="00717AF2">
        <w:rPr>
          <w:rFonts w:ascii="Arial" w:hAnsi="Arial" w:cs="Arial"/>
          <w:sz w:val="22"/>
          <w:szCs w:val="22"/>
        </w:rPr>
        <w:t>d’être entouré</w:t>
      </w:r>
      <w:r w:rsidR="006677D8" w:rsidRPr="00717AF2">
        <w:rPr>
          <w:rFonts w:ascii="Arial" w:hAnsi="Arial" w:cs="Arial"/>
          <w:sz w:val="22"/>
          <w:szCs w:val="22"/>
        </w:rPr>
        <w:t>. Ses parents – un père suisse, une mère indienne – étaient « trop amoureux </w:t>
      </w:r>
      <w:r w:rsidR="00E20E50" w:rsidRPr="00717AF2">
        <w:rPr>
          <w:rFonts w:ascii="Arial" w:hAnsi="Arial" w:cs="Arial"/>
          <w:sz w:val="22"/>
          <w:szCs w:val="22"/>
        </w:rPr>
        <w:t>l’un de l’autre</w:t>
      </w:r>
      <w:r w:rsidR="006677D8" w:rsidRPr="00717AF2">
        <w:rPr>
          <w:rFonts w:ascii="Arial" w:hAnsi="Arial" w:cs="Arial"/>
          <w:sz w:val="22"/>
          <w:szCs w:val="22"/>
        </w:rPr>
        <w:t>» pour lui donner l</w:t>
      </w:r>
      <w:r w:rsidR="00120E57" w:rsidRPr="00717AF2">
        <w:rPr>
          <w:rFonts w:ascii="Arial" w:hAnsi="Arial" w:cs="Arial"/>
          <w:sz w:val="22"/>
          <w:szCs w:val="22"/>
        </w:rPr>
        <w:t xml:space="preserve">’attention ou la présence dont il éprouvait un ardent besoin et, </w:t>
      </w:r>
      <w:r w:rsidR="006677D8" w:rsidRPr="00717AF2">
        <w:rPr>
          <w:rFonts w:ascii="Arial" w:hAnsi="Arial" w:cs="Arial"/>
          <w:sz w:val="22"/>
          <w:szCs w:val="22"/>
        </w:rPr>
        <w:t xml:space="preserve">laissé à lui-même, il a développé une intense vie imaginaire. Cette attitude lui a valu de constantes remarques, à la maison comme à l’école, </w:t>
      </w:r>
      <w:r w:rsidR="00120E57" w:rsidRPr="00717AF2">
        <w:rPr>
          <w:rFonts w:ascii="Arial" w:hAnsi="Arial" w:cs="Arial"/>
          <w:sz w:val="22"/>
          <w:szCs w:val="22"/>
        </w:rPr>
        <w:t xml:space="preserve">afin de </w:t>
      </w:r>
      <w:r w:rsidR="00A77DDA" w:rsidRPr="00717AF2">
        <w:rPr>
          <w:rFonts w:ascii="Arial" w:hAnsi="Arial" w:cs="Arial"/>
          <w:sz w:val="22"/>
          <w:szCs w:val="22"/>
        </w:rPr>
        <w:t>l’</w:t>
      </w:r>
      <w:r w:rsidR="00120E57" w:rsidRPr="00717AF2">
        <w:rPr>
          <w:rFonts w:ascii="Arial" w:hAnsi="Arial" w:cs="Arial"/>
          <w:sz w:val="22"/>
          <w:szCs w:val="22"/>
        </w:rPr>
        <w:t>enjoi</w:t>
      </w:r>
      <w:r w:rsidR="003B642E" w:rsidRPr="00717AF2">
        <w:rPr>
          <w:rFonts w:ascii="Arial" w:hAnsi="Arial" w:cs="Arial"/>
          <w:sz w:val="22"/>
          <w:szCs w:val="22"/>
        </w:rPr>
        <w:t>ndre</w:t>
      </w:r>
      <w:r w:rsidR="00120E57" w:rsidRPr="00717AF2">
        <w:rPr>
          <w:rFonts w:ascii="Arial" w:hAnsi="Arial" w:cs="Arial"/>
          <w:sz w:val="22"/>
          <w:szCs w:val="22"/>
        </w:rPr>
        <w:t xml:space="preserve"> </w:t>
      </w:r>
      <w:r w:rsidR="00A77DDA" w:rsidRPr="00717AF2">
        <w:rPr>
          <w:rFonts w:ascii="Arial" w:hAnsi="Arial" w:cs="Arial"/>
          <w:sz w:val="22"/>
          <w:szCs w:val="22"/>
        </w:rPr>
        <w:t>à</w:t>
      </w:r>
      <w:r w:rsidR="006677D8" w:rsidRPr="00717AF2">
        <w:rPr>
          <w:rFonts w:ascii="Arial" w:hAnsi="Arial" w:cs="Arial"/>
          <w:sz w:val="22"/>
          <w:szCs w:val="22"/>
        </w:rPr>
        <w:t xml:space="preserve"> devenir plus raisonnable et r</w:t>
      </w:r>
      <w:r w:rsidR="003B642E" w:rsidRPr="00717AF2">
        <w:rPr>
          <w:rFonts w:ascii="Arial" w:hAnsi="Arial" w:cs="Arial"/>
          <w:sz w:val="22"/>
          <w:szCs w:val="22"/>
        </w:rPr>
        <w:t>esponsable</w:t>
      </w:r>
      <w:r w:rsidR="00A77DDA" w:rsidRPr="00717AF2">
        <w:rPr>
          <w:rFonts w:ascii="Arial" w:hAnsi="Arial" w:cs="Arial"/>
          <w:sz w:val="22"/>
          <w:szCs w:val="22"/>
        </w:rPr>
        <w:t>. Le</w:t>
      </w:r>
      <w:r w:rsidR="006677D8" w:rsidRPr="00717AF2">
        <w:rPr>
          <w:rFonts w:ascii="Arial" w:hAnsi="Arial" w:cs="Arial"/>
          <w:sz w:val="22"/>
          <w:szCs w:val="22"/>
        </w:rPr>
        <w:t xml:space="preserve"> jeune garçon a </w:t>
      </w:r>
      <w:r w:rsidR="00A77DDA" w:rsidRPr="00717AF2">
        <w:rPr>
          <w:rFonts w:ascii="Arial" w:hAnsi="Arial" w:cs="Arial"/>
          <w:sz w:val="22"/>
          <w:szCs w:val="22"/>
        </w:rPr>
        <w:t xml:space="preserve">ainsi </w:t>
      </w:r>
      <w:r w:rsidR="006677D8" w:rsidRPr="00717AF2">
        <w:rPr>
          <w:rFonts w:ascii="Arial" w:hAnsi="Arial" w:cs="Arial"/>
          <w:sz w:val="22"/>
          <w:szCs w:val="22"/>
        </w:rPr>
        <w:t>grandi fortement imprégné des principes rigoureux de son père et de son sens du devoir.</w:t>
      </w:r>
      <w:r w:rsidRPr="00717AF2">
        <w:rPr>
          <w:rFonts w:ascii="Arial" w:hAnsi="Arial" w:cs="Arial"/>
          <w:sz w:val="22"/>
          <w:szCs w:val="22"/>
        </w:rPr>
        <w:t xml:space="preserve"> </w:t>
      </w:r>
    </w:p>
    <w:p w:rsidR="006266F0" w:rsidRPr="00717AF2" w:rsidRDefault="00055464" w:rsidP="00717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Arial" w:hAnsi="Arial" w:cs="Arial"/>
          <w:sz w:val="22"/>
          <w:szCs w:val="22"/>
        </w:rPr>
      </w:pPr>
      <w:r w:rsidRPr="00717AF2">
        <w:rPr>
          <w:rFonts w:ascii="Arial" w:hAnsi="Arial" w:cs="Arial"/>
          <w:sz w:val="22"/>
          <w:szCs w:val="22"/>
        </w:rPr>
        <w:t xml:space="preserve">C’est seulement </w:t>
      </w:r>
      <w:r w:rsidR="001E25A3" w:rsidRPr="00717AF2">
        <w:rPr>
          <w:rFonts w:ascii="Arial" w:hAnsi="Arial" w:cs="Arial"/>
          <w:sz w:val="22"/>
          <w:szCs w:val="22"/>
        </w:rPr>
        <w:t>a</w:t>
      </w:r>
      <w:r w:rsidR="005F7E9C" w:rsidRPr="00717AF2">
        <w:rPr>
          <w:rFonts w:ascii="Arial" w:hAnsi="Arial" w:cs="Arial"/>
          <w:sz w:val="22"/>
          <w:szCs w:val="22"/>
        </w:rPr>
        <w:t>u</w:t>
      </w:r>
      <w:r w:rsidR="001E25A3" w:rsidRPr="00717AF2">
        <w:rPr>
          <w:rFonts w:ascii="Arial" w:hAnsi="Arial" w:cs="Arial"/>
          <w:sz w:val="22"/>
          <w:szCs w:val="22"/>
        </w:rPr>
        <w:t xml:space="preserve"> </w:t>
      </w:r>
      <w:r w:rsidR="003B642E" w:rsidRPr="00717AF2">
        <w:rPr>
          <w:rFonts w:ascii="Arial" w:hAnsi="Arial" w:cs="Arial"/>
          <w:sz w:val="22"/>
          <w:szCs w:val="22"/>
        </w:rPr>
        <w:t xml:space="preserve">décès </w:t>
      </w:r>
      <w:r w:rsidR="001E25A3" w:rsidRPr="00717AF2">
        <w:rPr>
          <w:rFonts w:ascii="Arial" w:hAnsi="Arial" w:cs="Arial"/>
          <w:sz w:val="22"/>
          <w:szCs w:val="22"/>
        </w:rPr>
        <w:t xml:space="preserve">de son père, il y a sept ans, qu’il s’est à nouveau autorisé à devenir déraisonnable. « Il y a deux moments où l’on se rend compte de notre condition de mortel », dit-il, « quand vous avez un enfant ou que l’un de vos parents meurt ». Cette révélation l’a conduit à quitter ses fonctions de directeur général de Harry Winston Timepieces, un emploi de rêve comme il le reconnaît lui-même, pour fonder </w:t>
      </w:r>
      <w:r w:rsidR="006266F0" w:rsidRPr="00717AF2">
        <w:rPr>
          <w:rFonts w:ascii="Arial" w:hAnsi="Arial" w:cs="Arial"/>
          <w:sz w:val="22"/>
          <w:szCs w:val="22"/>
        </w:rPr>
        <w:t xml:space="preserve">MB&amp;F (Maximilian Büsser and Friends), </w:t>
      </w:r>
      <w:r w:rsidRPr="00717AF2">
        <w:rPr>
          <w:rFonts w:ascii="Arial" w:hAnsi="Arial" w:cs="Arial"/>
          <w:sz w:val="22"/>
          <w:szCs w:val="22"/>
        </w:rPr>
        <w:t xml:space="preserve">une </w:t>
      </w:r>
      <w:r w:rsidR="001E25A3" w:rsidRPr="00717AF2">
        <w:rPr>
          <w:rFonts w:ascii="Arial" w:hAnsi="Arial" w:cs="Arial"/>
          <w:sz w:val="22"/>
          <w:szCs w:val="22"/>
        </w:rPr>
        <w:t xml:space="preserve">société qui </w:t>
      </w:r>
      <w:r w:rsidRPr="00717AF2">
        <w:rPr>
          <w:rFonts w:ascii="Arial" w:hAnsi="Arial" w:cs="Arial"/>
          <w:sz w:val="22"/>
          <w:szCs w:val="22"/>
        </w:rPr>
        <w:t>se consacre exclu</w:t>
      </w:r>
      <w:r w:rsidR="001E25A3" w:rsidRPr="00717AF2">
        <w:rPr>
          <w:rFonts w:ascii="Arial" w:hAnsi="Arial" w:cs="Arial"/>
          <w:sz w:val="22"/>
          <w:szCs w:val="22"/>
        </w:rPr>
        <w:t xml:space="preserve">sivement à imaginer et à réaliser de petites </w:t>
      </w:r>
      <w:r w:rsidRPr="00717AF2">
        <w:rPr>
          <w:rFonts w:ascii="Arial" w:hAnsi="Arial" w:cs="Arial"/>
          <w:sz w:val="22"/>
          <w:szCs w:val="22"/>
        </w:rPr>
        <w:t>séries de montres conceptuelles radicales en collaboration avec des professionnels talent</w:t>
      </w:r>
      <w:r w:rsidR="001E25A3" w:rsidRPr="00717AF2">
        <w:rPr>
          <w:rFonts w:ascii="Arial" w:hAnsi="Arial" w:cs="Arial"/>
          <w:sz w:val="22"/>
          <w:szCs w:val="22"/>
        </w:rPr>
        <w:t>u</w:t>
      </w:r>
      <w:r w:rsidRPr="00717AF2">
        <w:rPr>
          <w:rFonts w:ascii="Arial" w:hAnsi="Arial" w:cs="Arial"/>
          <w:sz w:val="22"/>
          <w:szCs w:val="22"/>
        </w:rPr>
        <w:t>eux. Ou, comme il le dit : « à laisser parler mes tripes plutôt que ma tête ». Ce</w:t>
      </w:r>
      <w:r w:rsidR="001E25A3" w:rsidRPr="00717AF2">
        <w:rPr>
          <w:rFonts w:ascii="Arial" w:hAnsi="Arial" w:cs="Arial"/>
          <w:sz w:val="22"/>
          <w:szCs w:val="22"/>
        </w:rPr>
        <w:t xml:space="preserve">tte vision est </w:t>
      </w:r>
      <w:r w:rsidRPr="00717AF2">
        <w:rPr>
          <w:rFonts w:ascii="Arial" w:hAnsi="Arial" w:cs="Arial"/>
          <w:sz w:val="22"/>
          <w:szCs w:val="22"/>
        </w:rPr>
        <w:t>partagé</w:t>
      </w:r>
      <w:r w:rsidR="001E25A3" w:rsidRPr="00717AF2">
        <w:rPr>
          <w:rFonts w:ascii="Arial" w:hAnsi="Arial" w:cs="Arial"/>
          <w:sz w:val="22"/>
          <w:szCs w:val="22"/>
        </w:rPr>
        <w:t>e</w:t>
      </w:r>
      <w:r w:rsidRPr="00717AF2">
        <w:rPr>
          <w:rFonts w:ascii="Arial" w:hAnsi="Arial" w:cs="Arial"/>
          <w:sz w:val="22"/>
          <w:szCs w:val="22"/>
        </w:rPr>
        <w:t xml:space="preserve"> par tous les artisans, ingénieurs et horlogers indépendants </w:t>
      </w:r>
      <w:r w:rsidR="001E25A3" w:rsidRPr="00717AF2">
        <w:rPr>
          <w:rFonts w:ascii="Arial" w:hAnsi="Arial" w:cs="Arial"/>
          <w:sz w:val="22"/>
          <w:szCs w:val="22"/>
        </w:rPr>
        <w:t>qui collaborent à ses projets</w:t>
      </w:r>
      <w:r w:rsidRPr="00717AF2">
        <w:rPr>
          <w:rFonts w:ascii="Arial" w:hAnsi="Arial" w:cs="Arial"/>
          <w:sz w:val="22"/>
          <w:szCs w:val="22"/>
        </w:rPr>
        <w:t>.</w:t>
      </w:r>
      <w:r w:rsidR="006266F0" w:rsidRPr="00717AF2">
        <w:rPr>
          <w:rFonts w:ascii="Arial" w:hAnsi="Arial" w:cs="Arial"/>
          <w:sz w:val="22"/>
          <w:szCs w:val="22"/>
        </w:rPr>
        <w:t xml:space="preserve"> </w:t>
      </w:r>
    </w:p>
    <w:sectPr w:rsidR="006266F0" w:rsidRPr="00717AF2" w:rsidSect="00717AF2">
      <w:headerReference w:type="default" r:id="rId7"/>
      <w:footerReference w:type="default" r:id="rId8"/>
      <w:pgSz w:w="11906" w:h="16838"/>
      <w:pgMar w:top="1417" w:right="1417" w:bottom="1417" w:left="1417" w:header="851"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FA" w:rsidRDefault="00C301FA">
      <w:r>
        <w:separator/>
      </w:r>
    </w:p>
  </w:endnote>
  <w:endnote w:type="continuationSeparator" w:id="0">
    <w:p w:rsidR="00C301FA" w:rsidRDefault="00C3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2" w:rsidRPr="00717AF2" w:rsidRDefault="00717AF2" w:rsidP="00717AF2">
    <w:pPr>
      <w:pStyle w:val="Pieddepage"/>
      <w:rPr>
        <w:rFonts w:ascii="Arial" w:hAnsi="Arial" w:cs="Arial"/>
        <w:sz w:val="18"/>
        <w:szCs w:val="18"/>
        <w:lang w:val="en-US"/>
      </w:rPr>
    </w:pPr>
    <w:r w:rsidRPr="00717AF2">
      <w:rPr>
        <w:rFonts w:ascii="Arial" w:hAnsi="Arial" w:cs="Arial"/>
        <w:sz w:val="18"/>
        <w:szCs w:val="18"/>
        <w:lang w:val="en-US"/>
      </w:rPr>
      <w:t>For further information, please contact:</w:t>
    </w:r>
  </w:p>
  <w:p w:rsidR="00717AF2" w:rsidRPr="00717AF2" w:rsidRDefault="00717AF2" w:rsidP="00717AF2">
    <w:pPr>
      <w:pStyle w:val="Pieddepage"/>
      <w:rPr>
        <w:rFonts w:ascii="Arial" w:hAnsi="Arial" w:cs="Arial"/>
        <w:sz w:val="18"/>
        <w:szCs w:val="18"/>
      </w:rPr>
    </w:pPr>
    <w:r w:rsidRPr="00717AF2">
      <w:rPr>
        <w:rFonts w:ascii="Arial" w:hAnsi="Arial" w:cs="Arial"/>
        <w:sz w:val="18"/>
        <w:szCs w:val="18"/>
      </w:rPr>
      <w:t xml:space="preserve">Charris Yadigaroglou, MB&amp;F SA , Rue Verdaine 11, CH-1204 Genève, Switzerland </w:t>
    </w:r>
  </w:p>
  <w:p w:rsidR="00D40604" w:rsidRPr="00717AF2" w:rsidRDefault="00717AF2" w:rsidP="00717AF2">
    <w:pPr>
      <w:pStyle w:val="Pieddepage"/>
      <w:rPr>
        <w:rFonts w:ascii="Arial" w:hAnsi="Arial" w:cs="Arial"/>
        <w:sz w:val="18"/>
        <w:szCs w:val="18"/>
      </w:rPr>
    </w:pPr>
    <w:r w:rsidRPr="00717AF2">
      <w:rPr>
        <w:rFonts w:ascii="Arial" w:hAnsi="Arial" w:cs="Arial"/>
        <w:sz w:val="18"/>
        <w:szCs w:val="18"/>
      </w:rP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FA" w:rsidRDefault="00C301FA">
      <w:r>
        <w:separator/>
      </w:r>
    </w:p>
  </w:footnote>
  <w:footnote w:type="continuationSeparator" w:id="0">
    <w:p w:rsidR="00C301FA" w:rsidRDefault="00C301FA">
      <w:r>
        <w:continuationSeparator/>
      </w:r>
    </w:p>
  </w:footnote>
  <w:footnote w:id="1">
    <w:p w:rsidR="00D40604" w:rsidRPr="00530BCD" w:rsidRDefault="00D40604" w:rsidP="000C05C3">
      <w:pPr>
        <w:pStyle w:val="Notedebasdepage"/>
        <w:rPr>
          <w:rFonts w:ascii="Arial" w:hAnsi="Arial" w:cs="Arial"/>
          <w:sz w:val="22"/>
          <w:szCs w:val="22"/>
          <w:lang w:val="fr-FR"/>
        </w:rPr>
      </w:pPr>
      <w:r w:rsidRPr="006266F0">
        <w:rPr>
          <w:rStyle w:val="Appelnotedebasdep"/>
          <w:rFonts w:ascii="Arial" w:hAnsi="Arial" w:cs="Arial"/>
          <w:sz w:val="22"/>
          <w:szCs w:val="22"/>
        </w:rPr>
        <w:footnoteRef/>
      </w:r>
      <w:r w:rsidRPr="00530BCD">
        <w:rPr>
          <w:rFonts w:ascii="Arial" w:hAnsi="Arial" w:cs="Arial"/>
          <w:sz w:val="22"/>
          <w:szCs w:val="22"/>
          <w:lang w:val="fr-FR"/>
        </w:rPr>
        <w:t xml:space="preserve"> Informations recueillies sur le site Only Watch.</w:t>
      </w:r>
    </w:p>
  </w:footnote>
  <w:footnote w:id="2">
    <w:p w:rsidR="00D40604" w:rsidRPr="00530BCD" w:rsidRDefault="00D40604" w:rsidP="006677D8">
      <w:pPr>
        <w:pStyle w:val="Notedebasdepage"/>
        <w:rPr>
          <w:rFonts w:ascii="Arial" w:hAnsi="Arial" w:cs="Arial"/>
          <w:sz w:val="22"/>
          <w:szCs w:val="22"/>
          <w:lang w:val="fr-FR"/>
        </w:rPr>
      </w:pPr>
      <w:r w:rsidRPr="00590CDD">
        <w:rPr>
          <w:rStyle w:val="Appelnotedebasdep"/>
          <w:rFonts w:ascii="Arial" w:hAnsi="Arial" w:cs="Arial"/>
          <w:sz w:val="22"/>
          <w:szCs w:val="22"/>
        </w:rPr>
        <w:footnoteRef/>
      </w:r>
      <w:r w:rsidRPr="00530BCD">
        <w:rPr>
          <w:rFonts w:ascii="Arial" w:hAnsi="Arial" w:cs="Arial"/>
          <w:sz w:val="22"/>
          <w:szCs w:val="22"/>
          <w:lang w:val="fr-FR"/>
        </w:rPr>
        <w:t xml:space="preserve"> Informations et citations extraites de “Introduction et interview avec Sage Vaughn” par Jordan Tappis et de la Galerie Bertrand &amp; Gruner, Genève, Suisse.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2" w:rsidRDefault="00717AF2" w:rsidP="008313E3">
    <w:pPr>
      <w:pStyle w:val="En-tte"/>
      <w:tabs>
        <w:tab w:val="clear" w:pos="8306"/>
        <w:tab w:val="right" w:pos="9072"/>
      </w:tabs>
    </w:pPr>
    <w:r>
      <w:rPr>
        <w:noProof/>
        <w:lang w:val="fr-CH" w:eastAsia="fr-CH"/>
      </w:rPr>
      <w:drawing>
        <wp:inline distT="0" distB="0" distL="0" distR="0">
          <wp:extent cx="1567815"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noFill/>
                  <a:ln>
                    <a:noFill/>
                  </a:ln>
                </pic:spPr>
              </pic:pic>
            </a:graphicData>
          </a:graphic>
        </wp:inline>
      </w:drawing>
    </w:r>
  </w:p>
  <w:p w:rsidR="00D40604" w:rsidRPr="008F7BAB" w:rsidRDefault="00D40604" w:rsidP="008313E3">
    <w:pPr>
      <w:pStyle w:val="En-tte"/>
      <w:tabs>
        <w:tab w:val="clear" w:pos="8306"/>
        <w:tab w:val="right" w:pos="9072"/>
      </w:tabs>
      <w:rPr>
        <w:rFonts w:ascii="Arial" w:hAnsi="Arial" w:cs="Arial"/>
        <w:color w:val="000000"/>
        <w:sz w:val="22"/>
        <w:szCs w:val="22"/>
        <w:lang/>
      </w:rPr>
    </w:pPr>
    <w:r>
      <w:rPr>
        <w:rFonts w:ascii="Arial" w:hAnsi="Arial" w:cs="Arial"/>
        <w:color w:val="000000"/>
        <w:sz w:val="22"/>
        <w:szCs w:val="22"/>
        <w:lang/>
      </w:rPr>
      <w:tab/>
    </w:r>
    <w:r>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17213"/>
    <w:rsid w:val="00055464"/>
    <w:rsid w:val="000A671B"/>
    <w:rsid w:val="000C05C3"/>
    <w:rsid w:val="000E3A40"/>
    <w:rsid w:val="00120E57"/>
    <w:rsid w:val="001357C6"/>
    <w:rsid w:val="00143490"/>
    <w:rsid w:val="0018445B"/>
    <w:rsid w:val="001E25A3"/>
    <w:rsid w:val="00202EF1"/>
    <w:rsid w:val="002070B4"/>
    <w:rsid w:val="00233F5D"/>
    <w:rsid w:val="0024248B"/>
    <w:rsid w:val="00274644"/>
    <w:rsid w:val="002B638B"/>
    <w:rsid w:val="002D1B7D"/>
    <w:rsid w:val="003313C5"/>
    <w:rsid w:val="00387151"/>
    <w:rsid w:val="003B642E"/>
    <w:rsid w:val="00435230"/>
    <w:rsid w:val="004E6A32"/>
    <w:rsid w:val="00530BCD"/>
    <w:rsid w:val="00536808"/>
    <w:rsid w:val="00576978"/>
    <w:rsid w:val="005903D1"/>
    <w:rsid w:val="00590CDD"/>
    <w:rsid w:val="005922E4"/>
    <w:rsid w:val="005D3CE8"/>
    <w:rsid w:val="005F7E9C"/>
    <w:rsid w:val="00613976"/>
    <w:rsid w:val="006266F0"/>
    <w:rsid w:val="006677D8"/>
    <w:rsid w:val="006939A3"/>
    <w:rsid w:val="006A6598"/>
    <w:rsid w:val="006A6CA6"/>
    <w:rsid w:val="006F4009"/>
    <w:rsid w:val="00717AF2"/>
    <w:rsid w:val="00756139"/>
    <w:rsid w:val="007A3371"/>
    <w:rsid w:val="007D4237"/>
    <w:rsid w:val="007E227C"/>
    <w:rsid w:val="008263DF"/>
    <w:rsid w:val="008313E3"/>
    <w:rsid w:val="00851F98"/>
    <w:rsid w:val="008A722C"/>
    <w:rsid w:val="008B576E"/>
    <w:rsid w:val="008D7B61"/>
    <w:rsid w:val="00901C21"/>
    <w:rsid w:val="00904874"/>
    <w:rsid w:val="00925ECB"/>
    <w:rsid w:val="00951B80"/>
    <w:rsid w:val="009E2A68"/>
    <w:rsid w:val="00A256E3"/>
    <w:rsid w:val="00A26EA2"/>
    <w:rsid w:val="00A763C8"/>
    <w:rsid w:val="00A77DDA"/>
    <w:rsid w:val="00A94A33"/>
    <w:rsid w:val="00AB21A5"/>
    <w:rsid w:val="00AF3BE6"/>
    <w:rsid w:val="00B70384"/>
    <w:rsid w:val="00B70E0E"/>
    <w:rsid w:val="00BA6481"/>
    <w:rsid w:val="00BB10E2"/>
    <w:rsid w:val="00C301FA"/>
    <w:rsid w:val="00C758EA"/>
    <w:rsid w:val="00C87EEE"/>
    <w:rsid w:val="00CF59CC"/>
    <w:rsid w:val="00D076B7"/>
    <w:rsid w:val="00D07F8F"/>
    <w:rsid w:val="00D15A35"/>
    <w:rsid w:val="00D40604"/>
    <w:rsid w:val="00E03757"/>
    <w:rsid w:val="00E20E50"/>
    <w:rsid w:val="00E516CB"/>
    <w:rsid w:val="00E70863"/>
    <w:rsid w:val="00E76534"/>
    <w:rsid w:val="00EA0363"/>
    <w:rsid w:val="00EC594F"/>
    <w:rsid w:val="00F37ECB"/>
    <w:rsid w:val="00F52DB6"/>
    <w:rsid w:val="00F67A00"/>
    <w:rsid w:val="00F765CA"/>
    <w:rsid w:val="00FF79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basedOn w:val="Policepardfaut"/>
    <w:link w:val="Notedebasdepage"/>
    <w:semiHidden/>
    <w:rsid w:val="006266F0"/>
    <w:rPr>
      <w:rFonts w:ascii="Cambria" w:eastAsia="Cambria" w:hAnsi="Cambria"/>
      <w:sz w:val="24"/>
      <w:szCs w:val="24"/>
      <w:lang w:val="en-GB" w:eastAsia="en-US" w:bidi="ar-SA"/>
    </w:rPr>
  </w:style>
  <w:style w:type="character" w:styleId="Appelnotedebasdep">
    <w:name w:val="footnote reference"/>
    <w:basedOn w:val="Policepardfaut"/>
    <w:semiHidden/>
    <w:unhideWhenUsed/>
    <w:rsid w:val="006266F0"/>
    <w:rPr>
      <w:vertAlign w:val="superscript"/>
    </w:rPr>
  </w:style>
  <w:style w:type="character" w:styleId="Marquedecommentaire">
    <w:name w:val="annotation reference"/>
    <w:basedOn w:val="Policepardfaut"/>
    <w:rsid w:val="00AF3BE6"/>
    <w:rPr>
      <w:sz w:val="16"/>
      <w:szCs w:val="16"/>
    </w:rPr>
  </w:style>
  <w:style w:type="paragraph" w:styleId="Commentaire">
    <w:name w:val="annotation text"/>
    <w:basedOn w:val="Normal"/>
    <w:link w:val="CommentaireCar"/>
    <w:rsid w:val="00AF3BE6"/>
    <w:rPr>
      <w:sz w:val="20"/>
    </w:rPr>
  </w:style>
  <w:style w:type="character" w:customStyle="1" w:styleId="CommentaireCar">
    <w:name w:val="Commentaire Car"/>
    <w:basedOn w:val="Policepardfaut"/>
    <w:link w:val="Commentaire"/>
    <w:rsid w:val="00AF3BE6"/>
    <w:rPr>
      <w:lang w:val="fr-FR" w:eastAsia="en-US"/>
    </w:rPr>
  </w:style>
  <w:style w:type="paragraph" w:styleId="Objetducommentaire">
    <w:name w:val="annotation subject"/>
    <w:basedOn w:val="Commentaire"/>
    <w:next w:val="Commentaire"/>
    <w:link w:val="ObjetducommentaireCar"/>
    <w:rsid w:val="00AF3BE6"/>
    <w:rPr>
      <w:b/>
      <w:bCs/>
    </w:rPr>
  </w:style>
  <w:style w:type="character" w:customStyle="1" w:styleId="ObjetducommentaireCar">
    <w:name w:val="Objet du commentaire Car"/>
    <w:basedOn w:val="CommentaireCar"/>
    <w:link w:val="Objetducommentaire"/>
    <w:rsid w:val="00AF3BE6"/>
    <w:rPr>
      <w:b/>
      <w:bCs/>
      <w:lang w:val="fr-FR" w:eastAsia="en-US"/>
    </w:rPr>
  </w:style>
  <w:style w:type="paragraph" w:styleId="Textedebulles">
    <w:name w:val="Balloon Text"/>
    <w:basedOn w:val="Normal"/>
    <w:link w:val="TextedebullesCar"/>
    <w:rsid w:val="00AF3BE6"/>
    <w:rPr>
      <w:rFonts w:ascii="Tahoma" w:hAnsi="Tahoma" w:cs="Tahoma"/>
      <w:sz w:val="16"/>
      <w:szCs w:val="16"/>
    </w:rPr>
  </w:style>
  <w:style w:type="character" w:customStyle="1" w:styleId="TextedebullesCar">
    <w:name w:val="Texte de bulles Car"/>
    <w:basedOn w:val="Policepardfaut"/>
    <w:link w:val="Textedebulles"/>
    <w:rsid w:val="00AF3BE6"/>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basedOn w:val="Policepardfaut"/>
    <w:link w:val="Notedebasdepage"/>
    <w:semiHidden/>
    <w:rsid w:val="006266F0"/>
    <w:rPr>
      <w:rFonts w:ascii="Cambria" w:eastAsia="Cambria" w:hAnsi="Cambria"/>
      <w:sz w:val="24"/>
      <w:szCs w:val="24"/>
      <w:lang w:val="en-GB" w:eastAsia="en-US" w:bidi="ar-SA"/>
    </w:rPr>
  </w:style>
  <w:style w:type="character" w:styleId="Appelnotedebasdep">
    <w:name w:val="footnote reference"/>
    <w:basedOn w:val="Policepardfaut"/>
    <w:semiHidden/>
    <w:unhideWhenUsed/>
    <w:rsid w:val="006266F0"/>
    <w:rPr>
      <w:vertAlign w:val="superscript"/>
    </w:rPr>
  </w:style>
  <w:style w:type="character" w:styleId="Marquedecommentaire">
    <w:name w:val="annotation reference"/>
    <w:basedOn w:val="Policepardfaut"/>
    <w:rsid w:val="00AF3BE6"/>
    <w:rPr>
      <w:sz w:val="16"/>
      <w:szCs w:val="16"/>
    </w:rPr>
  </w:style>
  <w:style w:type="paragraph" w:styleId="Commentaire">
    <w:name w:val="annotation text"/>
    <w:basedOn w:val="Normal"/>
    <w:link w:val="CommentaireCar"/>
    <w:rsid w:val="00AF3BE6"/>
    <w:rPr>
      <w:sz w:val="20"/>
    </w:rPr>
  </w:style>
  <w:style w:type="character" w:customStyle="1" w:styleId="CommentaireCar">
    <w:name w:val="Commentaire Car"/>
    <w:basedOn w:val="Policepardfaut"/>
    <w:link w:val="Commentaire"/>
    <w:rsid w:val="00AF3BE6"/>
    <w:rPr>
      <w:lang w:val="fr-FR" w:eastAsia="en-US"/>
    </w:rPr>
  </w:style>
  <w:style w:type="paragraph" w:styleId="Objetducommentaire">
    <w:name w:val="annotation subject"/>
    <w:basedOn w:val="Commentaire"/>
    <w:next w:val="Commentaire"/>
    <w:link w:val="ObjetducommentaireCar"/>
    <w:rsid w:val="00AF3BE6"/>
    <w:rPr>
      <w:b/>
      <w:bCs/>
    </w:rPr>
  </w:style>
  <w:style w:type="character" w:customStyle="1" w:styleId="ObjetducommentaireCar">
    <w:name w:val="Objet du commentaire Car"/>
    <w:basedOn w:val="CommentaireCar"/>
    <w:link w:val="Objetducommentaire"/>
    <w:rsid w:val="00AF3BE6"/>
    <w:rPr>
      <w:b/>
      <w:bCs/>
      <w:lang w:val="fr-FR" w:eastAsia="en-US"/>
    </w:rPr>
  </w:style>
  <w:style w:type="paragraph" w:styleId="Textedebulles">
    <w:name w:val="Balloon Text"/>
    <w:basedOn w:val="Normal"/>
    <w:link w:val="TextedebullesCar"/>
    <w:rsid w:val="00AF3BE6"/>
    <w:rPr>
      <w:rFonts w:ascii="Tahoma" w:hAnsi="Tahoma" w:cs="Tahoma"/>
      <w:sz w:val="16"/>
      <w:szCs w:val="16"/>
    </w:rPr>
  </w:style>
  <w:style w:type="character" w:customStyle="1" w:styleId="TextedebullesCar">
    <w:name w:val="Texte de bulles Car"/>
    <w:basedOn w:val="Policepardfaut"/>
    <w:link w:val="Textedebulles"/>
    <w:rsid w:val="00AF3BE6"/>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11096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2</cp:revision>
  <cp:lastPrinted>2009-05-19T08:54:00Z</cp:lastPrinted>
  <dcterms:created xsi:type="dcterms:W3CDTF">2016-03-11T13:15:00Z</dcterms:created>
  <dcterms:modified xsi:type="dcterms:W3CDTF">2016-03-11T13:15:00Z</dcterms:modified>
</cp:coreProperties>
</file>