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5286" w14:textId="77777777" w:rsidR="004A5E45" w:rsidRPr="005B38CC" w:rsidRDefault="00E46B06" w:rsidP="00C650D7">
      <w:pPr>
        <w:jc w:val="center"/>
        <w:rPr>
          <w:rFonts w:ascii="Arial" w:hAnsi="Arial" w:cs="Arial"/>
          <w:b/>
          <w:bCs/>
          <w:sz w:val="36"/>
          <w:szCs w:val="22"/>
          <w:lang w:val="en-US"/>
        </w:rPr>
      </w:pPr>
      <w:r w:rsidRPr="005B38CC">
        <w:rPr>
          <w:rFonts w:ascii="Arial" w:eastAsia="Arial" w:hAnsi="Arial" w:cs="Arial"/>
          <w:b/>
          <w:sz w:val="36"/>
          <w:szCs w:val="22"/>
          <w:lang w:bidi="ru-RU"/>
        </w:rPr>
        <w:t>Знакомьтесь: Minimilian</w:t>
      </w:r>
    </w:p>
    <w:p w14:paraId="01B9ACE9" w14:textId="77777777" w:rsidR="00064832" w:rsidRPr="00BA74DD" w:rsidRDefault="003431E9" w:rsidP="00BA74DD">
      <w:pPr>
        <w:jc w:val="center"/>
        <w:rPr>
          <w:rFonts w:ascii="Arial" w:hAnsi="Arial" w:cs="Arial"/>
          <w:b/>
          <w:bCs/>
          <w:szCs w:val="22"/>
          <w:lang w:val="en-US"/>
        </w:rPr>
      </w:pPr>
      <w:r w:rsidRPr="005B38CC">
        <w:rPr>
          <w:rFonts w:ascii="Arial" w:eastAsia="Arial" w:hAnsi="Arial" w:cs="Arial"/>
          <w:b/>
          <w:sz w:val="22"/>
          <w:szCs w:val="22"/>
          <w:lang w:bidi="ru-RU"/>
        </w:rPr>
        <w:br/>
      </w:r>
      <w:r w:rsidRPr="005B38CC">
        <w:rPr>
          <w:rFonts w:ascii="Arial" w:eastAsia="Arial" w:hAnsi="Arial" w:cs="Arial"/>
          <w:b/>
          <w:szCs w:val="22"/>
          <w:lang w:bidi="ru-RU"/>
        </w:rPr>
        <w:t>MB&amp;F запустил совершенно новую линию, но на этот раз это не про часы!</w:t>
      </w:r>
    </w:p>
    <w:p w14:paraId="4B2B0C09" w14:textId="77777777" w:rsidR="00DB2704" w:rsidRPr="005B38CC" w:rsidRDefault="00DB2704" w:rsidP="00C650D7">
      <w:pPr>
        <w:rPr>
          <w:rFonts w:ascii="Arial" w:hAnsi="Arial" w:cs="Arial"/>
          <w:sz w:val="22"/>
          <w:szCs w:val="22"/>
          <w:lang w:val="en-US"/>
        </w:rPr>
      </w:pPr>
    </w:p>
    <w:p w14:paraId="4D798140" w14:textId="77777777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Итак, Minimilian – оригинальная серия коллекционных изделий, напоминающих инопланетян, головы которых схожи с разными моделями коллекции MB&amp;F. Только представьте: Minimilian Frog с выпученными глазами, Minimilian Thunderbolt с крутыми аэродинамическими линиями или Minimilian Aquapod с круглым лицом – вот лишь некоторые из них. С момента своего основания в 2005 году MB&amp;F выпустил более 20 различных калибров и 30 корпусов разной формы, а теперь появились еще и фигурки, соответствующие каждому из них.</w:t>
      </w:r>
    </w:p>
    <w:p w14:paraId="496045C6" w14:textId="77777777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</w:p>
    <w:p w14:paraId="0D618863" w14:textId="3DEF6104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Начиная с сегодняшнего дня за каждые часы MB&amp;F, зарегистрированные в The Tribe (клубе владельцев часов MB&amp;F), будь то новый экземпляр или приобретенный на вторичном рынке, владелец автоматически получит соответствующую фигурку Minimilian, да еще и совершенно бесплатно. Причем речь идет не только о новых регистрируемых часах – даже если ваши часы уже зарегистрированы в The Tribe, вас ждет приятный сюрприз. Перед нами непростая задача: на данный момент зарегистрировано уже окол</w:t>
      </w:r>
      <w:r w:rsidR="00BF5482">
        <w:rPr>
          <w:rFonts w:ascii="Arial" w:eastAsia="Arial" w:hAnsi="Arial" w:cs="Arial"/>
          <w:sz w:val="22"/>
          <w:szCs w:val="22"/>
          <w:lang w:bidi="ru-RU"/>
        </w:rPr>
        <w:t>о 1600 экземпляров наших часов.</w:t>
      </w:r>
    </w:p>
    <w:p w14:paraId="71B9EE11" w14:textId="77777777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</w:p>
    <w:p w14:paraId="04EEF38C" w14:textId="77777777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И да, вы угадали: само название Minimilian напрямую намекает на одного известного члена команды MB&amp;F.</w:t>
      </w:r>
    </w:p>
    <w:p w14:paraId="5E01EE97" w14:textId="77777777" w:rsidR="00A915D1" w:rsidRPr="00680873" w:rsidRDefault="00A915D1" w:rsidP="00C650D7">
      <w:pPr>
        <w:rPr>
          <w:rFonts w:ascii="Arial" w:hAnsi="Arial" w:cs="Arial"/>
          <w:sz w:val="22"/>
          <w:szCs w:val="22"/>
        </w:rPr>
      </w:pPr>
    </w:p>
    <w:p w14:paraId="0B2B018F" w14:textId="77777777" w:rsidR="00064832" w:rsidRPr="00680873" w:rsidRDefault="00580814" w:rsidP="00C650D7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bidi="ru-RU"/>
        </w:rPr>
        <w:t>Укрепление сообщества как укрепление нашей семейных традиций</w:t>
      </w:r>
    </w:p>
    <w:p w14:paraId="0BE7713E" w14:textId="77777777" w:rsidR="00A915D1" w:rsidRPr="00680873" w:rsidRDefault="00A915D1" w:rsidP="00C650D7">
      <w:pPr>
        <w:rPr>
          <w:rFonts w:ascii="Arial" w:hAnsi="Arial" w:cs="Arial"/>
          <w:sz w:val="22"/>
          <w:szCs w:val="22"/>
        </w:rPr>
      </w:pPr>
    </w:p>
    <w:p w14:paraId="48F00408" w14:textId="61A1F003" w:rsidR="005B38CC" w:rsidRPr="00DF2847" w:rsidRDefault="00064832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В настоящее время клуб The Tribe объединяет около 1100 владельцев часов MB&amp;F, и все они являются членами семьи MB&amp;F. Minimilia</w:t>
      </w:r>
      <w:r w:rsidR="00BF5482">
        <w:rPr>
          <w:rFonts w:ascii="Arial" w:eastAsia="Arial" w:hAnsi="Arial" w:cs="Arial"/>
          <w:sz w:val="22"/>
          <w:szCs w:val="22"/>
          <w:lang w:bidi="ru-RU"/>
        </w:rPr>
        <w:t xml:space="preserve">n – это не просто коллекционные </w:t>
      </w:r>
      <w:r w:rsidRPr="005B38CC">
        <w:rPr>
          <w:rFonts w:ascii="Arial" w:eastAsia="Arial" w:hAnsi="Arial" w:cs="Arial"/>
          <w:sz w:val="22"/>
          <w:szCs w:val="22"/>
          <w:lang w:bidi="ru-RU"/>
        </w:rPr>
        <w:t>предметы. Это почетное свидетельство того, что вы состоите в клубе, предоставляющем такие преимущества, как доступ к специальным мероприятиям и эксклюзивным моделям. Кроме того, члены клуба The Tribe могут продлить двухлетнюю гарантию на свои часы еще на два года (при условии, что их гарантийный срок еще не истек). Minimilian – это еще и символический знак признательности членам клуба The Tribe, отражающий нашу благодарность за то, что они способствовали существованию MB&amp;F на протяжении уже почти 20 лет.</w:t>
      </w:r>
    </w:p>
    <w:p w14:paraId="3AD77CB3" w14:textId="77777777" w:rsidR="005B38CC" w:rsidRPr="00DF2847" w:rsidRDefault="005B38CC" w:rsidP="00C650D7">
      <w:pPr>
        <w:rPr>
          <w:rFonts w:ascii="Arial" w:hAnsi="Arial" w:cs="Arial"/>
          <w:sz w:val="22"/>
          <w:szCs w:val="22"/>
        </w:rPr>
      </w:pPr>
    </w:p>
    <w:p w14:paraId="77D7B80A" w14:textId="77777777" w:rsidR="00064832" w:rsidRPr="00680873" w:rsidRDefault="005B38CC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Для владельцев часов MB&amp;F, которые еще не зарегистрировали их в The Tribe, это займет всего несколько минут. Единственное – возможно, вам потребуется лупа, чтобы разглядеть их серийный номер. Как только вы подпишите условия соглашения, соответствующая фигурка Minimilian будет упакована и отправлена своему новому владельцу.</w:t>
      </w:r>
    </w:p>
    <w:p w14:paraId="29BC4FBF" w14:textId="77777777" w:rsidR="00DB2704" w:rsidRPr="00680873" w:rsidRDefault="00DB2704" w:rsidP="00C650D7">
      <w:pPr>
        <w:rPr>
          <w:rFonts w:ascii="Arial" w:hAnsi="Arial" w:cs="Arial"/>
          <w:sz w:val="22"/>
          <w:szCs w:val="22"/>
        </w:rPr>
      </w:pPr>
    </w:p>
    <w:p w14:paraId="4EE6BA36" w14:textId="0482881B" w:rsidR="00BF5482" w:rsidRPr="00BF5482" w:rsidRDefault="005B38CC" w:rsidP="00C650D7">
      <w:pPr>
        <w:rPr>
          <w:rFonts w:ascii="Arial" w:eastAsia="Arial" w:hAnsi="Arial" w:cs="Arial"/>
          <w:sz w:val="22"/>
          <w:szCs w:val="22"/>
          <w:lang w:bidi="ru-RU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Ка</w:t>
      </w:r>
      <w:r w:rsidR="00BF5482">
        <w:rPr>
          <w:rFonts w:ascii="Arial" w:eastAsia="Arial" w:hAnsi="Arial" w:cs="Arial"/>
          <w:sz w:val="22"/>
          <w:szCs w:val="22"/>
          <w:lang w:bidi="ru-RU"/>
        </w:rPr>
        <w:t>ждый экземпляр часов MB&amp;F находи</w:t>
      </w:r>
      <w:r w:rsidRPr="005B38CC">
        <w:rPr>
          <w:rFonts w:ascii="Arial" w:eastAsia="Arial" w:hAnsi="Arial" w:cs="Arial"/>
          <w:sz w:val="22"/>
          <w:szCs w:val="22"/>
          <w:lang w:bidi="ru-RU"/>
        </w:rPr>
        <w:t>тся на определенном этапе своей «жизни», а каждый Minimilian – это как веха, праздничное событие в этой жизни, которая будет продолжаться не одно десятилетие... В то время как многие бренды все глубже погружаются в виртуальный мир и цифровые сети, MB&amp;F предпочитает оставаться в реальности и создавать материальные ценности, и Minimilian – очередное воплощение нашей философии.</w:t>
      </w:r>
    </w:p>
    <w:p w14:paraId="5886B593" w14:textId="77777777" w:rsidR="00064832" w:rsidRPr="00680873" w:rsidRDefault="00064832" w:rsidP="00C650D7">
      <w:pPr>
        <w:rPr>
          <w:rFonts w:ascii="Arial" w:hAnsi="Arial" w:cs="Arial"/>
          <w:sz w:val="22"/>
          <w:szCs w:val="22"/>
        </w:rPr>
      </w:pPr>
    </w:p>
    <w:p w14:paraId="42F0B6C6" w14:textId="77777777" w:rsidR="005A4497" w:rsidRPr="00680873" w:rsidRDefault="00580814" w:rsidP="00C650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bidi="ru-RU"/>
        </w:rPr>
        <w:t>Семья, состоящая из Друзей</w:t>
      </w:r>
    </w:p>
    <w:p w14:paraId="27A092C3" w14:textId="77777777" w:rsidR="00DB2704" w:rsidRPr="00680873" w:rsidRDefault="00DB2704" w:rsidP="00C650D7">
      <w:pPr>
        <w:rPr>
          <w:rFonts w:ascii="Arial" w:hAnsi="Arial" w:cs="Arial"/>
          <w:sz w:val="22"/>
          <w:szCs w:val="22"/>
        </w:rPr>
      </w:pPr>
    </w:p>
    <w:p w14:paraId="562B0B98" w14:textId="77777777" w:rsidR="00946C83" w:rsidRPr="00680873" w:rsidRDefault="004A75FC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lastRenderedPageBreak/>
        <w:t>Аббревиатура «MB&amp;F» означает «Максимилиан Бюссер и Друзья», и маленькие белые фигурки Minimilian придумали три наших Друга: Максимилиан Мэртенс (дизайнер), AB Concept (производитель) и Оливье Бертон (создатель упаковки).</w:t>
      </w:r>
    </w:p>
    <w:p w14:paraId="4C68AE5E" w14:textId="77777777" w:rsidR="00946C83" w:rsidRPr="00680873" w:rsidRDefault="00946C83" w:rsidP="00C650D7">
      <w:pPr>
        <w:rPr>
          <w:rFonts w:ascii="Arial" w:hAnsi="Arial" w:cs="Arial"/>
          <w:sz w:val="22"/>
          <w:szCs w:val="22"/>
        </w:rPr>
      </w:pPr>
    </w:p>
    <w:p w14:paraId="66F6386B" w14:textId="4DB3C9F5" w:rsidR="00900979" w:rsidRPr="00680873" w:rsidRDefault="00DB2704" w:rsidP="00C650D7">
      <w:pPr>
        <w:rPr>
          <w:rFonts w:ascii="Arial" w:hAnsi="Arial" w:cs="Arial"/>
          <w:sz w:val="22"/>
          <w:szCs w:val="22"/>
        </w:rPr>
      </w:pPr>
      <w:r w:rsidRPr="00580814">
        <w:rPr>
          <w:rFonts w:ascii="Arial" w:eastAsia="Arial" w:hAnsi="Arial" w:cs="Arial"/>
          <w:b/>
          <w:sz w:val="22"/>
          <w:szCs w:val="22"/>
          <w:lang w:bidi="ru-RU"/>
        </w:rPr>
        <w:t>Максимилиан Мэртенс</w:t>
      </w:r>
      <w:r w:rsidRPr="00580814">
        <w:rPr>
          <w:rFonts w:ascii="Arial" w:eastAsia="Arial" w:hAnsi="Arial" w:cs="Arial"/>
          <w:sz w:val="22"/>
          <w:szCs w:val="22"/>
          <w:lang w:bidi="ru-RU"/>
        </w:rPr>
        <w:t xml:space="preserve"> работает с основателем MB&amp;F Максимилианом Бюссером уже несколько лет. В частности, он придумал дизайн часов T-Re</w:t>
      </w:r>
      <w:r w:rsidR="00BF5482">
        <w:rPr>
          <w:rFonts w:ascii="Arial" w:eastAsia="Arial" w:hAnsi="Arial" w:cs="Arial"/>
          <w:sz w:val="22"/>
          <w:szCs w:val="22"/>
          <w:lang w:bidi="ru-RU"/>
        </w:rPr>
        <w:t xml:space="preserve">x, TriPod и Orb, изготовленных </w:t>
      </w:r>
      <w:r w:rsidRPr="00580814">
        <w:rPr>
          <w:rFonts w:ascii="Arial" w:eastAsia="Arial" w:hAnsi="Arial" w:cs="Arial"/>
          <w:sz w:val="22"/>
          <w:szCs w:val="22"/>
          <w:lang w:bidi="ru-RU"/>
        </w:rPr>
        <w:t xml:space="preserve">совместно с компанией L'Epée 1839, и музыкальной шкатулки MusicMachine1 Reloaded, произведенной </w:t>
      </w:r>
      <w:r w:rsidR="00BF5482">
        <w:rPr>
          <w:rFonts w:ascii="Arial" w:eastAsia="Arial" w:hAnsi="Arial" w:cs="Arial"/>
          <w:sz w:val="22"/>
          <w:szCs w:val="22"/>
          <w:lang w:bidi="ru-RU"/>
        </w:rPr>
        <w:t>в партнерстве</w:t>
      </w:r>
      <w:r w:rsidRPr="00580814">
        <w:rPr>
          <w:rFonts w:ascii="Arial" w:eastAsia="Arial" w:hAnsi="Arial" w:cs="Arial"/>
          <w:sz w:val="22"/>
          <w:szCs w:val="22"/>
          <w:lang w:bidi="ru-RU"/>
        </w:rPr>
        <w:t xml:space="preserve"> с компанией Reuge. Мэртенсу было поручено разработать дизайн отдельных персонажей. Идею формы фигурок Minimilian ему подсказала афиша фильма «Охотники за привидениями» 1984 года. </w:t>
      </w:r>
      <w:r w:rsidRPr="00580814">
        <w:rPr>
          <w:rFonts w:ascii="Arial" w:eastAsia="Arial" w:hAnsi="Arial" w:cs="Arial"/>
          <w:sz w:val="22"/>
          <w:szCs w:val="22"/>
          <w:lang w:bidi="ru-RU"/>
        </w:rPr>
        <w:br/>
        <w:t>Ему пришлось детально изучить каждую модель часов, чтобы решить, какие ее особенности необходимо сохранить, а какими можно пренебречь, поскольку технологии 3D-печати и изготовления на станках с ЧПУ принципиально разные.</w:t>
      </w:r>
    </w:p>
    <w:p w14:paraId="0EDF4CC5" w14:textId="77777777" w:rsidR="00162E7C" w:rsidRPr="00680873" w:rsidRDefault="00162E7C" w:rsidP="00C650D7">
      <w:pPr>
        <w:rPr>
          <w:rFonts w:ascii="Arial" w:hAnsi="Arial" w:cs="Arial"/>
          <w:sz w:val="22"/>
          <w:szCs w:val="22"/>
        </w:rPr>
      </w:pPr>
    </w:p>
    <w:p w14:paraId="2790EAA0" w14:textId="4A1AA581" w:rsidR="00946C83" w:rsidRPr="00680873" w:rsidRDefault="00026CD3" w:rsidP="00C650D7">
      <w:pPr>
        <w:rPr>
          <w:rFonts w:ascii="Arial" w:hAnsi="Arial" w:cs="Arial"/>
          <w:sz w:val="22"/>
          <w:szCs w:val="22"/>
        </w:rPr>
      </w:pPr>
      <w:r w:rsidRPr="00BF5482">
        <w:rPr>
          <w:rFonts w:ascii="Arial" w:eastAsia="Arial" w:hAnsi="Arial" w:cs="Arial"/>
          <w:b/>
          <w:sz w:val="22"/>
          <w:szCs w:val="22"/>
          <w:lang w:bidi="ru-RU"/>
        </w:rPr>
        <w:t>AB Concept и ее дочерняя компания AB Product</w:t>
      </w:r>
      <w:r w:rsidRPr="00580814">
        <w:rPr>
          <w:rFonts w:ascii="Arial" w:eastAsia="Arial" w:hAnsi="Arial" w:cs="Arial"/>
          <w:sz w:val="22"/>
          <w:szCs w:val="22"/>
          <w:lang w:bidi="ru-RU"/>
        </w:rPr>
        <w:t>, возглавляемые Орельеном Буше, также уже не первый год входят в ряд Друзей бренда MB&amp;F. Их богатый опыт в конструировании и производстве корпусов, металлообработке и работе с драгоценными металлами очень пригодился при создании таких сверхсложных корпусов, как у моделей HM9 и HM9-SV. В фигурках Minimilian компания AB Concept использовала совершенно другую технологию: они изготавливаются на 3D-принтере, который может производить предметы размером от 2 мм до 38</w:t>
      </w:r>
      <w:r w:rsidR="00BF5482" w:rsidRPr="00BF5482">
        <w:rPr>
          <w:rFonts w:ascii="Arial" w:eastAsia="Arial" w:hAnsi="Arial" w:cs="Arial"/>
          <w:sz w:val="22"/>
          <w:szCs w:val="22"/>
          <w:lang w:bidi="ru-RU"/>
        </w:rPr>
        <w:t xml:space="preserve"> </w:t>
      </w:r>
      <w:r w:rsidR="00BF5482">
        <w:rPr>
          <w:rFonts w:ascii="Arial" w:eastAsia="Arial" w:hAnsi="Arial" w:cs="Arial"/>
          <w:sz w:val="22"/>
          <w:szCs w:val="22"/>
          <w:lang w:bidi="ru-RU"/>
        </w:rPr>
        <w:t>см</w:t>
      </w:r>
      <w:r w:rsidRPr="00580814">
        <w:rPr>
          <w:rFonts w:ascii="Arial" w:eastAsia="Arial" w:hAnsi="Arial" w:cs="Arial"/>
          <w:sz w:val="22"/>
          <w:szCs w:val="22"/>
          <w:lang w:bidi="ru-RU"/>
        </w:rPr>
        <w:t>. Они сделаны из полиамида, разновидности нейлона, которая характеризуется высокой прочностью и ударостойкостью. Все начинается с серого порошка, из которого изготавливают серые фигурки а затем окрашивают в белый цвет, придавая им индивидуальные черты.</w:t>
      </w:r>
    </w:p>
    <w:p w14:paraId="7D85B36B" w14:textId="77777777" w:rsidR="001E2784" w:rsidRPr="00680873" w:rsidRDefault="001E2784" w:rsidP="00C650D7">
      <w:pPr>
        <w:rPr>
          <w:rFonts w:ascii="Arial" w:hAnsi="Arial" w:cs="Arial"/>
          <w:sz w:val="22"/>
          <w:szCs w:val="22"/>
        </w:rPr>
      </w:pPr>
    </w:p>
    <w:p w14:paraId="0D411206" w14:textId="77777777" w:rsidR="001E2784" w:rsidRPr="00680873" w:rsidRDefault="001E2784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>3D-печать играет ключевую роль в проекте Minimilian: ведь многие модели MB&amp;F изготовлены в очень малом количестве, но, тем не менее, нам было важно отблагодарить владельцев и этих редких экземпляров соответствующими фигурками Minimilian. Так, версия HM4 Final Edition, которая имеет очень специфическую многоугольную форму корпуса, сильно отличающуюся от других вариантов модели HM4, была выпущена лимитированной серией в количестве всего восьми экземпляров. Такая же ситуация и с моделями HM3 JWLRYMACHINE и HM9-SV, которые значительно отличаются от исходных моделей HM3 и HM9.</w:t>
      </w:r>
    </w:p>
    <w:p w14:paraId="145D374A" w14:textId="77777777" w:rsidR="00026CD3" w:rsidRPr="00680873" w:rsidRDefault="00026CD3" w:rsidP="00C650D7">
      <w:pPr>
        <w:rPr>
          <w:rFonts w:ascii="Arial" w:hAnsi="Arial" w:cs="Arial"/>
          <w:sz w:val="22"/>
          <w:szCs w:val="22"/>
        </w:rPr>
      </w:pPr>
    </w:p>
    <w:p w14:paraId="64DE1FF8" w14:textId="77777777" w:rsidR="00DF2847" w:rsidRDefault="00DF2847" w:rsidP="00DF2847">
      <w:r w:rsidRPr="008D1B5E">
        <w:rPr>
          <w:rFonts w:ascii="Arial" w:hAnsi="Arial" w:cs="Arial"/>
          <w:sz w:val="22"/>
          <w:szCs w:val="22"/>
        </w:rPr>
        <w:t>В плане оформления выбор был сделан в пользу текстурной отделки, напоминающей керамику традиционной работы, что идеально отражает штучный характер производства: каждый день изготавливается лишь около 10 фигурок Minimilian.</w:t>
      </w:r>
    </w:p>
    <w:p w14:paraId="7096CB99" w14:textId="77777777" w:rsidR="00DF2847" w:rsidRPr="00DF2847" w:rsidRDefault="00DF2847" w:rsidP="00C650D7">
      <w:pPr>
        <w:rPr>
          <w:rFonts w:ascii="Arial" w:eastAsia="Arial" w:hAnsi="Arial" w:cs="Arial"/>
          <w:sz w:val="22"/>
          <w:szCs w:val="22"/>
          <w:lang w:bidi="ru-RU"/>
        </w:rPr>
      </w:pPr>
    </w:p>
    <w:p w14:paraId="571ED3D2" w14:textId="4DE54BB9" w:rsidR="00946C83" w:rsidRPr="00680873" w:rsidRDefault="004057A7" w:rsidP="00C650D7">
      <w:pPr>
        <w:rPr>
          <w:rFonts w:ascii="Arial" w:hAnsi="Arial" w:cs="Arial"/>
          <w:sz w:val="22"/>
          <w:szCs w:val="22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 xml:space="preserve">Наконец, оформление упаковки. Им занялся еще один давний Друг MB&amp;F: </w:t>
      </w:r>
      <w:r w:rsidRPr="005B38CC">
        <w:rPr>
          <w:rFonts w:ascii="Arial" w:eastAsia="Arial" w:hAnsi="Arial" w:cs="Arial"/>
          <w:b/>
          <w:sz w:val="22"/>
          <w:szCs w:val="22"/>
          <w:lang w:bidi="ru-RU"/>
        </w:rPr>
        <w:t>Оливье Бертон из компании Soixante et Onze</w:t>
      </w:r>
      <w:r w:rsidRPr="005B38CC">
        <w:rPr>
          <w:rFonts w:ascii="Arial" w:eastAsia="Arial" w:hAnsi="Arial" w:cs="Arial"/>
          <w:sz w:val="22"/>
          <w:szCs w:val="22"/>
          <w:lang w:bidi="ru-RU"/>
        </w:rPr>
        <w:t>. Уже более десяти лет Оливье проектирует и производит большинство футляров и упаковок для часов MB&amp;F. Каждая упаковка Minimilian изготавливается из высококачественного пенопласта – того же, что и упаковки часов MB&amp;F, – который надежно защитит фигурки Minimilian на их пути к своим обладателям.</w:t>
      </w:r>
    </w:p>
    <w:p w14:paraId="54B0F322" w14:textId="77777777" w:rsidR="00B1159C" w:rsidRPr="00680873" w:rsidRDefault="00B1159C" w:rsidP="00C650D7">
      <w:pPr>
        <w:rPr>
          <w:rFonts w:ascii="Arial" w:hAnsi="Arial" w:cs="Arial"/>
          <w:sz w:val="22"/>
          <w:szCs w:val="22"/>
        </w:rPr>
      </w:pPr>
    </w:p>
    <w:p w14:paraId="236C4302" w14:textId="77777777" w:rsidR="00BB2AD7" w:rsidRPr="00680873" w:rsidRDefault="00BB2AD7" w:rsidP="00C650D7">
      <w:pPr>
        <w:rPr>
          <w:rFonts w:ascii="Arial" w:hAnsi="Arial" w:cs="Arial"/>
          <w:sz w:val="22"/>
          <w:szCs w:val="22"/>
        </w:rPr>
      </w:pPr>
    </w:p>
    <w:p w14:paraId="0B536D89" w14:textId="77777777" w:rsidR="004057A7" w:rsidRDefault="004057A7" w:rsidP="00C650D7">
      <w:pPr>
        <w:rPr>
          <w:rStyle w:val="Lienhypertexte"/>
          <w:rFonts w:ascii="Arial" w:eastAsia="Arial" w:hAnsi="Arial" w:cs="Arial"/>
          <w:sz w:val="22"/>
          <w:szCs w:val="22"/>
          <w:lang w:bidi="ru-RU"/>
        </w:rPr>
      </w:pPr>
      <w:r w:rsidRPr="005B38CC">
        <w:rPr>
          <w:rFonts w:ascii="Arial" w:eastAsia="Arial" w:hAnsi="Arial" w:cs="Arial"/>
          <w:sz w:val="22"/>
          <w:szCs w:val="22"/>
          <w:lang w:bidi="ru-RU"/>
        </w:rPr>
        <w:t xml:space="preserve">Подробнее о клубе The Tribe и фигурках Minimilian смотрите на сайте </w:t>
      </w:r>
      <w:hyperlink r:id="rId6" w:history="1">
        <w:r w:rsidRPr="005B38CC">
          <w:rPr>
            <w:rStyle w:val="Lienhypertexte"/>
            <w:rFonts w:ascii="Arial" w:eastAsia="Arial" w:hAnsi="Arial" w:cs="Arial"/>
            <w:sz w:val="22"/>
            <w:szCs w:val="22"/>
            <w:lang w:bidi="ru-RU"/>
          </w:rPr>
          <w:t>www.mbandf.com/thetribe</w:t>
        </w:r>
      </w:hyperlink>
    </w:p>
    <w:p w14:paraId="7B4C276B" w14:textId="77777777" w:rsidR="00BF5482" w:rsidRPr="00680873" w:rsidRDefault="00BF5482" w:rsidP="00C650D7">
      <w:pPr>
        <w:rPr>
          <w:rFonts w:ascii="Arial" w:hAnsi="Arial" w:cs="Arial"/>
          <w:sz w:val="22"/>
          <w:szCs w:val="22"/>
        </w:rPr>
      </w:pPr>
    </w:p>
    <w:p w14:paraId="1A9DD107" w14:textId="77777777" w:rsidR="004057A7" w:rsidRPr="00680873" w:rsidRDefault="004057A7" w:rsidP="00C650D7">
      <w:pPr>
        <w:rPr>
          <w:rFonts w:ascii="Arial" w:hAnsi="Arial" w:cs="Arial"/>
          <w:sz w:val="22"/>
          <w:szCs w:val="22"/>
        </w:rPr>
      </w:pPr>
    </w:p>
    <w:p w14:paraId="3368AC1F" w14:textId="77777777" w:rsidR="008054F2" w:rsidRPr="00680873" w:rsidRDefault="008054F2" w:rsidP="00C650D7">
      <w:pPr>
        <w:rPr>
          <w:rFonts w:ascii="Arial" w:hAnsi="Arial" w:cs="Arial"/>
          <w:sz w:val="22"/>
          <w:szCs w:val="22"/>
        </w:rPr>
      </w:pPr>
    </w:p>
    <w:p w14:paraId="49439EB4" w14:textId="77777777" w:rsidR="00BA74DD" w:rsidRPr="008D1B5E" w:rsidRDefault="00BA74DD" w:rsidP="00C650D7">
      <w:pPr>
        <w:rPr>
          <w:rFonts w:ascii="Arial" w:hAnsi="Arial" w:cs="Arial"/>
          <w:sz w:val="22"/>
          <w:szCs w:val="22"/>
          <w:lang w:val="fr-CH"/>
        </w:rPr>
      </w:pPr>
    </w:p>
    <w:p w14:paraId="41C12364" w14:textId="77777777" w:rsidR="00680873" w:rsidRDefault="00680873" w:rsidP="0068087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MB&amp;F – ГЕНЕЗИС КОНЦЕПТ-ЛАБОРАТОРИИ</w:t>
      </w:r>
    </w:p>
    <w:p w14:paraId="29778CDE" w14:textId="77777777" w:rsidR="00680873" w:rsidRDefault="00680873" w:rsidP="00680873">
      <w:pPr>
        <w:rPr>
          <w:rFonts w:ascii="Arial" w:hAnsi="Arial" w:cs="Arial"/>
          <w:bCs/>
          <w:sz w:val="22"/>
        </w:rPr>
      </w:pPr>
    </w:p>
    <w:p w14:paraId="6A63FCCF" w14:textId="77777777" w:rsidR="00680873" w:rsidRDefault="00680873" w:rsidP="0068087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Основанная в 2005 году компания MB&amp;F – первая в мире лаборатория, специализирующая на создании концепт-часов. За этот короткий, но неимоверно творческий период было разработано более 20 уникальных калибров, которые легли в основу восторженно встреченных экспертами «Часовых машин» и «Исторических машин». Сегодня MB&amp;F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 </w:t>
      </w:r>
    </w:p>
    <w:p w14:paraId="18E67B13" w14:textId="77777777" w:rsidR="00680873" w:rsidRDefault="00680873" w:rsidP="00680873">
      <w:pPr>
        <w:rPr>
          <w:rFonts w:ascii="Arial" w:hAnsi="Arial" w:cs="Arial"/>
          <w:bCs/>
        </w:rPr>
      </w:pPr>
    </w:p>
    <w:p w14:paraId="5D0C54A1" w14:textId="77777777" w:rsidR="00680873" w:rsidRDefault="00680873" w:rsidP="00680873">
      <w:pPr>
        <w:rPr>
          <w:rFonts w:ascii="Arial" w:hAnsi="Arial" w:cs="Arial"/>
          <w:bCs/>
        </w:rPr>
      </w:pPr>
      <w:r>
        <w:rPr>
          <w:rFonts w:ascii="Arial" w:hAnsi="Arial" w:cs="Arial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3D177E54" w14:textId="77777777" w:rsidR="00680873" w:rsidRDefault="00680873" w:rsidP="00680873">
      <w:pPr>
        <w:rPr>
          <w:rFonts w:ascii="Arial" w:hAnsi="Arial" w:cs="Arial"/>
          <w:bCs/>
        </w:rPr>
      </w:pPr>
    </w:p>
    <w:p w14:paraId="49562E30" w14:textId="77777777" w:rsidR="00680873" w:rsidRDefault="00680873" w:rsidP="00680873">
      <w:pPr>
        <w:rPr>
          <w:rFonts w:ascii="Arial" w:eastAsia="Arial" w:hAnsi="Arial" w:cs="Arial"/>
          <w:color w:val="000000" w:themeColor="text1"/>
          <w:lang w:val="es-ES" w:bidi="es-ES"/>
        </w:rPr>
      </w:pPr>
      <w:r>
        <w:rPr>
          <w:rFonts w:ascii="Arial" w:eastAsia="Arial" w:hAnsi="Arial" w:cs="Arial"/>
          <w:color w:val="000000" w:themeColor="text1"/>
          <w:lang w:val="es-ES" w:bidi="es-ES"/>
        </w:rPr>
        <w:t>В 2007 году компания MB&amp;F выпустила первую «Часовую машину» – HM1. Ее скульптурный объемный корпус и эффектно декорированный «двигатель» задали стандарты для последующих версий. Эти уникальные разработки можно назвать машинами, показывающими время, пусть данная функция и не является их прямым предназначением. Необычайные «Часовые машины» интерпретируют самые разнообразные темы, такие как космос и научная фантастика, авиация, суперкары, животный мир и архитектура.</w:t>
      </w:r>
    </w:p>
    <w:p w14:paraId="0A36C0D5" w14:textId="77777777" w:rsidR="00680873" w:rsidRDefault="00680873" w:rsidP="00680873">
      <w:pPr>
        <w:rPr>
          <w:rFonts w:ascii="Arial" w:eastAsia="Arial" w:hAnsi="Arial" w:cs="Arial"/>
          <w:color w:val="000000" w:themeColor="text1"/>
          <w:lang w:val="es-ES" w:bidi="es-ES"/>
        </w:rPr>
      </w:pPr>
    </w:p>
    <w:p w14:paraId="7190533D" w14:textId="77777777" w:rsidR="00680873" w:rsidRDefault="00680873" w:rsidP="00680873">
      <w:pPr>
        <w:rPr>
          <w:rFonts w:ascii="Arial" w:eastAsia="Arial" w:hAnsi="Arial" w:cs="Arial"/>
          <w:color w:val="000000" w:themeColor="text1"/>
          <w:lang w:val="es-ES" w:bidi="es-ES"/>
        </w:rPr>
      </w:pPr>
      <w:r>
        <w:rPr>
          <w:rFonts w:ascii="Arial" w:eastAsia="Arial" w:hAnsi="Arial" w:cs="Arial"/>
          <w:color w:val="000000" w:themeColor="text1"/>
          <w:lang w:val="es-ES" w:bidi="es-ES"/>
        </w:rPr>
        <w:t>В 2011 году MB&amp;F представила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являют собой современную интерпретацию сложных часовых механизмов, рожденных в руках величайших часовщиков прошлого. Некоторые «Исторические машины» также выпущены в версиях EVO, которые отличаются повышенной водонепроницаемостью и ударопрочностью – идеальный выбор для коллекционеров, ведущих активный образ жизни. Обычно MB&amp;F чередует выпуск современных экстравагантных вариантов «Часовых машин» и новых экземпляров «Исторических машин», навеянных богатым прошлым часового дела.</w:t>
      </w:r>
    </w:p>
    <w:p w14:paraId="48D63D47" w14:textId="77777777" w:rsidR="00680873" w:rsidRDefault="00680873" w:rsidP="00680873">
      <w:pPr>
        <w:rPr>
          <w:rFonts w:ascii="Arial" w:hAnsi="Arial" w:cs="Arial"/>
          <w:bCs/>
        </w:rPr>
      </w:pPr>
    </w:p>
    <w:p w14:paraId="5DF998D8" w14:textId="77777777" w:rsidR="00680873" w:rsidRDefault="00680873" w:rsidP="0068087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 </w:t>
      </w:r>
    </w:p>
    <w:p w14:paraId="4B697E52" w14:textId="77777777" w:rsidR="00680873" w:rsidRDefault="00680873" w:rsidP="00680873">
      <w:pPr>
        <w:rPr>
          <w:rFonts w:ascii="Arial" w:hAnsi="Arial" w:cs="Arial"/>
          <w:bCs/>
        </w:rPr>
      </w:pPr>
    </w:p>
    <w:p w14:paraId="291FE030" w14:textId="77777777" w:rsidR="00680873" w:rsidRDefault="00680873" w:rsidP="00680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Так было положено начало двум новым линиям: Performance Art и Co-creation. Коллекцию Performance Art составляют «машины» MB&amp;F, переосмысленные </w:t>
      </w:r>
      <w:r>
        <w:rPr>
          <w:rFonts w:ascii="Arial" w:hAnsi="Arial" w:cs="Arial"/>
        </w:rPr>
        <w:lastRenderedPageBreak/>
        <w:t>каким-либо талантливым партнером бренда, в то время как Co-creation – это даже не наручные часы, а самые разнообразные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 относятся к другим формам механического искусства.</w:t>
      </w:r>
    </w:p>
    <w:p w14:paraId="46E86775" w14:textId="77777777" w:rsidR="00680873" w:rsidRDefault="00680873" w:rsidP="00680873">
      <w:pPr>
        <w:rPr>
          <w:rFonts w:ascii="Arial" w:hAnsi="Arial" w:cs="Arial"/>
          <w:bCs/>
        </w:rPr>
      </w:pPr>
    </w:p>
    <w:p w14:paraId="5CD5BB0F" w14:textId="77777777" w:rsidR="00680873" w:rsidRDefault="00680873" w:rsidP="0068087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</w:t>
      </w:r>
      <w:r>
        <w:rPr>
          <w:rFonts w:ascii="Arial" w:eastAsia="Arial" w:hAnsi="Arial" w:cs="Arial"/>
          <w:color w:val="000000" w:themeColor="text1"/>
          <w:lang w:val="es-ES" w:bidi="es-ES"/>
        </w:rPr>
        <w:t>Результатом этого стало открытие первой галереи MB&amp;F M.A.D.Gallery (M.A.D. означает «Mechanical Art Devices») в Женеве, за ней последовали M.A.D.Gallery в Дубае и галерея MB&amp;F Labs, в которых демонстрируют свои работы преимущественно авторы из Сингапура, Тайбэя, Парижа и Беверли-Хиллз.</w:t>
      </w:r>
    </w:p>
    <w:p w14:paraId="0E761A33" w14:textId="77777777" w:rsidR="00680873" w:rsidRDefault="00680873" w:rsidP="00680873">
      <w:pPr>
        <w:rPr>
          <w:rFonts w:ascii="Arial" w:hAnsi="Arial" w:cs="Arial"/>
        </w:rPr>
      </w:pPr>
    </w:p>
    <w:p w14:paraId="63D7D1A5" w14:textId="77777777" w:rsidR="00680873" w:rsidRDefault="00680873" w:rsidP="00680873">
      <w:pPr>
        <w:rPr>
          <w:lang w:val="en-US"/>
        </w:rPr>
      </w:pPr>
      <w:r>
        <w:rPr>
          <w:rFonts w:ascii="Arial" w:hAnsi="Arial" w:cs="Arial"/>
          <w:shd w:val="clear" w:color="auto" w:fill="FFFFFF"/>
        </w:rPr>
        <w:t>Достижения компании MB&amp;F были многократно отмечены престижными наградами. Достаточно упомянуть как минимум девять высших наград, полученных на знаменитом женевском Гран-при часового искусства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, в том числе самую престижную награду – «Золотая стрелка», присужадемую за лучшие часы года. В 2022 году этой высокой награды удостоилась модель LM Sequential EVO, в то время как M.A.D.1 RED одержала победу в номинации «Вызов».</w:t>
      </w:r>
      <w:r>
        <w:rPr>
          <w:rFonts w:ascii="Arial" w:hAnsi="Arial" w:cs="Arial"/>
          <w:shd w:val="clear" w:color="auto" w:fill="FFFFFF"/>
        </w:rPr>
        <w:t> В 2021 году компания MB&amp;F стала обладательницей двух премий за модели LMX в категории «Лучшее усложнение в мужских часах» и LM SE Eddy Jaquet «Around The World in Eighty Days» в категории Artistic Crafts. В 2019 году модель LM FlyingT удостоилась премии за лучшее усложнение в женских часах, а в 2016 году LM Perpetual получила приз в категории «Лучшие часы с функцией календаря». В 2012 году «Историческая машина №1» завоевала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жюри.  На Гран-при 2010 года в номинации «Лучшая концепция и дизайн» победу одержали часы HM4 Thunderbolt. А в 2015 году за модель HM6 Space Pirate бренд MB&amp;F получил премию Red Dot: Best of the Best – главную награду международного конкурса Red Dot Awards.</w:t>
      </w:r>
    </w:p>
    <w:p w14:paraId="69928CD7" w14:textId="5B4C59BB" w:rsidR="00680873" w:rsidRDefault="00680873" w:rsidP="00680873">
      <w:pPr>
        <w:rPr>
          <w:rFonts w:ascii="Arial" w:hAnsi="Arial" w:cs="Arial"/>
          <w:bCs/>
          <w:lang w:val="en-US"/>
        </w:rPr>
      </w:pPr>
    </w:p>
    <w:p w14:paraId="3ADCF35C" w14:textId="2912D7E0" w:rsidR="00BA74DD" w:rsidRPr="006C7108" w:rsidRDefault="00BA74DD" w:rsidP="006C7108">
      <w:pPr>
        <w:rPr>
          <w:rFonts w:ascii="Arial" w:eastAsia="Arial" w:hAnsi="Arial" w:cs="Arial"/>
          <w:b/>
          <w:bCs/>
          <w:kern w:val="0"/>
          <w:sz w:val="28"/>
          <w:szCs w:val="36"/>
          <w:lang w:val="en-GB" w:eastAsia="zh-TW"/>
          <w14:ligatures w14:val="none"/>
        </w:rPr>
      </w:pPr>
    </w:p>
    <w:sectPr w:rsidR="00BA74DD" w:rsidRPr="006C71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60F5" w14:textId="77777777" w:rsidR="00522C27" w:rsidRDefault="00522C27" w:rsidP="003431E9">
      <w:r>
        <w:separator/>
      </w:r>
    </w:p>
  </w:endnote>
  <w:endnote w:type="continuationSeparator" w:id="0">
    <w:p w14:paraId="2EEF3832" w14:textId="77777777" w:rsidR="00522C27" w:rsidRDefault="00522C27" w:rsidP="003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5A7F" w14:textId="77777777" w:rsidR="003431E9" w:rsidRDefault="003431E9">
    <w:pPr>
      <w:pStyle w:val="Pieddepage"/>
      <w:rPr>
        <w:rFonts w:ascii="Arial" w:hAnsi="Arial" w:cs="Arial"/>
        <w:sz w:val="18"/>
        <w:szCs w:val="18"/>
      </w:rPr>
    </w:pPr>
  </w:p>
  <w:p w14:paraId="108EA690" w14:textId="77777777" w:rsidR="003431E9" w:rsidRDefault="003431E9">
    <w:pPr>
      <w:pStyle w:val="Pieddepage"/>
    </w:pPr>
    <w:r w:rsidRPr="00E05DD2">
      <w:rPr>
        <w:rFonts w:ascii="Arial" w:eastAsia="Arial" w:hAnsi="Arial" w:cs="Arial"/>
        <w:sz w:val="18"/>
        <w:szCs w:val="18"/>
        <w:lang w:bidi="ru-RU"/>
      </w:rPr>
      <w:t xml:space="preserve">Контакты для получения подробной информации </w:t>
    </w:r>
    <w:r w:rsidRPr="00E05DD2">
      <w:rPr>
        <w:rFonts w:ascii="Arial" w:eastAsia="Arial" w:hAnsi="Arial" w:cs="Arial"/>
        <w:sz w:val="18"/>
        <w:szCs w:val="18"/>
        <w:lang w:bidi="ru-RU"/>
      </w:rPr>
      <w:br/>
      <w:t xml:space="preserve">Чаррис Ядигароглу - cy@mbandf.com / Арно Лежёре - arl@mbandf.com </w:t>
    </w:r>
    <w:r w:rsidRPr="00E05DD2">
      <w:rPr>
        <w:rFonts w:ascii="Arial" w:eastAsia="Arial" w:hAnsi="Arial" w:cs="Arial"/>
        <w:sz w:val="18"/>
        <w:szCs w:val="18"/>
        <w:lang w:bidi="ru-RU"/>
      </w:rPr>
      <w:br/>
      <w:t>MB&amp;F SA, Route de Drize 2, CH-1227 Carouge, Швейцария</w:t>
    </w:r>
    <w:r w:rsidRPr="00E05DD2">
      <w:rPr>
        <w:rFonts w:ascii="Arial" w:eastAsia="Arial" w:hAnsi="Arial" w:cs="Arial"/>
        <w:sz w:val="18"/>
        <w:szCs w:val="18"/>
        <w:lang w:bidi="ru-RU"/>
      </w:rPr>
      <w:br/>
      <w:t>Телефон: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5184" w14:textId="77777777" w:rsidR="00522C27" w:rsidRDefault="00522C27" w:rsidP="003431E9">
      <w:r>
        <w:separator/>
      </w:r>
    </w:p>
  </w:footnote>
  <w:footnote w:type="continuationSeparator" w:id="0">
    <w:p w14:paraId="2BDA789C" w14:textId="77777777" w:rsidR="00522C27" w:rsidRDefault="00522C27" w:rsidP="0034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649F" w14:textId="77777777" w:rsidR="003431E9" w:rsidRDefault="003431E9">
    <w:pPr>
      <w:pStyle w:val="En-tte"/>
    </w:pPr>
    <w:r>
      <w:rPr>
        <w:noProof/>
        <w:lang w:val="fr-FR" w:eastAsia="fr-FR"/>
      </w:rPr>
      <w:drawing>
        <wp:inline distT="0" distB="0" distL="0" distR="0" wp14:anchorId="6D8D21C4" wp14:editId="5A55574F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CF6E2" w14:textId="77777777" w:rsidR="003431E9" w:rsidRDefault="00343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6"/>
    <w:rsid w:val="00014ED2"/>
    <w:rsid w:val="00026CD3"/>
    <w:rsid w:val="00064832"/>
    <w:rsid w:val="00144A0A"/>
    <w:rsid w:val="00162E7C"/>
    <w:rsid w:val="001C479F"/>
    <w:rsid w:val="001C6CA7"/>
    <w:rsid w:val="001C6E53"/>
    <w:rsid w:val="001E2784"/>
    <w:rsid w:val="002176FA"/>
    <w:rsid w:val="00253049"/>
    <w:rsid w:val="002A25FE"/>
    <w:rsid w:val="002B55B7"/>
    <w:rsid w:val="003431E9"/>
    <w:rsid w:val="00346467"/>
    <w:rsid w:val="00374C08"/>
    <w:rsid w:val="003840E3"/>
    <w:rsid w:val="003A553A"/>
    <w:rsid w:val="003B2E0B"/>
    <w:rsid w:val="003C1E8B"/>
    <w:rsid w:val="004057A7"/>
    <w:rsid w:val="00417089"/>
    <w:rsid w:val="004259D8"/>
    <w:rsid w:val="00426030"/>
    <w:rsid w:val="00440701"/>
    <w:rsid w:val="00463CCC"/>
    <w:rsid w:val="004A09D2"/>
    <w:rsid w:val="004A2FF3"/>
    <w:rsid w:val="004A5E45"/>
    <w:rsid w:val="004A75FC"/>
    <w:rsid w:val="004B07B0"/>
    <w:rsid w:val="004F51BC"/>
    <w:rsid w:val="00522C27"/>
    <w:rsid w:val="00554F06"/>
    <w:rsid w:val="00580814"/>
    <w:rsid w:val="00592213"/>
    <w:rsid w:val="005A4497"/>
    <w:rsid w:val="005A7EAC"/>
    <w:rsid w:val="005B38CC"/>
    <w:rsid w:val="005D1345"/>
    <w:rsid w:val="005D335B"/>
    <w:rsid w:val="00680873"/>
    <w:rsid w:val="00686F20"/>
    <w:rsid w:val="006913AD"/>
    <w:rsid w:val="00697680"/>
    <w:rsid w:val="006C7108"/>
    <w:rsid w:val="006E25E3"/>
    <w:rsid w:val="007059F2"/>
    <w:rsid w:val="00751893"/>
    <w:rsid w:val="007630F1"/>
    <w:rsid w:val="007715CF"/>
    <w:rsid w:val="007B35CF"/>
    <w:rsid w:val="007D71A8"/>
    <w:rsid w:val="00805444"/>
    <w:rsid w:val="008054F2"/>
    <w:rsid w:val="00806B55"/>
    <w:rsid w:val="00812839"/>
    <w:rsid w:val="008149F6"/>
    <w:rsid w:val="0082104D"/>
    <w:rsid w:val="00855EC1"/>
    <w:rsid w:val="00856002"/>
    <w:rsid w:val="00882E2C"/>
    <w:rsid w:val="008D1B5E"/>
    <w:rsid w:val="008E3D7D"/>
    <w:rsid w:val="008E3E88"/>
    <w:rsid w:val="00900979"/>
    <w:rsid w:val="00931450"/>
    <w:rsid w:val="00937DDA"/>
    <w:rsid w:val="009461B7"/>
    <w:rsid w:val="00946C83"/>
    <w:rsid w:val="00950AE6"/>
    <w:rsid w:val="00955D1C"/>
    <w:rsid w:val="009A63A6"/>
    <w:rsid w:val="009E5203"/>
    <w:rsid w:val="00A11ECC"/>
    <w:rsid w:val="00A17C90"/>
    <w:rsid w:val="00A259B0"/>
    <w:rsid w:val="00A35F8D"/>
    <w:rsid w:val="00A512F8"/>
    <w:rsid w:val="00A562E5"/>
    <w:rsid w:val="00A915D1"/>
    <w:rsid w:val="00B01D3A"/>
    <w:rsid w:val="00B06717"/>
    <w:rsid w:val="00B1159C"/>
    <w:rsid w:val="00B71D41"/>
    <w:rsid w:val="00B92B6C"/>
    <w:rsid w:val="00B963FA"/>
    <w:rsid w:val="00BA08B3"/>
    <w:rsid w:val="00BA74DD"/>
    <w:rsid w:val="00BB2AD7"/>
    <w:rsid w:val="00BB78C6"/>
    <w:rsid w:val="00BF5482"/>
    <w:rsid w:val="00C31181"/>
    <w:rsid w:val="00C32A74"/>
    <w:rsid w:val="00C650D7"/>
    <w:rsid w:val="00C775DE"/>
    <w:rsid w:val="00C950A0"/>
    <w:rsid w:val="00CA004E"/>
    <w:rsid w:val="00CD7441"/>
    <w:rsid w:val="00CE3F1D"/>
    <w:rsid w:val="00D54CC1"/>
    <w:rsid w:val="00D85443"/>
    <w:rsid w:val="00DB2704"/>
    <w:rsid w:val="00DC0331"/>
    <w:rsid w:val="00DC4A96"/>
    <w:rsid w:val="00DC51E1"/>
    <w:rsid w:val="00DC6DC6"/>
    <w:rsid w:val="00DD373F"/>
    <w:rsid w:val="00DE71BD"/>
    <w:rsid w:val="00DF2847"/>
    <w:rsid w:val="00E46B06"/>
    <w:rsid w:val="00EC3F7E"/>
    <w:rsid w:val="00ED3180"/>
    <w:rsid w:val="00EF790A"/>
    <w:rsid w:val="00F1351D"/>
    <w:rsid w:val="00F14C15"/>
    <w:rsid w:val="00F87DFF"/>
    <w:rsid w:val="00F93852"/>
    <w:rsid w:val="00F97354"/>
    <w:rsid w:val="00FA3D14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1D5"/>
  <w15:chartTrackingRefBased/>
  <w15:docId w15:val="{C3D106BD-09C7-624C-BC64-DC9DF04F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1E9"/>
  </w:style>
  <w:style w:type="paragraph" w:styleId="Pieddepage">
    <w:name w:val="footer"/>
    <w:basedOn w:val="Normal"/>
    <w:link w:val="Pieddepag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1E9"/>
  </w:style>
  <w:style w:type="character" w:styleId="Lienhypertexte">
    <w:name w:val="Hyperlink"/>
    <w:basedOn w:val="Policepardfaut"/>
    <w:uiPriority w:val="99"/>
    <w:unhideWhenUsed/>
    <w:rsid w:val="003431E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31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75FC"/>
    <w:rPr>
      <w:color w:val="954F72" w:themeColor="followedHyperlink"/>
      <w:u w:val="single"/>
    </w:rPr>
  </w:style>
  <w:style w:type="paragraph" w:styleId="Sansinterligne">
    <w:name w:val="No Spacing"/>
    <w:uiPriority w:val="99"/>
    <w:qFormat/>
    <w:rsid w:val="00680873"/>
    <w:pPr>
      <w:jc w:val="both"/>
    </w:pPr>
    <w:rPr>
      <w:kern w:val="0"/>
      <w:sz w:val="22"/>
      <w:szCs w:val="22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andf.com/thetri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1632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10</cp:revision>
  <dcterms:created xsi:type="dcterms:W3CDTF">2024-06-10T10:48:00Z</dcterms:created>
  <dcterms:modified xsi:type="dcterms:W3CDTF">2024-07-09T11:09:00Z</dcterms:modified>
</cp:coreProperties>
</file>