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897" w14:textId="510AAC9A" w:rsidR="008B7449" w:rsidRPr="000B7C94" w:rsidRDefault="00927375" w:rsidP="003650F2">
      <w:pPr>
        <w:jc w:val="center"/>
        <w:rPr>
          <w:rFonts w:ascii="Arial" w:hAnsi="Arial" w:cs="Arial"/>
          <w:b/>
          <w:sz w:val="36"/>
          <w:szCs w:val="36"/>
        </w:rPr>
      </w:pPr>
      <w:r w:rsidRPr="000B7C94">
        <w:rPr>
          <w:rFonts w:ascii="Arial" w:hAnsi="Arial" w:cs="Arial"/>
          <w:b/>
          <w:sz w:val="36"/>
          <w:szCs w:val="36"/>
        </w:rPr>
        <w:t>LEGACY MACHINE</w:t>
      </w:r>
    </w:p>
    <w:p w14:paraId="2D26AD57" w14:textId="23D42968" w:rsidR="008B7449" w:rsidRPr="000B7C94" w:rsidRDefault="00927375" w:rsidP="003650F2">
      <w:pPr>
        <w:jc w:val="center"/>
        <w:rPr>
          <w:rFonts w:ascii="Arial" w:hAnsi="Arial" w:cs="Arial"/>
          <w:b/>
          <w:sz w:val="36"/>
          <w:szCs w:val="36"/>
        </w:rPr>
      </w:pPr>
      <w:r w:rsidRPr="000B7C94">
        <w:rPr>
          <w:rFonts w:ascii="Arial" w:hAnsi="Arial" w:cs="Arial"/>
          <w:b/>
          <w:sz w:val="36"/>
          <w:szCs w:val="36"/>
        </w:rPr>
        <w:t>SEQUENTIAL</w:t>
      </w:r>
      <w:r w:rsidR="00635F47" w:rsidRPr="000B7C94">
        <w:rPr>
          <w:rFonts w:ascii="Arial" w:hAnsi="Arial" w:cs="Arial"/>
          <w:b/>
          <w:sz w:val="36"/>
          <w:szCs w:val="36"/>
        </w:rPr>
        <w:t xml:space="preserve"> </w:t>
      </w:r>
      <w:r w:rsidR="004441E3" w:rsidRPr="000B7C94">
        <w:rPr>
          <w:rFonts w:ascii="Arial" w:hAnsi="Arial" w:cs="Arial"/>
          <w:b/>
          <w:sz w:val="36"/>
          <w:szCs w:val="36"/>
        </w:rPr>
        <w:t>FLYBACK PLATINUM</w:t>
      </w:r>
    </w:p>
    <w:p w14:paraId="2A85C7A5" w14:textId="646E6234" w:rsidR="00F3693A" w:rsidRPr="000B7C94" w:rsidRDefault="00810C5B" w:rsidP="003650F2">
      <w:pPr>
        <w:jc w:val="center"/>
        <w:rPr>
          <w:rFonts w:ascii="Arial" w:hAnsi="Arial" w:cs="Arial"/>
          <w:b/>
          <w:sz w:val="26"/>
          <w:szCs w:val="26"/>
        </w:rPr>
      </w:pPr>
      <w:r w:rsidRPr="000B7C94">
        <w:rPr>
          <w:rFonts w:ascii="Arial" w:hAnsi="Arial" w:cs="Arial"/>
          <w:b/>
          <w:sz w:val="26"/>
          <w:szCs w:val="26"/>
        </w:rPr>
        <w:t>Just when</w:t>
      </w:r>
      <w:r w:rsidR="003650F2" w:rsidRPr="000B7C94">
        <w:rPr>
          <w:rFonts w:ascii="Arial" w:hAnsi="Arial" w:cs="Arial"/>
          <w:b/>
          <w:sz w:val="26"/>
          <w:szCs w:val="26"/>
        </w:rPr>
        <w:t xml:space="preserve"> y</w:t>
      </w:r>
      <w:r w:rsidR="00845D5C" w:rsidRPr="000B7C94">
        <w:rPr>
          <w:rFonts w:ascii="Arial" w:hAnsi="Arial" w:cs="Arial"/>
          <w:b/>
          <w:sz w:val="26"/>
          <w:szCs w:val="26"/>
        </w:rPr>
        <w:t>ou thought the chronograph couldn’t get any better</w:t>
      </w:r>
    </w:p>
    <w:p w14:paraId="20CF5F1A" w14:textId="440F6A7D" w:rsidR="008E6D3B" w:rsidRPr="000B7C94" w:rsidRDefault="008E6D3B" w:rsidP="003650F2">
      <w:pPr>
        <w:rPr>
          <w:rFonts w:ascii="Arial" w:hAnsi="Arial" w:cs="Arial"/>
        </w:rPr>
      </w:pPr>
    </w:p>
    <w:p w14:paraId="1E751F45" w14:textId="77777777" w:rsidR="004441E3" w:rsidRPr="000B7C94" w:rsidRDefault="004441E3" w:rsidP="003650F2">
      <w:pPr>
        <w:rPr>
          <w:rFonts w:ascii="Arial" w:hAnsi="Arial" w:cs="Arial"/>
        </w:rPr>
      </w:pPr>
    </w:p>
    <w:p w14:paraId="37E63673" w14:textId="23E85B5A" w:rsidR="008E6D3B" w:rsidRPr="000B7C94" w:rsidRDefault="008E6D3B" w:rsidP="003650F2">
      <w:pPr>
        <w:shd w:val="clear" w:color="auto" w:fill="F2F2F2" w:themeFill="background1" w:themeFillShade="F2"/>
        <w:rPr>
          <w:rFonts w:ascii="Arial" w:hAnsi="Arial" w:cs="Arial"/>
          <w:b/>
          <w:sz w:val="22"/>
        </w:rPr>
      </w:pPr>
      <w:r w:rsidRPr="000B7C94">
        <w:rPr>
          <w:rFonts w:ascii="Arial" w:hAnsi="Arial" w:cs="Arial"/>
          <w:b/>
          <w:sz w:val="22"/>
        </w:rPr>
        <w:t>The quick facts</w:t>
      </w:r>
    </w:p>
    <w:p w14:paraId="15C3A023" w14:textId="77777777" w:rsidR="008E6D3B" w:rsidRPr="000B7C94" w:rsidRDefault="008E6D3B" w:rsidP="003650F2">
      <w:pPr>
        <w:shd w:val="clear" w:color="auto" w:fill="F2F2F2" w:themeFill="background1" w:themeFillShade="F2"/>
        <w:rPr>
          <w:rFonts w:ascii="Arial" w:hAnsi="Arial" w:cs="Arial"/>
          <w:b/>
          <w:sz w:val="22"/>
        </w:rPr>
      </w:pPr>
    </w:p>
    <w:p w14:paraId="34664639" w14:textId="0B0A01EB" w:rsidR="003650F2" w:rsidRPr="000B7C94" w:rsidRDefault="004441E3"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0B7C94">
        <w:rPr>
          <w:rFonts w:ascii="Arial" w:hAnsi="Arial" w:cs="Arial"/>
          <w:sz w:val="22"/>
        </w:rPr>
        <w:t xml:space="preserve">The </w:t>
      </w:r>
      <w:r w:rsidR="0069531B" w:rsidRPr="000B7C94">
        <w:rPr>
          <w:rFonts w:ascii="Arial" w:hAnsi="Arial" w:cs="Arial"/>
          <w:sz w:val="22"/>
        </w:rPr>
        <w:t xml:space="preserve">LM Sequential </w:t>
      </w:r>
      <w:r w:rsidRPr="000B7C94">
        <w:rPr>
          <w:rFonts w:ascii="Arial" w:hAnsi="Arial" w:cs="Arial"/>
          <w:sz w:val="22"/>
        </w:rPr>
        <w:t>EVO, released in 2022</w:t>
      </w:r>
      <w:r w:rsidR="003650F2" w:rsidRPr="000B7C94">
        <w:rPr>
          <w:rFonts w:ascii="Arial" w:hAnsi="Arial" w:cs="Arial"/>
          <w:sz w:val="22"/>
        </w:rPr>
        <w:t xml:space="preserve">, was </w:t>
      </w:r>
      <w:r w:rsidRPr="000B7C94">
        <w:rPr>
          <w:rFonts w:ascii="Arial" w:hAnsi="Arial" w:cs="Arial"/>
          <w:sz w:val="22"/>
        </w:rPr>
        <w:t>MB&amp;Fs’ first chronograph and 20</w:t>
      </w:r>
      <w:r w:rsidRPr="000B7C94">
        <w:rPr>
          <w:rFonts w:ascii="Arial" w:hAnsi="Arial" w:cs="Arial"/>
          <w:sz w:val="22"/>
          <w:vertAlign w:val="superscript"/>
        </w:rPr>
        <w:t>th</w:t>
      </w:r>
      <w:r w:rsidRPr="000B7C94">
        <w:rPr>
          <w:rFonts w:ascii="Arial" w:hAnsi="Arial" w:cs="Arial"/>
          <w:sz w:val="22"/>
        </w:rPr>
        <w:t xml:space="preserve"> calibre</w:t>
      </w:r>
      <w:r w:rsidR="003650F2" w:rsidRPr="000B7C94">
        <w:rPr>
          <w:rFonts w:ascii="Arial" w:hAnsi="Arial" w:cs="Arial"/>
          <w:sz w:val="22"/>
        </w:rPr>
        <w:t xml:space="preserve">; it featured </w:t>
      </w:r>
      <w:r w:rsidR="00156787" w:rsidRPr="000B7C94">
        <w:rPr>
          <w:rFonts w:ascii="Arial" w:hAnsi="Arial" w:cs="Arial"/>
          <w:sz w:val="22"/>
        </w:rPr>
        <w:t>significant technical innovations and an unprecedented combination of timing modes thanks to its “Twinverter” binary switch: independent timing, split-second</w:t>
      </w:r>
      <w:r w:rsidR="006D0ECE" w:rsidRPr="000B7C94">
        <w:rPr>
          <w:rFonts w:ascii="Arial" w:hAnsi="Arial" w:cs="Arial"/>
          <w:sz w:val="22"/>
        </w:rPr>
        <w:t>, cumulative</w:t>
      </w:r>
      <w:r w:rsidR="00156787" w:rsidRPr="000B7C94">
        <w:rPr>
          <w:rFonts w:ascii="Arial" w:hAnsi="Arial" w:cs="Arial"/>
          <w:sz w:val="22"/>
        </w:rPr>
        <w:t xml:space="preserve"> and lap-timer modes. It won </w:t>
      </w:r>
      <w:r w:rsidR="003650F2" w:rsidRPr="000B7C94">
        <w:rPr>
          <w:rFonts w:ascii="Arial" w:hAnsi="Arial" w:cs="Arial"/>
          <w:sz w:val="22"/>
        </w:rPr>
        <w:t>the GPHG ‘Aiguille d’Or’, the most coveted prize in watchmaking.</w:t>
      </w:r>
    </w:p>
    <w:p w14:paraId="38148B38" w14:textId="35B95154" w:rsidR="00A608D2" w:rsidRPr="000B7C94" w:rsidRDefault="00A608D2" w:rsidP="009C599F">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0B7C94">
        <w:rPr>
          <w:rFonts w:ascii="Arial" w:hAnsi="Arial" w:cs="Arial"/>
          <w:sz w:val="22"/>
        </w:rPr>
        <w:t xml:space="preserve">The new Flyback edition </w:t>
      </w:r>
      <w:r w:rsidR="00156787" w:rsidRPr="000B7C94">
        <w:rPr>
          <w:rFonts w:ascii="Arial" w:hAnsi="Arial" w:cs="Arial"/>
          <w:sz w:val="22"/>
        </w:rPr>
        <w:t xml:space="preserve">goes further than the previous </w:t>
      </w:r>
      <w:r w:rsidR="006D0ECE" w:rsidRPr="000B7C94">
        <w:rPr>
          <w:rFonts w:ascii="Arial" w:hAnsi="Arial" w:cs="Arial"/>
          <w:sz w:val="22"/>
        </w:rPr>
        <w:t>EVO editions: on top of the previous timing modes typically associated with motor racing, it adds the flyback function originally conceived for pilots</w:t>
      </w:r>
      <w:r w:rsidR="00156787" w:rsidRPr="000B7C94">
        <w:rPr>
          <w:rFonts w:ascii="Arial" w:hAnsi="Arial" w:cs="Arial"/>
          <w:sz w:val="22"/>
        </w:rPr>
        <w:t>, bringing</w:t>
      </w:r>
      <w:r w:rsidRPr="000B7C94">
        <w:rPr>
          <w:rFonts w:ascii="Arial" w:hAnsi="Arial" w:cs="Arial"/>
          <w:sz w:val="22"/>
        </w:rPr>
        <w:t xml:space="preserve"> the Sequential into the world of aviation</w:t>
      </w:r>
      <w:r w:rsidR="00156787" w:rsidRPr="000B7C94">
        <w:rPr>
          <w:rFonts w:ascii="Arial" w:hAnsi="Arial" w:cs="Arial"/>
          <w:sz w:val="22"/>
        </w:rPr>
        <w:t>.</w:t>
      </w:r>
    </w:p>
    <w:p w14:paraId="72F583A8" w14:textId="124A3D73" w:rsidR="003650F2" w:rsidRPr="000B7C94" w:rsidRDefault="003650F2" w:rsidP="00B51A77">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0B7C94">
        <w:rPr>
          <w:rFonts w:ascii="Arial" w:hAnsi="Arial" w:cs="Arial"/>
          <w:sz w:val="22"/>
        </w:rPr>
        <w:t xml:space="preserve">The new Flyback edition </w:t>
      </w:r>
      <w:r w:rsidR="009E3749" w:rsidRPr="000B7C94">
        <w:rPr>
          <w:rFonts w:ascii="Arial" w:hAnsi="Arial" w:cs="Arial"/>
          <w:sz w:val="22"/>
        </w:rPr>
        <w:t xml:space="preserve">with sky blue dial plate </w:t>
      </w:r>
      <w:r w:rsidRPr="000B7C94">
        <w:rPr>
          <w:rFonts w:ascii="Arial" w:hAnsi="Arial" w:cs="Arial"/>
          <w:sz w:val="22"/>
        </w:rPr>
        <w:t>comes in the more classic Legacy Machine styling, in a platinum case</w:t>
      </w:r>
      <w:r w:rsidR="00DF01A9" w:rsidRPr="000B7C94">
        <w:rPr>
          <w:rFonts w:ascii="Arial" w:hAnsi="Arial" w:cs="Arial"/>
          <w:sz w:val="22"/>
        </w:rPr>
        <w:t xml:space="preserve"> with screwed lugs</w:t>
      </w:r>
      <w:r w:rsidR="009E3749" w:rsidRPr="000B7C94">
        <w:rPr>
          <w:rFonts w:ascii="Arial" w:hAnsi="Arial" w:cs="Arial"/>
          <w:sz w:val="22"/>
        </w:rPr>
        <w:t xml:space="preserve"> and </w:t>
      </w:r>
      <w:r w:rsidRPr="000B7C94">
        <w:rPr>
          <w:rFonts w:ascii="Arial" w:hAnsi="Arial" w:cs="Arial"/>
          <w:sz w:val="22"/>
        </w:rPr>
        <w:t xml:space="preserve">white </w:t>
      </w:r>
      <w:r w:rsidR="00ED4A3E" w:rsidRPr="000B7C94">
        <w:rPr>
          <w:rFonts w:ascii="Arial" w:hAnsi="Arial" w:cs="Arial"/>
          <w:sz w:val="22"/>
        </w:rPr>
        <w:t xml:space="preserve">lacquered </w:t>
      </w:r>
      <w:r w:rsidRPr="000B7C94">
        <w:rPr>
          <w:rFonts w:ascii="Arial" w:hAnsi="Arial" w:cs="Arial"/>
          <w:sz w:val="22"/>
        </w:rPr>
        <w:t>dials</w:t>
      </w:r>
      <w:r w:rsidR="00ED4A3E" w:rsidRPr="000B7C94">
        <w:rPr>
          <w:rFonts w:ascii="Arial" w:hAnsi="Arial" w:cs="Arial"/>
          <w:sz w:val="22"/>
        </w:rPr>
        <w:t xml:space="preserve"> </w:t>
      </w:r>
      <w:r w:rsidR="00DF01A9" w:rsidRPr="000B7C94">
        <w:rPr>
          <w:rFonts w:ascii="Arial" w:hAnsi="Arial" w:cs="Arial"/>
          <w:sz w:val="22"/>
        </w:rPr>
        <w:t xml:space="preserve">– including a tilted hours and minutes dial – </w:t>
      </w:r>
      <w:r w:rsidR="009E3749" w:rsidRPr="000B7C94">
        <w:rPr>
          <w:rFonts w:ascii="Arial" w:hAnsi="Arial" w:cs="Arial"/>
          <w:sz w:val="22"/>
        </w:rPr>
        <w:t>on</w:t>
      </w:r>
      <w:r w:rsidR="00DF01A9" w:rsidRPr="000B7C94">
        <w:rPr>
          <w:rFonts w:ascii="Arial" w:hAnsi="Arial" w:cs="Arial"/>
          <w:sz w:val="22"/>
        </w:rPr>
        <w:t xml:space="preserve"> a</w:t>
      </w:r>
      <w:r w:rsidR="00ED4A3E" w:rsidRPr="000B7C94">
        <w:rPr>
          <w:rFonts w:ascii="Arial" w:hAnsi="Arial" w:cs="Arial"/>
          <w:sz w:val="22"/>
        </w:rPr>
        <w:t xml:space="preserve"> l</w:t>
      </w:r>
      <w:r w:rsidRPr="000B7C94">
        <w:rPr>
          <w:rFonts w:ascii="Arial" w:hAnsi="Arial" w:cs="Arial"/>
          <w:sz w:val="22"/>
        </w:rPr>
        <w:t>eather strap.</w:t>
      </w:r>
    </w:p>
    <w:p w14:paraId="0176AE5C" w14:textId="2171D783" w:rsidR="008E6D3B" w:rsidRPr="000B7C94" w:rsidRDefault="003650F2" w:rsidP="003650F2">
      <w:pPr>
        <w:pStyle w:val="Paragraphedeliste"/>
        <w:numPr>
          <w:ilvl w:val="0"/>
          <w:numId w:val="4"/>
        </w:numPr>
        <w:shd w:val="clear" w:color="auto" w:fill="F2F2F2" w:themeFill="background1" w:themeFillShade="F2"/>
        <w:tabs>
          <w:tab w:val="left" w:pos="284"/>
        </w:tabs>
        <w:ind w:left="284" w:hanging="284"/>
        <w:rPr>
          <w:rFonts w:ascii="Arial" w:hAnsi="Arial" w:cs="Arial"/>
          <w:sz w:val="22"/>
        </w:rPr>
      </w:pPr>
      <w:r w:rsidRPr="000B7C94">
        <w:rPr>
          <w:rFonts w:ascii="Arial" w:hAnsi="Arial" w:cs="Arial"/>
          <w:sz w:val="22"/>
        </w:rPr>
        <w:t>The Sequential and Sequential Flyback m</w:t>
      </w:r>
      <w:r w:rsidR="00EC7BB8" w:rsidRPr="000B7C94">
        <w:rPr>
          <w:rFonts w:ascii="Arial" w:hAnsi="Arial" w:cs="Arial"/>
          <w:sz w:val="22"/>
        </w:rPr>
        <w:t>ovement</w:t>
      </w:r>
      <w:r w:rsidRPr="000B7C94">
        <w:rPr>
          <w:rFonts w:ascii="Arial" w:hAnsi="Arial" w:cs="Arial"/>
          <w:sz w:val="22"/>
        </w:rPr>
        <w:t>s were</w:t>
      </w:r>
      <w:r w:rsidR="00EC7BB8" w:rsidRPr="000B7C94">
        <w:rPr>
          <w:rFonts w:ascii="Arial" w:hAnsi="Arial" w:cs="Arial"/>
          <w:sz w:val="22"/>
        </w:rPr>
        <w:t xml:space="preserve"> c</w:t>
      </w:r>
      <w:r w:rsidR="008E6D3B" w:rsidRPr="000B7C94">
        <w:rPr>
          <w:rFonts w:ascii="Arial" w:hAnsi="Arial" w:cs="Arial"/>
          <w:sz w:val="22"/>
        </w:rPr>
        <w:t>onceived</w:t>
      </w:r>
      <w:r w:rsidR="00EC7BB8" w:rsidRPr="000B7C94">
        <w:rPr>
          <w:rFonts w:ascii="Arial" w:hAnsi="Arial" w:cs="Arial"/>
          <w:sz w:val="22"/>
        </w:rPr>
        <w:t xml:space="preserve"> and developed by</w:t>
      </w:r>
      <w:r w:rsidR="008E6D3B" w:rsidRPr="000B7C94">
        <w:rPr>
          <w:rFonts w:ascii="Arial" w:hAnsi="Arial" w:cs="Arial"/>
          <w:sz w:val="22"/>
        </w:rPr>
        <w:t xml:space="preserve"> Stephen McDonnell, who previously </w:t>
      </w:r>
      <w:r w:rsidR="00845D5C" w:rsidRPr="000B7C94">
        <w:rPr>
          <w:rFonts w:ascii="Arial" w:hAnsi="Arial" w:cs="Arial"/>
          <w:sz w:val="22"/>
        </w:rPr>
        <w:t xml:space="preserve">created </w:t>
      </w:r>
      <w:r w:rsidRPr="000B7C94">
        <w:rPr>
          <w:rFonts w:ascii="Arial" w:hAnsi="Arial" w:cs="Arial"/>
          <w:sz w:val="22"/>
        </w:rPr>
        <w:t xml:space="preserve">for MB&amp;F </w:t>
      </w:r>
      <w:r w:rsidR="00845D5C" w:rsidRPr="000B7C94">
        <w:rPr>
          <w:rFonts w:ascii="Arial" w:hAnsi="Arial" w:cs="Arial"/>
          <w:sz w:val="22"/>
        </w:rPr>
        <w:t xml:space="preserve">the </w:t>
      </w:r>
      <w:r w:rsidR="004441E3" w:rsidRPr="000B7C94">
        <w:rPr>
          <w:rFonts w:ascii="Arial" w:hAnsi="Arial" w:cs="Arial"/>
          <w:sz w:val="22"/>
        </w:rPr>
        <w:t xml:space="preserve">award-winning </w:t>
      </w:r>
      <w:r w:rsidR="008E6D3B" w:rsidRPr="000B7C94">
        <w:rPr>
          <w:rFonts w:ascii="Arial" w:hAnsi="Arial" w:cs="Arial"/>
          <w:sz w:val="22"/>
        </w:rPr>
        <w:t>LM Perpetual.</w:t>
      </w:r>
    </w:p>
    <w:p w14:paraId="276587D2" w14:textId="77777777" w:rsidR="006D0ECE" w:rsidRPr="000B7C94" w:rsidRDefault="006D0ECE" w:rsidP="006D0ECE">
      <w:pPr>
        <w:shd w:val="clear" w:color="auto" w:fill="F2F2F2" w:themeFill="background1" w:themeFillShade="F2"/>
        <w:tabs>
          <w:tab w:val="left" w:pos="284"/>
        </w:tabs>
        <w:rPr>
          <w:rFonts w:ascii="Arial" w:hAnsi="Arial" w:cs="Arial"/>
          <w:sz w:val="22"/>
        </w:rPr>
      </w:pPr>
    </w:p>
    <w:p w14:paraId="7C573055" w14:textId="0D4E3A82" w:rsidR="008E6D3B" w:rsidRPr="000B7C94" w:rsidRDefault="008E6D3B" w:rsidP="003650F2">
      <w:pPr>
        <w:rPr>
          <w:rFonts w:ascii="Arial" w:hAnsi="Arial" w:cs="Arial"/>
        </w:rPr>
      </w:pPr>
    </w:p>
    <w:p w14:paraId="0D27388A" w14:textId="77777777" w:rsidR="00ED4A3E" w:rsidRPr="000B7C94" w:rsidRDefault="00ED4A3E" w:rsidP="003650F2">
      <w:pPr>
        <w:rPr>
          <w:rFonts w:ascii="Arial" w:hAnsi="Arial" w:cs="Arial"/>
        </w:rPr>
      </w:pPr>
    </w:p>
    <w:p w14:paraId="1DDD56FF" w14:textId="03F007EA" w:rsidR="0052445A" w:rsidRPr="000B7C94" w:rsidRDefault="0052445A" w:rsidP="003650F2">
      <w:pPr>
        <w:rPr>
          <w:rFonts w:ascii="Arial" w:hAnsi="Arial" w:cs="Arial"/>
          <w:sz w:val="22"/>
          <w:szCs w:val="22"/>
        </w:rPr>
      </w:pPr>
      <w:r w:rsidRPr="000B7C94">
        <w:rPr>
          <w:rFonts w:ascii="Arial" w:hAnsi="Arial" w:cs="Arial"/>
          <w:sz w:val="22"/>
          <w:szCs w:val="22"/>
        </w:rPr>
        <w:t xml:space="preserve">In 2022, MB&amp;F unveiled its Legacy Machine Sequential EVO, </w:t>
      </w:r>
      <w:r w:rsidR="00AB365C" w:rsidRPr="000B7C94">
        <w:rPr>
          <w:rFonts w:ascii="Arial" w:hAnsi="Arial" w:cs="Arial"/>
          <w:sz w:val="22"/>
          <w:szCs w:val="22"/>
        </w:rPr>
        <w:t>a twin chronograph that opened up a world of timing possibilities.</w:t>
      </w:r>
      <w:r w:rsidR="007A11E4" w:rsidRPr="000B7C94">
        <w:rPr>
          <w:rFonts w:ascii="Arial" w:hAnsi="Arial" w:cs="Arial"/>
          <w:sz w:val="22"/>
          <w:szCs w:val="22"/>
        </w:rPr>
        <w:t xml:space="preserve"> </w:t>
      </w:r>
      <w:r w:rsidR="00893DB2" w:rsidRPr="000B7C94">
        <w:rPr>
          <w:rFonts w:ascii="Arial" w:hAnsi="Arial" w:cs="Arial"/>
          <w:sz w:val="22"/>
          <w:szCs w:val="22"/>
        </w:rPr>
        <w:t>This ground-breaking</w:t>
      </w:r>
      <w:r w:rsidR="00AB365C" w:rsidRPr="000B7C94">
        <w:rPr>
          <w:rFonts w:ascii="Arial" w:hAnsi="Arial" w:cs="Arial"/>
          <w:sz w:val="22"/>
          <w:szCs w:val="22"/>
        </w:rPr>
        <w:t xml:space="preserve"> chronograph </w:t>
      </w:r>
      <w:r w:rsidR="00375D70" w:rsidRPr="000B7C94">
        <w:rPr>
          <w:rFonts w:ascii="Arial" w:hAnsi="Arial" w:cs="Arial"/>
          <w:sz w:val="22"/>
          <w:szCs w:val="22"/>
        </w:rPr>
        <w:t>redefined the chronograph as we knew it</w:t>
      </w:r>
      <w:r w:rsidR="00C93944" w:rsidRPr="000B7C94">
        <w:rPr>
          <w:rFonts w:ascii="Arial" w:hAnsi="Arial" w:cs="Arial"/>
          <w:sz w:val="22"/>
          <w:szCs w:val="22"/>
        </w:rPr>
        <w:t xml:space="preserve">, </w:t>
      </w:r>
      <w:r w:rsidR="00D25034" w:rsidRPr="000B7C94">
        <w:rPr>
          <w:rFonts w:ascii="Arial" w:hAnsi="Arial" w:cs="Arial"/>
          <w:sz w:val="22"/>
          <w:szCs w:val="22"/>
        </w:rPr>
        <w:t>winning the hearts of collectors and</w:t>
      </w:r>
      <w:r w:rsidR="00C93944" w:rsidRPr="000B7C94">
        <w:rPr>
          <w:rFonts w:ascii="Arial" w:hAnsi="Arial" w:cs="Arial"/>
          <w:sz w:val="22"/>
          <w:szCs w:val="22"/>
        </w:rPr>
        <w:t xml:space="preserve"> the coveted</w:t>
      </w:r>
      <w:r w:rsidR="00D25034" w:rsidRPr="000B7C94">
        <w:rPr>
          <w:rFonts w:ascii="Arial" w:hAnsi="Arial" w:cs="Arial"/>
          <w:sz w:val="22"/>
          <w:szCs w:val="22"/>
        </w:rPr>
        <w:t xml:space="preserve"> </w:t>
      </w:r>
      <w:r w:rsidR="00C93944" w:rsidRPr="000B7C94">
        <w:rPr>
          <w:rFonts w:ascii="Arial" w:hAnsi="Arial" w:cs="Arial"/>
          <w:sz w:val="22"/>
          <w:szCs w:val="22"/>
        </w:rPr>
        <w:t xml:space="preserve">GPHG </w:t>
      </w:r>
      <w:r w:rsidR="00ED4A3E" w:rsidRPr="000B7C94">
        <w:rPr>
          <w:rFonts w:ascii="Arial" w:hAnsi="Arial" w:cs="Arial"/>
          <w:sz w:val="22"/>
          <w:szCs w:val="22"/>
        </w:rPr>
        <w:t>‘</w:t>
      </w:r>
      <w:r w:rsidR="00C93944" w:rsidRPr="000B7C94">
        <w:rPr>
          <w:rFonts w:ascii="Arial" w:hAnsi="Arial" w:cs="Arial"/>
          <w:sz w:val="22"/>
          <w:szCs w:val="22"/>
        </w:rPr>
        <w:t>Aiguille d’Or</w:t>
      </w:r>
      <w:r w:rsidR="00ED4A3E" w:rsidRPr="000B7C94">
        <w:rPr>
          <w:rFonts w:ascii="Arial" w:hAnsi="Arial" w:cs="Arial"/>
          <w:sz w:val="22"/>
          <w:szCs w:val="22"/>
        </w:rPr>
        <w:t>’</w:t>
      </w:r>
      <w:r w:rsidR="00C93944" w:rsidRPr="000B7C94">
        <w:rPr>
          <w:rFonts w:ascii="Arial" w:hAnsi="Arial" w:cs="Arial"/>
          <w:sz w:val="22"/>
          <w:szCs w:val="22"/>
        </w:rPr>
        <w:t xml:space="preserve"> award</w:t>
      </w:r>
      <w:r w:rsidR="00D25034" w:rsidRPr="000B7C94">
        <w:rPr>
          <w:rFonts w:ascii="Arial" w:hAnsi="Arial" w:cs="Arial"/>
          <w:sz w:val="22"/>
          <w:szCs w:val="22"/>
        </w:rPr>
        <w:t xml:space="preserve"> </w:t>
      </w:r>
      <w:r w:rsidR="00ED4A3E" w:rsidRPr="000B7C94">
        <w:rPr>
          <w:rFonts w:ascii="Arial" w:hAnsi="Arial" w:cs="Arial"/>
          <w:sz w:val="22"/>
          <w:szCs w:val="22"/>
        </w:rPr>
        <w:t>the same year.</w:t>
      </w:r>
    </w:p>
    <w:p w14:paraId="1C2AD50A" w14:textId="77777777" w:rsidR="0019123E" w:rsidRPr="000B7C94" w:rsidRDefault="0019123E" w:rsidP="003650F2">
      <w:pPr>
        <w:rPr>
          <w:rFonts w:ascii="Arial" w:hAnsi="Arial" w:cs="Arial"/>
          <w:sz w:val="22"/>
          <w:szCs w:val="22"/>
        </w:rPr>
      </w:pPr>
    </w:p>
    <w:p w14:paraId="676D76C7" w14:textId="78A42BD0" w:rsidR="00444D51" w:rsidRPr="000B7C94" w:rsidRDefault="0019123E" w:rsidP="003650F2">
      <w:pPr>
        <w:rPr>
          <w:rFonts w:ascii="Arial" w:hAnsi="Arial" w:cs="Arial"/>
          <w:sz w:val="22"/>
          <w:szCs w:val="22"/>
        </w:rPr>
      </w:pPr>
      <w:r w:rsidRPr="000B7C94">
        <w:rPr>
          <w:rFonts w:ascii="Arial" w:hAnsi="Arial" w:cs="Arial"/>
          <w:sz w:val="22"/>
          <w:szCs w:val="22"/>
        </w:rPr>
        <w:t xml:space="preserve">Conceived by </w:t>
      </w:r>
      <w:r w:rsidR="00375D70" w:rsidRPr="000B7C94">
        <w:rPr>
          <w:rFonts w:ascii="Arial" w:hAnsi="Arial" w:cs="Arial"/>
          <w:sz w:val="22"/>
          <w:szCs w:val="22"/>
        </w:rPr>
        <w:t xml:space="preserve">Stephen McDonnell, </w:t>
      </w:r>
      <w:r w:rsidRPr="000B7C94">
        <w:rPr>
          <w:rFonts w:ascii="Arial" w:hAnsi="Arial" w:cs="Arial"/>
          <w:sz w:val="22"/>
          <w:szCs w:val="22"/>
        </w:rPr>
        <w:t xml:space="preserve">one of the </w:t>
      </w:r>
      <w:r w:rsidR="008257B2" w:rsidRPr="000B7C94">
        <w:rPr>
          <w:rFonts w:ascii="Arial" w:hAnsi="Arial" w:cs="Arial"/>
          <w:sz w:val="22"/>
          <w:szCs w:val="22"/>
        </w:rPr>
        <w:t>original</w:t>
      </w:r>
      <w:r w:rsidRPr="000B7C94">
        <w:rPr>
          <w:rFonts w:ascii="Arial" w:hAnsi="Arial" w:cs="Arial"/>
          <w:sz w:val="22"/>
          <w:szCs w:val="22"/>
        </w:rPr>
        <w:t xml:space="preserve"> MB&amp;F Friends </w:t>
      </w:r>
      <w:r w:rsidR="00375D70" w:rsidRPr="000B7C94">
        <w:rPr>
          <w:rFonts w:ascii="Arial" w:hAnsi="Arial" w:cs="Arial"/>
          <w:sz w:val="22"/>
          <w:szCs w:val="22"/>
        </w:rPr>
        <w:t>and the mastermin</w:t>
      </w:r>
      <w:r w:rsidR="00893DB2" w:rsidRPr="000B7C94">
        <w:rPr>
          <w:rFonts w:ascii="Arial" w:hAnsi="Arial" w:cs="Arial"/>
          <w:sz w:val="22"/>
          <w:szCs w:val="22"/>
        </w:rPr>
        <w:t>d behind the 2015 LM</w:t>
      </w:r>
      <w:r w:rsidR="00375D70" w:rsidRPr="000B7C94">
        <w:rPr>
          <w:rFonts w:ascii="Arial" w:hAnsi="Arial" w:cs="Arial"/>
          <w:sz w:val="22"/>
          <w:szCs w:val="22"/>
        </w:rPr>
        <w:t xml:space="preserve"> Perpetual,</w:t>
      </w:r>
      <w:r w:rsidRPr="000B7C94">
        <w:rPr>
          <w:rFonts w:ascii="Arial" w:hAnsi="Arial" w:cs="Arial"/>
          <w:sz w:val="22"/>
          <w:szCs w:val="22"/>
        </w:rPr>
        <w:t xml:space="preserve"> the LM Sequential EVO </w:t>
      </w:r>
      <w:r w:rsidR="00375D70" w:rsidRPr="000B7C94">
        <w:rPr>
          <w:rFonts w:ascii="Arial" w:hAnsi="Arial" w:cs="Arial"/>
          <w:sz w:val="22"/>
          <w:szCs w:val="22"/>
        </w:rPr>
        <w:t xml:space="preserve">was </w:t>
      </w:r>
      <w:r w:rsidR="00900BED" w:rsidRPr="000B7C94">
        <w:rPr>
          <w:rFonts w:ascii="Arial" w:hAnsi="Arial" w:cs="Arial"/>
          <w:sz w:val="22"/>
          <w:szCs w:val="22"/>
        </w:rPr>
        <w:t xml:space="preserve">one </w:t>
      </w:r>
      <w:r w:rsidR="00375D70" w:rsidRPr="000B7C94">
        <w:rPr>
          <w:rFonts w:ascii="Arial" w:hAnsi="Arial" w:cs="Arial"/>
          <w:sz w:val="22"/>
          <w:szCs w:val="22"/>
        </w:rPr>
        <w:t xml:space="preserve">of those </w:t>
      </w:r>
      <w:r w:rsidR="00C93944" w:rsidRPr="000B7C94">
        <w:rPr>
          <w:rFonts w:ascii="Arial" w:hAnsi="Arial" w:cs="Arial"/>
          <w:sz w:val="22"/>
          <w:szCs w:val="22"/>
        </w:rPr>
        <w:t>timepieces</w:t>
      </w:r>
      <w:r w:rsidR="00375D70" w:rsidRPr="000B7C94">
        <w:rPr>
          <w:rFonts w:ascii="Arial" w:hAnsi="Arial" w:cs="Arial"/>
          <w:sz w:val="22"/>
          <w:szCs w:val="22"/>
        </w:rPr>
        <w:t xml:space="preserve"> that </w:t>
      </w:r>
      <w:r w:rsidR="00C93944" w:rsidRPr="000B7C94">
        <w:rPr>
          <w:rFonts w:ascii="Arial" w:hAnsi="Arial" w:cs="Arial"/>
          <w:sz w:val="22"/>
          <w:szCs w:val="22"/>
        </w:rPr>
        <w:t>was</w:t>
      </w:r>
      <w:r w:rsidR="00375D70" w:rsidRPr="000B7C94">
        <w:rPr>
          <w:rFonts w:ascii="Arial" w:hAnsi="Arial" w:cs="Arial"/>
          <w:sz w:val="22"/>
          <w:szCs w:val="22"/>
        </w:rPr>
        <w:t xml:space="preserve"> so </w:t>
      </w:r>
      <w:r w:rsidR="00C93944" w:rsidRPr="000B7C94">
        <w:rPr>
          <w:rFonts w:ascii="Arial" w:hAnsi="Arial" w:cs="Arial"/>
          <w:sz w:val="22"/>
          <w:szCs w:val="22"/>
        </w:rPr>
        <w:t>profoundly useful</w:t>
      </w:r>
      <w:r w:rsidR="00375D70" w:rsidRPr="000B7C94">
        <w:rPr>
          <w:rFonts w:ascii="Arial" w:hAnsi="Arial" w:cs="Arial"/>
          <w:sz w:val="22"/>
          <w:szCs w:val="22"/>
        </w:rPr>
        <w:t xml:space="preserve"> that</w:t>
      </w:r>
      <w:r w:rsidR="00444D51" w:rsidRPr="000B7C94">
        <w:rPr>
          <w:rFonts w:ascii="Arial" w:hAnsi="Arial" w:cs="Arial"/>
          <w:sz w:val="22"/>
          <w:szCs w:val="22"/>
        </w:rPr>
        <w:t xml:space="preserve"> </w:t>
      </w:r>
      <w:r w:rsidR="00CC67D0" w:rsidRPr="000B7C94">
        <w:rPr>
          <w:rFonts w:ascii="Arial" w:hAnsi="Arial" w:cs="Arial"/>
          <w:sz w:val="22"/>
          <w:szCs w:val="22"/>
        </w:rPr>
        <w:t>it made you</w:t>
      </w:r>
      <w:r w:rsidR="00375D70" w:rsidRPr="000B7C94">
        <w:rPr>
          <w:rFonts w:ascii="Arial" w:hAnsi="Arial" w:cs="Arial"/>
          <w:sz w:val="22"/>
          <w:szCs w:val="22"/>
        </w:rPr>
        <w:t xml:space="preserve"> wonder why no one had </w:t>
      </w:r>
      <w:r w:rsidR="00242DA2" w:rsidRPr="000B7C94">
        <w:rPr>
          <w:rFonts w:ascii="Arial" w:hAnsi="Arial" w:cs="Arial"/>
          <w:sz w:val="22"/>
          <w:szCs w:val="22"/>
        </w:rPr>
        <w:t>thought of it before</w:t>
      </w:r>
      <w:r w:rsidR="00ED4A3E" w:rsidRPr="000B7C94">
        <w:rPr>
          <w:rFonts w:ascii="Arial" w:hAnsi="Arial" w:cs="Arial"/>
          <w:sz w:val="22"/>
          <w:szCs w:val="22"/>
        </w:rPr>
        <w:t>.</w:t>
      </w:r>
      <w:r w:rsidR="00242DA2" w:rsidRPr="000B7C94">
        <w:rPr>
          <w:rFonts w:ascii="Arial" w:hAnsi="Arial" w:cs="Arial"/>
          <w:sz w:val="22"/>
          <w:szCs w:val="22"/>
        </w:rPr>
        <w:t xml:space="preserve"> </w:t>
      </w:r>
      <w:r w:rsidR="009E3749" w:rsidRPr="000B7C94">
        <w:rPr>
          <w:rFonts w:ascii="Arial" w:hAnsi="Arial" w:cs="Arial"/>
          <w:sz w:val="22"/>
          <w:szCs w:val="22"/>
        </w:rPr>
        <w:t>Multiple</w:t>
      </w:r>
      <w:r w:rsidR="00C93944" w:rsidRPr="000B7C94">
        <w:rPr>
          <w:rFonts w:ascii="Arial" w:hAnsi="Arial" w:cs="Arial"/>
          <w:sz w:val="22"/>
          <w:szCs w:val="22"/>
        </w:rPr>
        <w:t xml:space="preserve"> </w:t>
      </w:r>
      <w:r w:rsidR="008257B2" w:rsidRPr="000B7C94">
        <w:rPr>
          <w:rFonts w:ascii="Arial" w:hAnsi="Arial" w:cs="Arial"/>
          <w:sz w:val="22"/>
          <w:szCs w:val="22"/>
        </w:rPr>
        <w:t xml:space="preserve">timing </w:t>
      </w:r>
      <w:r w:rsidR="00C93944" w:rsidRPr="000B7C94">
        <w:rPr>
          <w:rFonts w:ascii="Arial" w:hAnsi="Arial" w:cs="Arial"/>
          <w:sz w:val="22"/>
          <w:szCs w:val="22"/>
        </w:rPr>
        <w:t>modes allow</w:t>
      </w:r>
      <w:r w:rsidR="002B2881" w:rsidRPr="000B7C94">
        <w:rPr>
          <w:rFonts w:ascii="Arial" w:hAnsi="Arial" w:cs="Arial"/>
          <w:sz w:val="22"/>
          <w:szCs w:val="22"/>
        </w:rPr>
        <w:t xml:space="preserve">ed </w:t>
      </w:r>
      <w:r w:rsidR="00C93944" w:rsidRPr="000B7C94">
        <w:rPr>
          <w:rFonts w:ascii="Arial" w:hAnsi="Arial" w:cs="Arial"/>
          <w:sz w:val="22"/>
          <w:szCs w:val="22"/>
        </w:rPr>
        <w:t xml:space="preserve">you to time everything from two </w:t>
      </w:r>
      <w:r w:rsidR="008257B2" w:rsidRPr="000B7C94">
        <w:rPr>
          <w:rFonts w:ascii="Arial" w:hAnsi="Arial" w:cs="Arial"/>
          <w:sz w:val="22"/>
          <w:szCs w:val="22"/>
        </w:rPr>
        <w:t>athletes</w:t>
      </w:r>
      <w:r w:rsidR="00C93944" w:rsidRPr="000B7C94">
        <w:rPr>
          <w:rFonts w:ascii="Arial" w:hAnsi="Arial" w:cs="Arial"/>
          <w:sz w:val="22"/>
          <w:szCs w:val="22"/>
        </w:rPr>
        <w:t xml:space="preserve"> at the same time to consecutive lap times</w:t>
      </w:r>
      <w:r w:rsidR="008257B2" w:rsidRPr="000B7C94">
        <w:rPr>
          <w:rFonts w:ascii="Arial" w:hAnsi="Arial" w:cs="Arial"/>
          <w:sz w:val="22"/>
          <w:szCs w:val="22"/>
        </w:rPr>
        <w:t xml:space="preserve"> around a track</w:t>
      </w:r>
      <w:r w:rsidR="00893DB2" w:rsidRPr="000B7C94">
        <w:rPr>
          <w:rFonts w:ascii="Arial" w:hAnsi="Arial" w:cs="Arial"/>
          <w:sz w:val="22"/>
          <w:szCs w:val="22"/>
        </w:rPr>
        <w:t>,</w:t>
      </w:r>
      <w:r w:rsidR="00C93944" w:rsidRPr="000B7C94">
        <w:rPr>
          <w:rFonts w:ascii="Arial" w:hAnsi="Arial" w:cs="Arial"/>
          <w:sz w:val="22"/>
          <w:szCs w:val="22"/>
        </w:rPr>
        <w:t xml:space="preserve"> </w:t>
      </w:r>
      <w:r w:rsidR="007A11E4" w:rsidRPr="000B7C94">
        <w:rPr>
          <w:rFonts w:ascii="Arial" w:hAnsi="Arial" w:cs="Arial"/>
          <w:sz w:val="22"/>
          <w:szCs w:val="22"/>
        </w:rPr>
        <w:t>and even two</w:t>
      </w:r>
      <w:r w:rsidR="00C93944" w:rsidRPr="000B7C94">
        <w:rPr>
          <w:rFonts w:ascii="Arial" w:hAnsi="Arial" w:cs="Arial"/>
          <w:sz w:val="22"/>
          <w:szCs w:val="22"/>
        </w:rPr>
        <w:t xml:space="preserve"> </w:t>
      </w:r>
      <w:r w:rsidR="002B2881" w:rsidRPr="000B7C94">
        <w:rPr>
          <w:rFonts w:ascii="Arial" w:hAnsi="Arial" w:cs="Arial"/>
          <w:sz w:val="22"/>
          <w:szCs w:val="22"/>
        </w:rPr>
        <w:t>different dishes</w:t>
      </w:r>
      <w:r w:rsidR="00C93944" w:rsidRPr="000B7C94">
        <w:rPr>
          <w:rFonts w:ascii="Arial" w:hAnsi="Arial" w:cs="Arial"/>
          <w:sz w:val="22"/>
          <w:szCs w:val="22"/>
        </w:rPr>
        <w:t xml:space="preserve"> in the oven</w:t>
      </w:r>
      <w:r w:rsidR="00A42BAD" w:rsidRPr="000B7C94">
        <w:rPr>
          <w:rFonts w:ascii="Arial" w:hAnsi="Arial" w:cs="Arial"/>
          <w:sz w:val="22"/>
          <w:szCs w:val="22"/>
        </w:rPr>
        <w:t xml:space="preserve">, to name a few of its </w:t>
      </w:r>
      <w:r w:rsidR="007A11E4" w:rsidRPr="000B7C94">
        <w:rPr>
          <w:rFonts w:ascii="Arial" w:hAnsi="Arial" w:cs="Arial"/>
          <w:sz w:val="22"/>
          <w:szCs w:val="22"/>
        </w:rPr>
        <w:t>extremely practical</w:t>
      </w:r>
      <w:r w:rsidR="009E3749" w:rsidRPr="000B7C94">
        <w:rPr>
          <w:rFonts w:ascii="Arial" w:hAnsi="Arial" w:cs="Arial"/>
          <w:sz w:val="22"/>
          <w:szCs w:val="22"/>
        </w:rPr>
        <w:t xml:space="preserve"> applications.</w:t>
      </w:r>
    </w:p>
    <w:p w14:paraId="57315D2F" w14:textId="77777777" w:rsidR="00444D51" w:rsidRPr="000B7C94" w:rsidRDefault="00444D51" w:rsidP="003650F2">
      <w:pPr>
        <w:rPr>
          <w:rFonts w:ascii="Arial" w:hAnsi="Arial" w:cs="Arial"/>
          <w:sz w:val="22"/>
          <w:szCs w:val="22"/>
        </w:rPr>
      </w:pPr>
    </w:p>
    <w:p w14:paraId="1DFDF04E" w14:textId="1F823A4F" w:rsidR="00A42BAD" w:rsidRPr="000B7C94" w:rsidRDefault="00C52665" w:rsidP="003650F2">
      <w:pPr>
        <w:rPr>
          <w:rFonts w:ascii="Arial" w:hAnsi="Arial" w:cs="Arial"/>
          <w:sz w:val="22"/>
          <w:szCs w:val="22"/>
        </w:rPr>
      </w:pPr>
      <w:r w:rsidRPr="000B7C94">
        <w:rPr>
          <w:rFonts w:ascii="Arial" w:hAnsi="Arial" w:cs="Arial"/>
          <w:sz w:val="22"/>
          <w:szCs w:val="22"/>
        </w:rPr>
        <w:t>But if</w:t>
      </w:r>
      <w:r w:rsidR="00444D51" w:rsidRPr="000B7C94">
        <w:rPr>
          <w:rFonts w:ascii="Arial" w:hAnsi="Arial" w:cs="Arial"/>
          <w:sz w:val="22"/>
          <w:szCs w:val="22"/>
        </w:rPr>
        <w:t xml:space="preserve"> the LM Sequential EVO wasn’t mind-blowing enough, </w:t>
      </w:r>
      <w:r w:rsidRPr="000B7C94">
        <w:rPr>
          <w:rFonts w:ascii="Arial" w:hAnsi="Arial" w:cs="Arial"/>
          <w:sz w:val="22"/>
          <w:szCs w:val="22"/>
        </w:rPr>
        <w:t>there was another feature that</w:t>
      </w:r>
      <w:r w:rsidR="00EC7BB8" w:rsidRPr="000B7C94">
        <w:rPr>
          <w:rFonts w:ascii="Arial" w:hAnsi="Arial" w:cs="Arial"/>
          <w:sz w:val="22"/>
          <w:szCs w:val="22"/>
        </w:rPr>
        <w:t xml:space="preserve"> Stephen and</w:t>
      </w:r>
      <w:r w:rsidRPr="000B7C94">
        <w:rPr>
          <w:rFonts w:ascii="Arial" w:hAnsi="Arial" w:cs="Arial"/>
          <w:sz w:val="22"/>
          <w:szCs w:val="22"/>
        </w:rPr>
        <w:t xml:space="preserve"> </w:t>
      </w:r>
      <w:r w:rsidR="005120CE" w:rsidRPr="000B7C94">
        <w:rPr>
          <w:rFonts w:ascii="Arial" w:hAnsi="Arial" w:cs="Arial"/>
          <w:sz w:val="22"/>
          <w:szCs w:val="22"/>
        </w:rPr>
        <w:t>MB&amp;F</w:t>
      </w:r>
      <w:r w:rsidRPr="000B7C94">
        <w:rPr>
          <w:rFonts w:ascii="Arial" w:hAnsi="Arial" w:cs="Arial"/>
          <w:sz w:val="22"/>
          <w:szCs w:val="22"/>
        </w:rPr>
        <w:t xml:space="preserve"> w</w:t>
      </w:r>
      <w:r w:rsidR="00EC7BB8" w:rsidRPr="000B7C94">
        <w:rPr>
          <w:rFonts w:ascii="Arial" w:hAnsi="Arial" w:cs="Arial"/>
          <w:sz w:val="22"/>
          <w:szCs w:val="22"/>
        </w:rPr>
        <w:t>ere</w:t>
      </w:r>
      <w:r w:rsidRPr="000B7C94">
        <w:rPr>
          <w:rFonts w:ascii="Arial" w:hAnsi="Arial" w:cs="Arial"/>
          <w:sz w:val="22"/>
          <w:szCs w:val="22"/>
        </w:rPr>
        <w:t xml:space="preserve"> keen to </w:t>
      </w:r>
      <w:r w:rsidR="00A42BAD" w:rsidRPr="000B7C94">
        <w:rPr>
          <w:rFonts w:ascii="Arial" w:hAnsi="Arial" w:cs="Arial"/>
          <w:sz w:val="22"/>
          <w:szCs w:val="22"/>
        </w:rPr>
        <w:t>include</w:t>
      </w:r>
      <w:r w:rsidR="009E3749" w:rsidRPr="000B7C94">
        <w:rPr>
          <w:rFonts w:ascii="Arial" w:hAnsi="Arial" w:cs="Arial"/>
          <w:sz w:val="22"/>
          <w:szCs w:val="22"/>
        </w:rPr>
        <w:t xml:space="preserve">: </w:t>
      </w:r>
      <w:r w:rsidR="000C478A" w:rsidRPr="000B7C94">
        <w:rPr>
          <w:rFonts w:ascii="Arial" w:hAnsi="Arial" w:cs="Arial"/>
          <w:sz w:val="22"/>
          <w:szCs w:val="22"/>
        </w:rPr>
        <w:t>the</w:t>
      </w:r>
      <w:r w:rsidRPr="000B7C94">
        <w:rPr>
          <w:rFonts w:ascii="Arial" w:hAnsi="Arial" w:cs="Arial"/>
          <w:sz w:val="22"/>
          <w:szCs w:val="22"/>
        </w:rPr>
        <w:t xml:space="preserve"> flyback function. </w:t>
      </w:r>
      <w:r w:rsidR="00EC7BB8" w:rsidRPr="000B7C94">
        <w:rPr>
          <w:rFonts w:ascii="Arial" w:hAnsi="Arial" w:cs="Arial"/>
          <w:sz w:val="22"/>
          <w:szCs w:val="22"/>
        </w:rPr>
        <w:t>Stephen’s</w:t>
      </w:r>
      <w:r w:rsidRPr="000B7C94">
        <w:rPr>
          <w:rFonts w:ascii="Arial" w:hAnsi="Arial" w:cs="Arial"/>
          <w:sz w:val="22"/>
          <w:szCs w:val="22"/>
        </w:rPr>
        <w:t xml:space="preserve"> original prototype movement </w:t>
      </w:r>
      <w:r w:rsidR="00A42BAD" w:rsidRPr="000B7C94">
        <w:rPr>
          <w:rFonts w:ascii="Arial" w:hAnsi="Arial" w:cs="Arial"/>
          <w:sz w:val="22"/>
          <w:szCs w:val="22"/>
        </w:rPr>
        <w:t xml:space="preserve">was </w:t>
      </w:r>
      <w:r w:rsidR="00893DB2" w:rsidRPr="000B7C94">
        <w:rPr>
          <w:rFonts w:ascii="Arial" w:hAnsi="Arial" w:cs="Arial"/>
          <w:sz w:val="22"/>
          <w:szCs w:val="22"/>
        </w:rPr>
        <w:t xml:space="preserve">actually </w:t>
      </w:r>
      <w:r w:rsidR="00A42BAD" w:rsidRPr="000B7C94">
        <w:rPr>
          <w:rFonts w:ascii="Arial" w:hAnsi="Arial" w:cs="Arial"/>
          <w:sz w:val="22"/>
          <w:szCs w:val="22"/>
        </w:rPr>
        <w:t>designed with</w:t>
      </w:r>
      <w:r w:rsidRPr="000B7C94">
        <w:rPr>
          <w:rFonts w:ascii="Arial" w:hAnsi="Arial" w:cs="Arial"/>
          <w:sz w:val="22"/>
          <w:szCs w:val="22"/>
        </w:rPr>
        <w:t xml:space="preserve"> a flyback system on the left-hand chronograph</w:t>
      </w:r>
      <w:r w:rsidR="00A42BAD" w:rsidRPr="000B7C94">
        <w:rPr>
          <w:rFonts w:ascii="Arial" w:hAnsi="Arial" w:cs="Arial"/>
          <w:sz w:val="22"/>
          <w:szCs w:val="22"/>
        </w:rPr>
        <w:t xml:space="preserve"> and provisions for it were built into the LM Sequential EVO. But it was extremely complicated to perfect with the watch taking nine months of prototyping, four of which were dedicated to the flyback function alone. Add to this six different re-designs</w:t>
      </w:r>
      <w:r w:rsidR="0041565E" w:rsidRPr="000B7C94">
        <w:rPr>
          <w:rFonts w:ascii="Arial" w:hAnsi="Arial" w:cs="Arial"/>
          <w:sz w:val="22"/>
          <w:szCs w:val="22"/>
        </w:rPr>
        <w:t>, and all the work and components that went with them,</w:t>
      </w:r>
      <w:r w:rsidR="00A42BAD" w:rsidRPr="000B7C94">
        <w:rPr>
          <w:rFonts w:ascii="Arial" w:hAnsi="Arial" w:cs="Arial"/>
          <w:sz w:val="22"/>
          <w:szCs w:val="22"/>
        </w:rPr>
        <w:t xml:space="preserve"> and McDonnell felt that it would be unwise – reckless even – to release the watch with a flyback when there were so many unproven elements </w:t>
      </w:r>
      <w:r w:rsidR="00116CD9" w:rsidRPr="000B7C94">
        <w:rPr>
          <w:rFonts w:ascii="Arial" w:hAnsi="Arial" w:cs="Arial"/>
          <w:sz w:val="22"/>
          <w:szCs w:val="22"/>
        </w:rPr>
        <w:t>in play</w:t>
      </w:r>
      <w:r w:rsidR="00A42BAD" w:rsidRPr="000B7C94">
        <w:rPr>
          <w:rFonts w:ascii="Arial" w:hAnsi="Arial" w:cs="Arial"/>
          <w:sz w:val="22"/>
          <w:szCs w:val="22"/>
        </w:rPr>
        <w:t>.</w:t>
      </w:r>
    </w:p>
    <w:p w14:paraId="19065B61" w14:textId="77777777" w:rsidR="00A42BAD" w:rsidRPr="000B7C94" w:rsidRDefault="00A42BAD" w:rsidP="003650F2">
      <w:pPr>
        <w:rPr>
          <w:rFonts w:ascii="Arial" w:hAnsi="Arial" w:cs="Arial"/>
          <w:sz w:val="22"/>
          <w:szCs w:val="22"/>
        </w:rPr>
      </w:pPr>
    </w:p>
    <w:p w14:paraId="7756A8FE" w14:textId="4D593C49" w:rsidR="00AE4684" w:rsidRPr="000B7C94" w:rsidRDefault="0041565E" w:rsidP="003650F2">
      <w:pPr>
        <w:rPr>
          <w:rFonts w:ascii="Arial" w:hAnsi="Arial" w:cs="Arial"/>
          <w:sz w:val="22"/>
          <w:szCs w:val="22"/>
        </w:rPr>
      </w:pPr>
      <w:r w:rsidRPr="000B7C94">
        <w:rPr>
          <w:rFonts w:ascii="Arial" w:hAnsi="Arial" w:cs="Arial"/>
          <w:sz w:val="22"/>
          <w:szCs w:val="22"/>
        </w:rPr>
        <w:t xml:space="preserve">But the </w:t>
      </w:r>
      <w:r w:rsidR="00C2364A" w:rsidRPr="000B7C94">
        <w:rPr>
          <w:rFonts w:ascii="Arial" w:hAnsi="Arial" w:cs="Arial"/>
          <w:sz w:val="22"/>
          <w:szCs w:val="22"/>
        </w:rPr>
        <w:t>dream</w:t>
      </w:r>
      <w:r w:rsidRPr="000B7C94">
        <w:rPr>
          <w:rFonts w:ascii="Arial" w:hAnsi="Arial" w:cs="Arial"/>
          <w:sz w:val="22"/>
          <w:szCs w:val="22"/>
        </w:rPr>
        <w:t xml:space="preserve"> was </w:t>
      </w:r>
      <w:r w:rsidR="007A11E4" w:rsidRPr="000B7C94">
        <w:rPr>
          <w:rFonts w:ascii="Arial" w:hAnsi="Arial" w:cs="Arial"/>
          <w:sz w:val="22"/>
          <w:szCs w:val="22"/>
        </w:rPr>
        <w:t>there, right from the very beginning,</w:t>
      </w:r>
      <w:r w:rsidRPr="000B7C94">
        <w:rPr>
          <w:rFonts w:ascii="Arial" w:hAnsi="Arial" w:cs="Arial"/>
          <w:sz w:val="22"/>
          <w:szCs w:val="22"/>
        </w:rPr>
        <w:t xml:space="preserve"> and everything was designed to be able to incorporate it at a later date. The chronographs could have been </w:t>
      </w:r>
      <w:r w:rsidR="00B636C2" w:rsidRPr="000B7C94">
        <w:rPr>
          <w:rFonts w:ascii="Arial" w:hAnsi="Arial" w:cs="Arial"/>
          <w:sz w:val="22"/>
          <w:szCs w:val="22"/>
        </w:rPr>
        <w:t>conceived</w:t>
      </w:r>
      <w:r w:rsidRPr="000B7C94">
        <w:rPr>
          <w:rFonts w:ascii="Arial" w:hAnsi="Arial" w:cs="Arial"/>
          <w:sz w:val="22"/>
          <w:szCs w:val="22"/>
        </w:rPr>
        <w:t xml:space="preserve"> in several different ways, but only one of these </w:t>
      </w:r>
      <w:r w:rsidR="00B636C2" w:rsidRPr="000B7C94">
        <w:rPr>
          <w:rFonts w:ascii="Arial" w:hAnsi="Arial" w:cs="Arial"/>
          <w:sz w:val="22"/>
          <w:szCs w:val="22"/>
        </w:rPr>
        <w:t>configurations</w:t>
      </w:r>
      <w:r w:rsidRPr="000B7C94">
        <w:rPr>
          <w:rFonts w:ascii="Arial" w:hAnsi="Arial" w:cs="Arial"/>
          <w:sz w:val="22"/>
          <w:szCs w:val="22"/>
        </w:rPr>
        <w:t xml:space="preserve"> would allow the inclusion of a flyback, </w:t>
      </w:r>
      <w:r w:rsidR="002B2881" w:rsidRPr="000B7C94">
        <w:rPr>
          <w:rFonts w:ascii="Arial" w:hAnsi="Arial" w:cs="Arial"/>
          <w:sz w:val="22"/>
          <w:szCs w:val="22"/>
        </w:rPr>
        <w:t>changing the fundamental way the c</w:t>
      </w:r>
      <w:r w:rsidR="00ED4A3E" w:rsidRPr="000B7C94">
        <w:rPr>
          <w:rFonts w:ascii="Arial" w:hAnsi="Arial" w:cs="Arial"/>
          <w:sz w:val="22"/>
          <w:szCs w:val="22"/>
        </w:rPr>
        <w:t>hronographs were designed.</w:t>
      </w:r>
    </w:p>
    <w:p w14:paraId="140FC9A9" w14:textId="7AF9D6C3" w:rsidR="00AE4684" w:rsidRPr="000B7C94" w:rsidRDefault="00AE4684" w:rsidP="003650F2">
      <w:pPr>
        <w:rPr>
          <w:rFonts w:ascii="Arial" w:hAnsi="Arial" w:cs="Arial"/>
          <w:sz w:val="22"/>
          <w:szCs w:val="22"/>
        </w:rPr>
      </w:pPr>
    </w:p>
    <w:p w14:paraId="3CC24A67" w14:textId="7A08FDAB" w:rsidR="00A42BAD" w:rsidRPr="000B7C94" w:rsidRDefault="004441E3" w:rsidP="003650F2">
      <w:pPr>
        <w:rPr>
          <w:rFonts w:ascii="Arial" w:hAnsi="Arial" w:cs="Arial"/>
          <w:sz w:val="22"/>
          <w:szCs w:val="22"/>
        </w:rPr>
      </w:pPr>
      <w:r w:rsidRPr="000B7C94">
        <w:rPr>
          <w:rFonts w:ascii="Arial" w:hAnsi="Arial" w:cs="Arial"/>
          <w:sz w:val="22"/>
          <w:szCs w:val="22"/>
        </w:rPr>
        <w:lastRenderedPageBreak/>
        <w:t xml:space="preserve">The internal jewelling of the </w:t>
      </w:r>
      <w:r w:rsidR="00ED4A3E" w:rsidRPr="000B7C94">
        <w:rPr>
          <w:rFonts w:ascii="Arial" w:hAnsi="Arial" w:cs="Arial"/>
          <w:sz w:val="22"/>
          <w:szCs w:val="22"/>
        </w:rPr>
        <w:t xml:space="preserve">vertical </w:t>
      </w:r>
      <w:r w:rsidRPr="000B7C94">
        <w:rPr>
          <w:rFonts w:ascii="Arial" w:hAnsi="Arial" w:cs="Arial"/>
          <w:sz w:val="22"/>
          <w:szCs w:val="22"/>
        </w:rPr>
        <w:t>clutch</w:t>
      </w:r>
      <w:r w:rsidR="00893DB2" w:rsidRPr="000B7C94">
        <w:rPr>
          <w:rFonts w:ascii="Arial" w:hAnsi="Arial" w:cs="Arial"/>
          <w:sz w:val="22"/>
          <w:szCs w:val="22"/>
        </w:rPr>
        <w:t>es</w:t>
      </w:r>
      <w:r w:rsidRPr="000B7C94">
        <w:rPr>
          <w:rFonts w:ascii="Arial" w:hAnsi="Arial" w:cs="Arial"/>
          <w:sz w:val="22"/>
          <w:szCs w:val="22"/>
        </w:rPr>
        <w:t xml:space="preserve"> is the key to the </w:t>
      </w:r>
      <w:r w:rsidR="00893DB2" w:rsidRPr="000B7C94">
        <w:rPr>
          <w:rFonts w:ascii="Arial" w:hAnsi="Arial" w:cs="Arial"/>
          <w:sz w:val="22"/>
          <w:szCs w:val="22"/>
        </w:rPr>
        <w:t xml:space="preserve">whole </w:t>
      </w:r>
      <w:r w:rsidR="00ED4A3E" w:rsidRPr="000B7C94">
        <w:rPr>
          <w:rFonts w:ascii="Arial" w:hAnsi="Arial" w:cs="Arial"/>
          <w:sz w:val="22"/>
          <w:szCs w:val="22"/>
        </w:rPr>
        <w:t xml:space="preserve">Sequential </w:t>
      </w:r>
      <w:r w:rsidRPr="000B7C94">
        <w:rPr>
          <w:rFonts w:ascii="Arial" w:hAnsi="Arial" w:cs="Arial"/>
          <w:sz w:val="22"/>
          <w:szCs w:val="22"/>
        </w:rPr>
        <w:t xml:space="preserve">chronograph, and the </w:t>
      </w:r>
      <w:r w:rsidR="00893DB2" w:rsidRPr="000B7C94">
        <w:rPr>
          <w:rFonts w:ascii="Arial" w:hAnsi="Arial" w:cs="Arial"/>
          <w:sz w:val="22"/>
          <w:szCs w:val="22"/>
        </w:rPr>
        <w:t xml:space="preserve">new </w:t>
      </w:r>
      <w:r w:rsidRPr="000B7C94">
        <w:rPr>
          <w:rFonts w:ascii="Arial" w:hAnsi="Arial" w:cs="Arial"/>
          <w:sz w:val="22"/>
          <w:szCs w:val="22"/>
        </w:rPr>
        <w:t xml:space="preserve">flyback </w:t>
      </w:r>
      <w:r w:rsidR="009E3749" w:rsidRPr="000B7C94">
        <w:rPr>
          <w:rFonts w:ascii="Arial" w:hAnsi="Arial" w:cs="Arial"/>
          <w:sz w:val="22"/>
          <w:szCs w:val="22"/>
        </w:rPr>
        <w:t xml:space="preserve">system </w:t>
      </w:r>
      <w:r w:rsidR="00893DB2" w:rsidRPr="000B7C94">
        <w:rPr>
          <w:rFonts w:ascii="Arial" w:hAnsi="Arial" w:cs="Arial"/>
          <w:sz w:val="22"/>
          <w:szCs w:val="22"/>
        </w:rPr>
        <w:t>also requires jewelling</w:t>
      </w:r>
      <w:r w:rsidRPr="000B7C94">
        <w:rPr>
          <w:rFonts w:ascii="Arial" w:hAnsi="Arial" w:cs="Arial"/>
          <w:sz w:val="22"/>
          <w:szCs w:val="22"/>
        </w:rPr>
        <w:t>, without which it would not work.</w:t>
      </w:r>
      <w:r w:rsidR="009E3749" w:rsidRPr="000B7C94">
        <w:rPr>
          <w:rFonts w:ascii="Arial" w:hAnsi="Arial" w:cs="Arial"/>
          <w:sz w:val="22"/>
          <w:szCs w:val="22"/>
        </w:rPr>
        <w:t xml:space="preserve"> </w:t>
      </w:r>
      <w:r w:rsidR="002B2881" w:rsidRPr="000B7C94">
        <w:rPr>
          <w:rFonts w:ascii="Arial" w:hAnsi="Arial" w:cs="Arial"/>
          <w:sz w:val="22"/>
          <w:szCs w:val="22"/>
        </w:rPr>
        <w:t>The system is very subtle, and a great deal of work went into reducing all the friction to a mini</w:t>
      </w:r>
      <w:r w:rsidR="00AE4684" w:rsidRPr="000B7C94">
        <w:rPr>
          <w:rFonts w:ascii="Arial" w:hAnsi="Arial" w:cs="Arial"/>
          <w:sz w:val="22"/>
          <w:szCs w:val="22"/>
        </w:rPr>
        <w:t>m</w:t>
      </w:r>
      <w:r w:rsidR="002B2881" w:rsidRPr="000B7C94">
        <w:rPr>
          <w:rFonts w:ascii="Arial" w:hAnsi="Arial" w:cs="Arial"/>
          <w:sz w:val="22"/>
          <w:szCs w:val="22"/>
        </w:rPr>
        <w:t>um so that the flyback did</w:t>
      </w:r>
      <w:r w:rsidR="00893DB2" w:rsidRPr="000B7C94">
        <w:rPr>
          <w:rFonts w:ascii="Arial" w:hAnsi="Arial" w:cs="Arial"/>
          <w:sz w:val="22"/>
          <w:szCs w:val="22"/>
        </w:rPr>
        <w:t xml:space="preserve"> not</w:t>
      </w:r>
      <w:r w:rsidR="002B2881" w:rsidRPr="000B7C94">
        <w:rPr>
          <w:rFonts w:ascii="Arial" w:hAnsi="Arial" w:cs="Arial"/>
          <w:sz w:val="22"/>
          <w:szCs w:val="22"/>
        </w:rPr>
        <w:t xml:space="preserve"> cause the return-to-zero to block. To achieve this, McDonnell incorporated a special jewelled roller into the flyback</w:t>
      </w:r>
      <w:r w:rsidR="0025028C" w:rsidRPr="000B7C94">
        <w:rPr>
          <w:rFonts w:ascii="Arial" w:hAnsi="Arial" w:cs="Arial"/>
          <w:sz w:val="22"/>
          <w:szCs w:val="22"/>
        </w:rPr>
        <w:t xml:space="preserve"> mechanism</w:t>
      </w:r>
      <w:r w:rsidR="002B2881" w:rsidRPr="000B7C94">
        <w:rPr>
          <w:rFonts w:ascii="Arial" w:hAnsi="Arial" w:cs="Arial"/>
          <w:sz w:val="22"/>
          <w:szCs w:val="22"/>
        </w:rPr>
        <w:t xml:space="preserve">. Such a component is unavailable directly from any supplier of jewels, so for the first prototype, </w:t>
      </w:r>
      <w:r w:rsidR="0025028C" w:rsidRPr="000B7C94">
        <w:rPr>
          <w:rFonts w:ascii="Arial" w:hAnsi="Arial" w:cs="Arial"/>
          <w:sz w:val="22"/>
          <w:szCs w:val="22"/>
        </w:rPr>
        <w:t>McDonnell</w:t>
      </w:r>
      <w:r w:rsidR="002B2881" w:rsidRPr="000B7C94">
        <w:rPr>
          <w:rFonts w:ascii="Arial" w:hAnsi="Arial" w:cs="Arial"/>
          <w:sz w:val="22"/>
          <w:szCs w:val="22"/>
        </w:rPr>
        <w:t xml:space="preserve"> made the jewel himself in order to prove the concept of this ground-breaking mechanism</w:t>
      </w:r>
      <w:r w:rsidR="00893DB2" w:rsidRPr="000B7C94">
        <w:rPr>
          <w:rFonts w:ascii="Arial" w:hAnsi="Arial" w:cs="Arial"/>
          <w:sz w:val="22"/>
          <w:szCs w:val="22"/>
        </w:rPr>
        <w:t xml:space="preserve"> (</w:t>
      </w:r>
      <w:r w:rsidR="00AE4684" w:rsidRPr="000B7C94">
        <w:rPr>
          <w:rFonts w:ascii="Arial" w:hAnsi="Arial" w:cs="Arial"/>
          <w:sz w:val="22"/>
          <w:szCs w:val="22"/>
        </w:rPr>
        <w:t xml:space="preserve">one of </w:t>
      </w:r>
      <w:r w:rsidR="00F557C9" w:rsidRPr="000B7C94">
        <w:rPr>
          <w:rFonts w:ascii="Arial" w:hAnsi="Arial" w:cs="Arial"/>
          <w:sz w:val="22"/>
          <w:szCs w:val="22"/>
        </w:rPr>
        <w:t>five</w:t>
      </w:r>
      <w:r w:rsidR="00AE4684" w:rsidRPr="000B7C94">
        <w:rPr>
          <w:rFonts w:ascii="Arial" w:hAnsi="Arial" w:cs="Arial"/>
          <w:sz w:val="22"/>
          <w:szCs w:val="22"/>
        </w:rPr>
        <w:t xml:space="preserve"> </w:t>
      </w:r>
      <w:r w:rsidR="00F557C9" w:rsidRPr="000B7C94">
        <w:rPr>
          <w:rFonts w:ascii="Arial" w:hAnsi="Arial" w:cs="Arial"/>
          <w:sz w:val="22"/>
          <w:szCs w:val="22"/>
        </w:rPr>
        <w:t>patented elements</w:t>
      </w:r>
      <w:r w:rsidR="00893DB2" w:rsidRPr="000B7C94">
        <w:rPr>
          <w:rFonts w:ascii="Arial" w:hAnsi="Arial" w:cs="Arial"/>
          <w:sz w:val="22"/>
          <w:szCs w:val="22"/>
        </w:rPr>
        <w:t>)</w:t>
      </w:r>
      <w:r w:rsidR="00ED4A3E" w:rsidRPr="000B7C94">
        <w:rPr>
          <w:rFonts w:ascii="Arial" w:hAnsi="Arial" w:cs="Arial"/>
          <w:sz w:val="22"/>
          <w:szCs w:val="22"/>
        </w:rPr>
        <w:t>.</w:t>
      </w:r>
    </w:p>
    <w:p w14:paraId="204DF126" w14:textId="77777777" w:rsidR="007A11E4" w:rsidRPr="000B7C94" w:rsidRDefault="007A11E4" w:rsidP="003650F2">
      <w:pPr>
        <w:rPr>
          <w:rFonts w:ascii="Arial" w:hAnsi="Arial" w:cs="Arial"/>
          <w:sz w:val="22"/>
          <w:szCs w:val="22"/>
        </w:rPr>
      </w:pPr>
    </w:p>
    <w:p w14:paraId="3845F8B3" w14:textId="544D37E1" w:rsidR="00116CD9" w:rsidRPr="000B7C94" w:rsidRDefault="00116CD9" w:rsidP="003650F2">
      <w:pPr>
        <w:rPr>
          <w:rFonts w:ascii="Arial" w:hAnsi="Arial" w:cs="Arial"/>
          <w:sz w:val="22"/>
          <w:szCs w:val="22"/>
        </w:rPr>
      </w:pPr>
      <w:r w:rsidRPr="000B7C94">
        <w:rPr>
          <w:rFonts w:ascii="Arial" w:hAnsi="Arial" w:cs="Arial"/>
          <w:sz w:val="22"/>
          <w:szCs w:val="22"/>
        </w:rPr>
        <w:t xml:space="preserve">Two years of secret-keeping and testing </w:t>
      </w:r>
      <w:r w:rsidR="00900BED" w:rsidRPr="000B7C94">
        <w:rPr>
          <w:rFonts w:ascii="Arial" w:hAnsi="Arial" w:cs="Arial"/>
          <w:sz w:val="22"/>
          <w:szCs w:val="22"/>
        </w:rPr>
        <w:t xml:space="preserve">were required </w:t>
      </w:r>
      <w:r w:rsidRPr="000B7C94">
        <w:rPr>
          <w:rFonts w:ascii="Arial" w:hAnsi="Arial" w:cs="Arial"/>
          <w:sz w:val="22"/>
          <w:szCs w:val="22"/>
        </w:rPr>
        <w:t xml:space="preserve">so </w:t>
      </w:r>
      <w:r w:rsidR="00900BED" w:rsidRPr="000B7C94">
        <w:rPr>
          <w:rFonts w:ascii="Arial" w:hAnsi="Arial" w:cs="Arial"/>
          <w:sz w:val="22"/>
          <w:szCs w:val="22"/>
        </w:rPr>
        <w:t xml:space="preserve">that </w:t>
      </w:r>
      <w:r w:rsidRPr="000B7C94">
        <w:rPr>
          <w:rFonts w:ascii="Arial" w:hAnsi="Arial" w:cs="Arial"/>
          <w:sz w:val="22"/>
          <w:szCs w:val="22"/>
        </w:rPr>
        <w:t>the</w:t>
      </w:r>
      <w:r w:rsidR="00893DB2" w:rsidRPr="000B7C94">
        <w:rPr>
          <w:rFonts w:ascii="Arial" w:hAnsi="Arial" w:cs="Arial"/>
          <w:sz w:val="22"/>
          <w:szCs w:val="22"/>
        </w:rPr>
        <w:t xml:space="preserve"> s</w:t>
      </w:r>
      <w:r w:rsidRPr="000B7C94">
        <w:rPr>
          <w:rFonts w:ascii="Arial" w:hAnsi="Arial" w:cs="Arial"/>
          <w:sz w:val="22"/>
          <w:szCs w:val="22"/>
        </w:rPr>
        <w:t>y</w:t>
      </w:r>
      <w:r w:rsidR="00893DB2" w:rsidRPr="000B7C94">
        <w:rPr>
          <w:rFonts w:ascii="Arial" w:hAnsi="Arial" w:cs="Arial"/>
          <w:sz w:val="22"/>
          <w:szCs w:val="22"/>
        </w:rPr>
        <w:t>stem</w:t>
      </w:r>
      <w:r w:rsidRPr="000B7C94">
        <w:rPr>
          <w:rFonts w:ascii="Arial" w:hAnsi="Arial" w:cs="Arial"/>
          <w:sz w:val="22"/>
          <w:szCs w:val="22"/>
        </w:rPr>
        <w:t xml:space="preserve"> would be robust enough in the long</w:t>
      </w:r>
      <w:r w:rsidR="00900BED" w:rsidRPr="000B7C94">
        <w:rPr>
          <w:rFonts w:ascii="Arial" w:hAnsi="Arial" w:cs="Arial"/>
          <w:sz w:val="22"/>
          <w:szCs w:val="22"/>
        </w:rPr>
        <w:t xml:space="preserve"> </w:t>
      </w:r>
      <w:r w:rsidRPr="000B7C94">
        <w:rPr>
          <w:rFonts w:ascii="Arial" w:hAnsi="Arial" w:cs="Arial"/>
          <w:sz w:val="22"/>
          <w:szCs w:val="22"/>
        </w:rPr>
        <w:t xml:space="preserve">term, and </w:t>
      </w:r>
      <w:r w:rsidR="00900BED" w:rsidRPr="000B7C94">
        <w:rPr>
          <w:rFonts w:ascii="Arial" w:hAnsi="Arial" w:cs="Arial"/>
          <w:sz w:val="22"/>
          <w:szCs w:val="22"/>
        </w:rPr>
        <w:t xml:space="preserve">now </w:t>
      </w:r>
      <w:r w:rsidRPr="000B7C94">
        <w:rPr>
          <w:rFonts w:ascii="Arial" w:hAnsi="Arial" w:cs="Arial"/>
          <w:sz w:val="22"/>
          <w:szCs w:val="22"/>
        </w:rPr>
        <w:t xml:space="preserve">the LM Sequential Flyback Platinum is </w:t>
      </w:r>
      <w:r w:rsidR="00D25034" w:rsidRPr="000B7C94">
        <w:rPr>
          <w:rFonts w:ascii="Arial" w:hAnsi="Arial" w:cs="Arial"/>
          <w:sz w:val="22"/>
          <w:szCs w:val="22"/>
        </w:rPr>
        <w:t>ready, steady</w:t>
      </w:r>
      <w:r w:rsidR="005120CE" w:rsidRPr="000B7C94">
        <w:rPr>
          <w:rFonts w:ascii="Arial" w:hAnsi="Arial" w:cs="Arial"/>
          <w:sz w:val="22"/>
          <w:szCs w:val="22"/>
        </w:rPr>
        <w:t>,</w:t>
      </w:r>
      <w:r w:rsidR="00ED4A3E" w:rsidRPr="000B7C94">
        <w:rPr>
          <w:rFonts w:ascii="Arial" w:hAnsi="Arial" w:cs="Arial"/>
          <w:sz w:val="22"/>
          <w:szCs w:val="22"/>
        </w:rPr>
        <w:t xml:space="preserve"> go!</w:t>
      </w:r>
    </w:p>
    <w:p w14:paraId="01EC315F" w14:textId="0FC6CD5F" w:rsidR="00444D51" w:rsidRPr="000B7C94" w:rsidRDefault="00444D51" w:rsidP="003650F2">
      <w:pPr>
        <w:rPr>
          <w:rFonts w:ascii="Arial" w:hAnsi="Arial" w:cs="Arial"/>
          <w:sz w:val="22"/>
          <w:szCs w:val="22"/>
        </w:rPr>
      </w:pPr>
    </w:p>
    <w:p w14:paraId="58C18071" w14:textId="77777777" w:rsidR="00DF01A9" w:rsidRPr="000B7C94" w:rsidRDefault="00DF01A9" w:rsidP="003650F2">
      <w:pPr>
        <w:rPr>
          <w:rFonts w:ascii="Arial" w:hAnsi="Arial" w:cs="Arial"/>
          <w:sz w:val="22"/>
          <w:szCs w:val="22"/>
        </w:rPr>
      </w:pPr>
    </w:p>
    <w:p w14:paraId="68B2C9AA" w14:textId="65561566" w:rsidR="00444D51" w:rsidRPr="000B7C94" w:rsidRDefault="005120CE" w:rsidP="003650F2">
      <w:pPr>
        <w:rPr>
          <w:rFonts w:ascii="Arial" w:hAnsi="Arial" w:cs="Arial"/>
          <w:b/>
          <w:bCs/>
        </w:rPr>
      </w:pPr>
      <w:r w:rsidRPr="000B7C94">
        <w:rPr>
          <w:rFonts w:ascii="Arial" w:hAnsi="Arial" w:cs="Arial"/>
          <w:b/>
          <w:bCs/>
        </w:rPr>
        <w:t>So, what can it do?</w:t>
      </w:r>
    </w:p>
    <w:p w14:paraId="32A6E713" w14:textId="77777777" w:rsidR="00DF01A9" w:rsidRPr="000B7C94" w:rsidRDefault="00DF01A9" w:rsidP="003650F2">
      <w:pPr>
        <w:rPr>
          <w:rFonts w:ascii="Arial" w:hAnsi="Arial" w:cs="Arial"/>
          <w:sz w:val="22"/>
          <w:szCs w:val="22"/>
        </w:rPr>
      </w:pPr>
    </w:p>
    <w:p w14:paraId="14FD76E6" w14:textId="39A7673A" w:rsidR="00ED0FD1" w:rsidRPr="000B7C94" w:rsidRDefault="00ED0FD1" w:rsidP="003650F2">
      <w:pPr>
        <w:rPr>
          <w:rFonts w:ascii="Arial" w:hAnsi="Arial" w:cs="Arial"/>
          <w:sz w:val="22"/>
          <w:szCs w:val="22"/>
        </w:rPr>
      </w:pPr>
      <w:r w:rsidRPr="000B7C94">
        <w:rPr>
          <w:rFonts w:ascii="Arial" w:hAnsi="Arial" w:cs="Arial"/>
          <w:sz w:val="22"/>
          <w:szCs w:val="22"/>
        </w:rPr>
        <w:t xml:space="preserve">The LM Sequential </w:t>
      </w:r>
      <w:r w:rsidR="00AE0CD0" w:rsidRPr="000B7C94">
        <w:rPr>
          <w:rFonts w:ascii="Arial" w:hAnsi="Arial" w:cs="Arial"/>
          <w:sz w:val="22"/>
          <w:szCs w:val="22"/>
        </w:rPr>
        <w:t xml:space="preserve">Flyback Platinum </w:t>
      </w:r>
      <w:r w:rsidRPr="000B7C94">
        <w:rPr>
          <w:rFonts w:ascii="Arial" w:hAnsi="Arial" w:cs="Arial"/>
          <w:sz w:val="22"/>
          <w:szCs w:val="22"/>
        </w:rPr>
        <w:t>feature</w:t>
      </w:r>
      <w:r w:rsidR="00805827" w:rsidRPr="000B7C94">
        <w:rPr>
          <w:rFonts w:ascii="Arial" w:hAnsi="Arial" w:cs="Arial"/>
          <w:sz w:val="22"/>
          <w:szCs w:val="22"/>
        </w:rPr>
        <w:t>s</w:t>
      </w:r>
      <w:r w:rsidR="007A11E4" w:rsidRPr="000B7C94">
        <w:rPr>
          <w:rFonts w:ascii="Arial" w:hAnsi="Arial" w:cs="Arial"/>
          <w:sz w:val="22"/>
          <w:szCs w:val="22"/>
        </w:rPr>
        <w:t xml:space="preserve"> the same layout as the LM Sequential EVO with</w:t>
      </w:r>
      <w:r w:rsidRPr="000B7C94">
        <w:rPr>
          <w:rFonts w:ascii="Arial" w:hAnsi="Arial" w:cs="Arial"/>
          <w:sz w:val="22"/>
          <w:szCs w:val="22"/>
        </w:rPr>
        <w:t xml:space="preserve"> two chronograph displays. One ha</w:t>
      </w:r>
      <w:r w:rsidR="00805827" w:rsidRPr="000B7C94">
        <w:rPr>
          <w:rFonts w:ascii="Arial" w:hAnsi="Arial" w:cs="Arial"/>
          <w:sz w:val="22"/>
          <w:szCs w:val="22"/>
        </w:rPr>
        <w:t>s</w:t>
      </w:r>
      <w:r w:rsidRPr="000B7C94">
        <w:rPr>
          <w:rFonts w:ascii="Arial" w:hAnsi="Arial" w:cs="Arial"/>
          <w:sz w:val="22"/>
          <w:szCs w:val="22"/>
        </w:rPr>
        <w:t xml:space="preserve"> its seconds display at 9 o’clock and minutes display at 11 o’clock. The other ha</w:t>
      </w:r>
      <w:r w:rsidR="00805827" w:rsidRPr="000B7C94">
        <w:rPr>
          <w:rFonts w:ascii="Arial" w:hAnsi="Arial" w:cs="Arial"/>
          <w:sz w:val="22"/>
          <w:szCs w:val="22"/>
        </w:rPr>
        <w:t>s</w:t>
      </w:r>
      <w:r w:rsidRPr="000B7C94">
        <w:rPr>
          <w:rFonts w:ascii="Arial" w:hAnsi="Arial" w:cs="Arial"/>
          <w:sz w:val="22"/>
          <w:szCs w:val="22"/>
        </w:rPr>
        <w:t xml:space="preserve"> its seconds display at 3 o’clock and minutes display at 1 o’clock. Each of these chronograph</w:t>
      </w:r>
      <w:r w:rsidR="00953B67" w:rsidRPr="000B7C94">
        <w:rPr>
          <w:rFonts w:ascii="Arial" w:hAnsi="Arial" w:cs="Arial"/>
          <w:sz w:val="22"/>
          <w:szCs w:val="22"/>
        </w:rPr>
        <w:t>s</w:t>
      </w:r>
      <w:r w:rsidRPr="000B7C94">
        <w:rPr>
          <w:rFonts w:ascii="Arial" w:hAnsi="Arial" w:cs="Arial"/>
          <w:sz w:val="22"/>
          <w:szCs w:val="22"/>
        </w:rPr>
        <w:t xml:space="preserve"> c</w:t>
      </w:r>
      <w:r w:rsidR="00805827" w:rsidRPr="000B7C94">
        <w:rPr>
          <w:rFonts w:ascii="Arial" w:hAnsi="Arial" w:cs="Arial"/>
          <w:sz w:val="22"/>
          <w:szCs w:val="22"/>
        </w:rPr>
        <w:t>an</w:t>
      </w:r>
      <w:r w:rsidRPr="000B7C94">
        <w:rPr>
          <w:rFonts w:ascii="Arial" w:hAnsi="Arial" w:cs="Arial"/>
          <w:sz w:val="22"/>
          <w:szCs w:val="22"/>
        </w:rPr>
        <w:t xml:space="preserve"> be started, stopped, and reset completely independently of the other, using the start/stop and reset pushers on their respective sides of the case. </w:t>
      </w:r>
      <w:r w:rsidR="009E3749" w:rsidRPr="000B7C94">
        <w:rPr>
          <w:rFonts w:ascii="Arial" w:hAnsi="Arial" w:cs="Arial"/>
          <w:sz w:val="22"/>
          <w:szCs w:val="22"/>
        </w:rPr>
        <w:t>With the new f</w:t>
      </w:r>
      <w:r w:rsidR="00DF01A9" w:rsidRPr="000B7C94">
        <w:rPr>
          <w:rFonts w:ascii="Arial" w:hAnsi="Arial" w:cs="Arial"/>
          <w:sz w:val="22"/>
          <w:szCs w:val="22"/>
        </w:rPr>
        <w:t xml:space="preserve">lyback </w:t>
      </w:r>
      <w:r w:rsidR="00893DB2" w:rsidRPr="000B7C94">
        <w:rPr>
          <w:rFonts w:ascii="Arial" w:hAnsi="Arial" w:cs="Arial"/>
          <w:sz w:val="22"/>
          <w:szCs w:val="22"/>
        </w:rPr>
        <w:t>function</w:t>
      </w:r>
      <w:r w:rsidR="00DF01A9" w:rsidRPr="000B7C94">
        <w:rPr>
          <w:rFonts w:ascii="Arial" w:hAnsi="Arial" w:cs="Arial"/>
          <w:sz w:val="22"/>
          <w:szCs w:val="22"/>
        </w:rPr>
        <w:t xml:space="preserve">, the reset pushers also trigger the flyback if the corresponding chronograph is running. </w:t>
      </w:r>
      <w:r w:rsidRPr="000B7C94">
        <w:rPr>
          <w:rFonts w:ascii="Arial" w:hAnsi="Arial" w:cs="Arial"/>
          <w:sz w:val="22"/>
          <w:szCs w:val="22"/>
        </w:rPr>
        <w:t xml:space="preserve">These </w:t>
      </w:r>
      <w:r w:rsidR="00DF01A9" w:rsidRPr="000B7C94">
        <w:rPr>
          <w:rFonts w:ascii="Arial" w:hAnsi="Arial" w:cs="Arial"/>
          <w:sz w:val="22"/>
          <w:szCs w:val="22"/>
        </w:rPr>
        <w:t xml:space="preserve">pushers </w:t>
      </w:r>
      <w:r w:rsidRPr="000B7C94">
        <w:rPr>
          <w:rFonts w:ascii="Arial" w:hAnsi="Arial" w:cs="Arial"/>
          <w:sz w:val="22"/>
          <w:szCs w:val="22"/>
        </w:rPr>
        <w:t>ma</w:t>
      </w:r>
      <w:r w:rsidR="00805827" w:rsidRPr="000B7C94">
        <w:rPr>
          <w:rFonts w:ascii="Arial" w:hAnsi="Arial" w:cs="Arial"/>
          <w:sz w:val="22"/>
          <w:szCs w:val="22"/>
        </w:rPr>
        <w:t>ke</w:t>
      </w:r>
      <w:r w:rsidRPr="000B7C94">
        <w:rPr>
          <w:rFonts w:ascii="Arial" w:hAnsi="Arial" w:cs="Arial"/>
          <w:sz w:val="22"/>
          <w:szCs w:val="22"/>
        </w:rPr>
        <w:t xml:space="preserve"> up the four chronograph pushers you would usually associate with having two chronograph mechanisms in one watch.</w:t>
      </w:r>
    </w:p>
    <w:p w14:paraId="5AC70176" w14:textId="77777777" w:rsidR="00ED0FD1" w:rsidRPr="000B7C94" w:rsidRDefault="00ED0FD1" w:rsidP="003650F2">
      <w:pPr>
        <w:rPr>
          <w:rFonts w:ascii="Arial" w:hAnsi="Arial" w:cs="Arial"/>
          <w:sz w:val="22"/>
          <w:szCs w:val="22"/>
        </w:rPr>
      </w:pPr>
    </w:p>
    <w:p w14:paraId="1F8FF6A4" w14:textId="717E24E7" w:rsidR="00ED0FD1" w:rsidRPr="000B7C94" w:rsidRDefault="00ED0FD1" w:rsidP="003650F2">
      <w:pPr>
        <w:rPr>
          <w:rFonts w:ascii="Arial" w:hAnsi="Arial" w:cs="Arial"/>
          <w:sz w:val="22"/>
          <w:szCs w:val="22"/>
        </w:rPr>
      </w:pPr>
      <w:r w:rsidRPr="000B7C94">
        <w:rPr>
          <w:rFonts w:ascii="Arial" w:hAnsi="Arial" w:cs="Arial"/>
          <w:sz w:val="22"/>
          <w:szCs w:val="22"/>
        </w:rPr>
        <w:t xml:space="preserve">However, there </w:t>
      </w:r>
      <w:r w:rsidR="00805827" w:rsidRPr="000B7C94">
        <w:rPr>
          <w:rFonts w:ascii="Arial" w:hAnsi="Arial" w:cs="Arial"/>
          <w:sz w:val="22"/>
          <w:szCs w:val="22"/>
        </w:rPr>
        <w:t>is</w:t>
      </w:r>
      <w:r w:rsidRPr="000B7C94">
        <w:rPr>
          <w:rFonts w:ascii="Arial" w:hAnsi="Arial" w:cs="Arial"/>
          <w:sz w:val="22"/>
          <w:szCs w:val="22"/>
        </w:rPr>
        <w:t xml:space="preserve"> a fifth pusher</w:t>
      </w:r>
      <w:r w:rsidR="00805827" w:rsidRPr="000B7C94">
        <w:rPr>
          <w:rFonts w:ascii="Arial" w:hAnsi="Arial" w:cs="Arial"/>
          <w:sz w:val="22"/>
          <w:szCs w:val="22"/>
        </w:rPr>
        <w:t>,</w:t>
      </w:r>
      <w:r w:rsidRPr="000B7C94">
        <w:rPr>
          <w:rFonts w:ascii="Arial" w:hAnsi="Arial" w:cs="Arial"/>
          <w:sz w:val="22"/>
          <w:szCs w:val="22"/>
        </w:rPr>
        <w:t xml:space="preserve"> </w:t>
      </w:r>
      <w:r w:rsidR="0069531B" w:rsidRPr="000B7C94">
        <w:rPr>
          <w:rFonts w:ascii="Arial" w:hAnsi="Arial" w:cs="Arial"/>
          <w:sz w:val="22"/>
          <w:szCs w:val="22"/>
        </w:rPr>
        <w:t>called the Twinverter</w:t>
      </w:r>
      <w:r w:rsidRPr="000B7C94">
        <w:rPr>
          <w:rFonts w:ascii="Arial" w:hAnsi="Arial" w:cs="Arial"/>
          <w:sz w:val="22"/>
          <w:szCs w:val="22"/>
        </w:rPr>
        <w:t>, located at the 9 o’clock position. This</w:t>
      </w:r>
      <w:r w:rsidR="00893DB2" w:rsidRPr="000B7C94">
        <w:rPr>
          <w:rFonts w:ascii="Arial" w:hAnsi="Arial" w:cs="Arial"/>
          <w:sz w:val="22"/>
          <w:szCs w:val="22"/>
        </w:rPr>
        <w:t xml:space="preserve"> </w:t>
      </w:r>
      <w:r w:rsidR="0069531B" w:rsidRPr="000B7C94">
        <w:rPr>
          <w:rFonts w:ascii="Arial" w:hAnsi="Arial" w:cs="Arial"/>
          <w:sz w:val="22"/>
          <w:szCs w:val="22"/>
        </w:rPr>
        <w:t>“magic button” as Stephen likes to call</w:t>
      </w:r>
      <w:r w:rsidR="00900BED" w:rsidRPr="000B7C94">
        <w:rPr>
          <w:rFonts w:ascii="Arial" w:hAnsi="Arial" w:cs="Arial"/>
          <w:sz w:val="22"/>
          <w:szCs w:val="22"/>
        </w:rPr>
        <w:t xml:space="preserve"> it</w:t>
      </w:r>
      <w:r w:rsidR="0069531B" w:rsidRPr="000B7C94">
        <w:rPr>
          <w:rFonts w:ascii="Arial" w:hAnsi="Arial" w:cs="Arial"/>
          <w:sz w:val="22"/>
          <w:szCs w:val="22"/>
        </w:rPr>
        <w:t>,</w:t>
      </w:r>
      <w:r w:rsidRPr="000B7C94">
        <w:rPr>
          <w:rFonts w:ascii="Arial" w:hAnsi="Arial" w:cs="Arial"/>
          <w:sz w:val="22"/>
          <w:szCs w:val="22"/>
        </w:rPr>
        <w:t xml:space="preserve"> </w:t>
      </w:r>
      <w:r w:rsidR="00805827" w:rsidRPr="000B7C94">
        <w:rPr>
          <w:rFonts w:ascii="Arial" w:hAnsi="Arial" w:cs="Arial"/>
          <w:sz w:val="22"/>
          <w:szCs w:val="22"/>
        </w:rPr>
        <w:t>is</w:t>
      </w:r>
      <w:r w:rsidRPr="000B7C94">
        <w:rPr>
          <w:rFonts w:ascii="Arial" w:hAnsi="Arial" w:cs="Arial"/>
          <w:sz w:val="22"/>
          <w:szCs w:val="22"/>
        </w:rPr>
        <w:t xml:space="preserve"> the secret that elevate</w:t>
      </w:r>
      <w:r w:rsidR="00805827" w:rsidRPr="000B7C94">
        <w:rPr>
          <w:rFonts w:ascii="Arial" w:hAnsi="Arial" w:cs="Arial"/>
          <w:sz w:val="22"/>
          <w:szCs w:val="22"/>
        </w:rPr>
        <w:t>s</w:t>
      </w:r>
      <w:r w:rsidRPr="000B7C94">
        <w:rPr>
          <w:rFonts w:ascii="Arial" w:hAnsi="Arial" w:cs="Arial"/>
          <w:sz w:val="22"/>
          <w:szCs w:val="22"/>
        </w:rPr>
        <w:t xml:space="preserve"> the functionality of the LM Sequential </w:t>
      </w:r>
      <w:r w:rsidR="00AE0CD0" w:rsidRPr="000B7C94">
        <w:rPr>
          <w:rFonts w:ascii="Arial" w:hAnsi="Arial" w:cs="Arial"/>
          <w:sz w:val="22"/>
          <w:szCs w:val="22"/>
        </w:rPr>
        <w:t>timepieces</w:t>
      </w:r>
      <w:r w:rsidRPr="000B7C94">
        <w:rPr>
          <w:rFonts w:ascii="Arial" w:hAnsi="Arial" w:cs="Arial"/>
          <w:sz w:val="22"/>
          <w:szCs w:val="22"/>
        </w:rPr>
        <w:t xml:space="preserve"> beyond any existing chronograph wristwatch. It control</w:t>
      </w:r>
      <w:r w:rsidR="00805827" w:rsidRPr="000B7C94">
        <w:rPr>
          <w:rFonts w:ascii="Arial" w:hAnsi="Arial" w:cs="Arial"/>
          <w:sz w:val="22"/>
          <w:szCs w:val="22"/>
        </w:rPr>
        <w:t>s</w:t>
      </w:r>
      <w:r w:rsidRPr="000B7C94">
        <w:rPr>
          <w:rFonts w:ascii="Arial" w:hAnsi="Arial" w:cs="Arial"/>
          <w:sz w:val="22"/>
          <w:szCs w:val="22"/>
        </w:rPr>
        <w:t xml:space="preserve"> both chronograph systems, operating as a binary switch that invert</w:t>
      </w:r>
      <w:r w:rsidR="00805827" w:rsidRPr="000B7C94">
        <w:rPr>
          <w:rFonts w:ascii="Arial" w:hAnsi="Arial" w:cs="Arial"/>
          <w:sz w:val="22"/>
          <w:szCs w:val="22"/>
        </w:rPr>
        <w:t>s</w:t>
      </w:r>
      <w:r w:rsidRPr="000B7C94">
        <w:rPr>
          <w:rFonts w:ascii="Arial" w:hAnsi="Arial" w:cs="Arial"/>
          <w:sz w:val="22"/>
          <w:szCs w:val="22"/>
        </w:rPr>
        <w:t xml:space="preserve"> the current start/stop status of each chronograph. This mean</w:t>
      </w:r>
      <w:r w:rsidR="00805827" w:rsidRPr="000B7C94">
        <w:rPr>
          <w:rFonts w:ascii="Arial" w:hAnsi="Arial" w:cs="Arial"/>
          <w:sz w:val="22"/>
          <w:szCs w:val="22"/>
        </w:rPr>
        <w:t>s</w:t>
      </w:r>
      <w:r w:rsidR="00ED4A3E" w:rsidRPr="000B7C94">
        <w:rPr>
          <w:rFonts w:ascii="Arial" w:hAnsi="Arial" w:cs="Arial"/>
          <w:sz w:val="22"/>
          <w:szCs w:val="22"/>
        </w:rPr>
        <w:t xml:space="preserve"> that if both chronographs </w:t>
      </w:r>
      <w:r w:rsidR="009B7268" w:rsidRPr="000B7C94">
        <w:rPr>
          <w:rFonts w:ascii="Arial" w:hAnsi="Arial" w:cs="Arial"/>
          <w:sz w:val="22"/>
          <w:szCs w:val="22"/>
        </w:rPr>
        <w:t>are</w:t>
      </w:r>
      <w:r w:rsidR="00ED4A3E" w:rsidRPr="000B7C94">
        <w:rPr>
          <w:rFonts w:ascii="Arial" w:hAnsi="Arial" w:cs="Arial"/>
          <w:sz w:val="22"/>
          <w:szCs w:val="22"/>
        </w:rPr>
        <w:t xml:space="preserve"> stopped</w:t>
      </w:r>
      <w:r w:rsidRPr="000B7C94">
        <w:rPr>
          <w:rFonts w:ascii="Arial" w:hAnsi="Arial" w:cs="Arial"/>
          <w:sz w:val="22"/>
          <w:szCs w:val="22"/>
        </w:rPr>
        <w:t>, pressing the Twinverter cause</w:t>
      </w:r>
      <w:r w:rsidR="00805827" w:rsidRPr="000B7C94">
        <w:rPr>
          <w:rFonts w:ascii="Arial" w:hAnsi="Arial" w:cs="Arial"/>
          <w:sz w:val="22"/>
          <w:szCs w:val="22"/>
        </w:rPr>
        <w:t>s</w:t>
      </w:r>
      <w:r w:rsidRPr="000B7C94">
        <w:rPr>
          <w:rFonts w:ascii="Arial" w:hAnsi="Arial" w:cs="Arial"/>
          <w:sz w:val="22"/>
          <w:szCs w:val="22"/>
        </w:rPr>
        <w:t xml:space="preserve"> both of them to start simultaneously. If they </w:t>
      </w:r>
      <w:r w:rsidR="00805827" w:rsidRPr="000B7C94">
        <w:rPr>
          <w:rFonts w:ascii="Arial" w:hAnsi="Arial" w:cs="Arial"/>
          <w:sz w:val="22"/>
          <w:szCs w:val="22"/>
        </w:rPr>
        <w:t>a</w:t>
      </w:r>
      <w:r w:rsidRPr="000B7C94">
        <w:rPr>
          <w:rFonts w:ascii="Arial" w:hAnsi="Arial" w:cs="Arial"/>
          <w:sz w:val="22"/>
          <w:szCs w:val="22"/>
        </w:rPr>
        <w:t xml:space="preserve">re both running, the Twinverter </w:t>
      </w:r>
      <w:r w:rsidR="00805827" w:rsidRPr="000B7C94">
        <w:rPr>
          <w:rFonts w:ascii="Arial" w:hAnsi="Arial" w:cs="Arial"/>
          <w:sz w:val="22"/>
          <w:szCs w:val="22"/>
        </w:rPr>
        <w:t>makes</w:t>
      </w:r>
      <w:r w:rsidRPr="000B7C94">
        <w:rPr>
          <w:rFonts w:ascii="Arial" w:hAnsi="Arial" w:cs="Arial"/>
          <w:sz w:val="22"/>
          <w:szCs w:val="22"/>
        </w:rPr>
        <w:t xml:space="preserve"> them stop. And, if one </w:t>
      </w:r>
      <w:r w:rsidR="00805827" w:rsidRPr="000B7C94">
        <w:rPr>
          <w:rFonts w:ascii="Arial" w:hAnsi="Arial" w:cs="Arial"/>
          <w:sz w:val="22"/>
          <w:szCs w:val="22"/>
        </w:rPr>
        <w:t>i</w:t>
      </w:r>
      <w:r w:rsidRPr="000B7C94">
        <w:rPr>
          <w:rFonts w:ascii="Arial" w:hAnsi="Arial" w:cs="Arial"/>
          <w:sz w:val="22"/>
          <w:szCs w:val="22"/>
        </w:rPr>
        <w:t xml:space="preserve">s running and the other </w:t>
      </w:r>
      <w:r w:rsidR="00805827" w:rsidRPr="000B7C94">
        <w:rPr>
          <w:rFonts w:ascii="Arial" w:hAnsi="Arial" w:cs="Arial"/>
          <w:sz w:val="22"/>
          <w:szCs w:val="22"/>
        </w:rPr>
        <w:t>is</w:t>
      </w:r>
      <w:r w:rsidRPr="000B7C94">
        <w:rPr>
          <w:rFonts w:ascii="Arial" w:hAnsi="Arial" w:cs="Arial"/>
          <w:sz w:val="22"/>
          <w:szCs w:val="22"/>
        </w:rPr>
        <w:t xml:space="preserve"> stopped, the Twinverter stop</w:t>
      </w:r>
      <w:r w:rsidR="00805827" w:rsidRPr="000B7C94">
        <w:rPr>
          <w:rFonts w:ascii="Arial" w:hAnsi="Arial" w:cs="Arial"/>
          <w:sz w:val="22"/>
          <w:szCs w:val="22"/>
        </w:rPr>
        <w:t>s</w:t>
      </w:r>
      <w:r w:rsidRPr="000B7C94">
        <w:rPr>
          <w:rFonts w:ascii="Arial" w:hAnsi="Arial" w:cs="Arial"/>
          <w:sz w:val="22"/>
          <w:szCs w:val="22"/>
        </w:rPr>
        <w:t xml:space="preserve"> the one that </w:t>
      </w:r>
      <w:r w:rsidR="00805827" w:rsidRPr="000B7C94">
        <w:rPr>
          <w:rFonts w:ascii="Arial" w:hAnsi="Arial" w:cs="Arial"/>
          <w:sz w:val="22"/>
          <w:szCs w:val="22"/>
        </w:rPr>
        <w:t>is</w:t>
      </w:r>
      <w:r w:rsidRPr="000B7C94">
        <w:rPr>
          <w:rFonts w:ascii="Arial" w:hAnsi="Arial" w:cs="Arial"/>
          <w:sz w:val="22"/>
          <w:szCs w:val="22"/>
        </w:rPr>
        <w:t xml:space="preserve"> running and start</w:t>
      </w:r>
      <w:r w:rsidR="00805827" w:rsidRPr="000B7C94">
        <w:rPr>
          <w:rFonts w:ascii="Arial" w:hAnsi="Arial" w:cs="Arial"/>
          <w:sz w:val="22"/>
          <w:szCs w:val="22"/>
        </w:rPr>
        <w:t>s</w:t>
      </w:r>
      <w:r w:rsidRPr="000B7C94">
        <w:rPr>
          <w:rFonts w:ascii="Arial" w:hAnsi="Arial" w:cs="Arial"/>
          <w:sz w:val="22"/>
          <w:szCs w:val="22"/>
        </w:rPr>
        <w:t xml:space="preserve"> the one that </w:t>
      </w:r>
      <w:r w:rsidR="00805827" w:rsidRPr="000B7C94">
        <w:rPr>
          <w:rFonts w:ascii="Arial" w:hAnsi="Arial" w:cs="Arial"/>
          <w:sz w:val="22"/>
          <w:szCs w:val="22"/>
        </w:rPr>
        <w:t>is</w:t>
      </w:r>
      <w:r w:rsidRPr="000B7C94">
        <w:rPr>
          <w:rFonts w:ascii="Arial" w:hAnsi="Arial" w:cs="Arial"/>
          <w:sz w:val="22"/>
          <w:szCs w:val="22"/>
        </w:rPr>
        <w:t xml:space="preserve"> stopped.</w:t>
      </w:r>
    </w:p>
    <w:p w14:paraId="238B5142" w14:textId="77777777" w:rsidR="006051C3" w:rsidRPr="000B7C94" w:rsidRDefault="006051C3" w:rsidP="003650F2">
      <w:pPr>
        <w:rPr>
          <w:rFonts w:ascii="Arial" w:hAnsi="Arial" w:cs="Arial"/>
          <w:sz w:val="22"/>
          <w:szCs w:val="22"/>
        </w:rPr>
      </w:pPr>
    </w:p>
    <w:p w14:paraId="77C24048" w14:textId="37287BAD" w:rsidR="00EF3AD8" w:rsidRPr="000B7C94" w:rsidRDefault="006051C3" w:rsidP="003650F2">
      <w:pPr>
        <w:rPr>
          <w:rFonts w:ascii="Arial" w:hAnsi="Arial" w:cs="Arial"/>
          <w:sz w:val="22"/>
          <w:szCs w:val="22"/>
        </w:rPr>
      </w:pPr>
      <w:r w:rsidRPr="000B7C94">
        <w:rPr>
          <w:rFonts w:ascii="Arial" w:hAnsi="Arial" w:cs="Arial"/>
          <w:sz w:val="22"/>
          <w:szCs w:val="22"/>
        </w:rPr>
        <w:t xml:space="preserve">In terms of practical applications, these functions allow the chronograph to be useful </w:t>
      </w:r>
      <w:r w:rsidR="00205B56" w:rsidRPr="000B7C94">
        <w:rPr>
          <w:rFonts w:ascii="Arial" w:hAnsi="Arial" w:cs="Arial"/>
          <w:sz w:val="22"/>
          <w:szCs w:val="22"/>
        </w:rPr>
        <w:t>in numerous situations</w:t>
      </w:r>
      <w:r w:rsidRPr="000B7C94">
        <w:rPr>
          <w:rFonts w:ascii="Arial" w:hAnsi="Arial" w:cs="Arial"/>
          <w:sz w:val="22"/>
          <w:szCs w:val="22"/>
        </w:rPr>
        <w:t>, as the following examples illustrate:</w:t>
      </w:r>
    </w:p>
    <w:p w14:paraId="7E37984C" w14:textId="77777777" w:rsidR="00FE728B" w:rsidRPr="000B7C94" w:rsidRDefault="00FE728B" w:rsidP="003650F2">
      <w:pPr>
        <w:rPr>
          <w:rFonts w:ascii="Arial" w:hAnsi="Arial" w:cs="Arial"/>
          <w:sz w:val="22"/>
          <w:szCs w:val="22"/>
        </w:rPr>
      </w:pPr>
    </w:p>
    <w:p w14:paraId="35DAA2B5" w14:textId="307AE6A4" w:rsidR="00FE728B" w:rsidRPr="000B7C94" w:rsidRDefault="00DF01A9" w:rsidP="003650F2">
      <w:pPr>
        <w:pStyle w:val="Paragraphedeliste"/>
        <w:numPr>
          <w:ilvl w:val="0"/>
          <w:numId w:val="6"/>
        </w:numPr>
        <w:rPr>
          <w:rFonts w:ascii="Arial" w:hAnsi="Arial" w:cs="Arial"/>
          <w:b/>
          <w:bCs/>
          <w:sz w:val="22"/>
          <w:szCs w:val="22"/>
        </w:rPr>
      </w:pPr>
      <w:r w:rsidRPr="000B7C94">
        <w:rPr>
          <w:rFonts w:ascii="Arial" w:hAnsi="Arial" w:cs="Arial"/>
          <w:b/>
          <w:bCs/>
          <w:sz w:val="22"/>
          <w:szCs w:val="22"/>
        </w:rPr>
        <w:t>Independent mode</w:t>
      </w:r>
    </w:p>
    <w:p w14:paraId="1FA0C06A" w14:textId="391A95E2" w:rsidR="00FE728B" w:rsidRPr="000B7C94" w:rsidRDefault="009B7268" w:rsidP="003650F2">
      <w:pPr>
        <w:rPr>
          <w:rFonts w:ascii="Arial" w:hAnsi="Arial" w:cs="Arial"/>
          <w:sz w:val="22"/>
          <w:szCs w:val="22"/>
        </w:rPr>
      </w:pPr>
      <w:r w:rsidRPr="000B7C94">
        <w:rPr>
          <w:rFonts w:ascii="Arial" w:hAnsi="Arial" w:cs="Arial"/>
          <w:sz w:val="22"/>
          <w:szCs w:val="22"/>
        </w:rPr>
        <w:t>Imagine</w:t>
      </w:r>
      <w:r w:rsidR="00FE728B" w:rsidRPr="000B7C94">
        <w:rPr>
          <w:rFonts w:ascii="Arial" w:hAnsi="Arial" w:cs="Arial"/>
          <w:sz w:val="22"/>
          <w:szCs w:val="22"/>
        </w:rPr>
        <w:t xml:space="preserve"> the preparation of a meal, where different things need to be cooked for different periods of time, at different points in time. You wo</w:t>
      </w:r>
      <w:r w:rsidRPr="000B7C94">
        <w:rPr>
          <w:rFonts w:ascii="Arial" w:hAnsi="Arial" w:cs="Arial"/>
          <w:sz w:val="22"/>
          <w:szCs w:val="22"/>
        </w:rPr>
        <w:t xml:space="preserve">uld operate the two chronographs </w:t>
      </w:r>
      <w:r w:rsidR="00FE728B" w:rsidRPr="000B7C94">
        <w:rPr>
          <w:rFonts w:ascii="Arial" w:hAnsi="Arial" w:cs="Arial"/>
          <w:sz w:val="22"/>
          <w:szCs w:val="22"/>
        </w:rPr>
        <w:t>via their respective pushe</w:t>
      </w:r>
      <w:r w:rsidRPr="000B7C94">
        <w:rPr>
          <w:rFonts w:ascii="Arial" w:hAnsi="Arial" w:cs="Arial"/>
          <w:sz w:val="22"/>
          <w:szCs w:val="22"/>
        </w:rPr>
        <w:t xml:space="preserve">rs — for instance, </w:t>
      </w:r>
      <w:r w:rsidR="00FE728B" w:rsidRPr="000B7C94">
        <w:rPr>
          <w:rFonts w:ascii="Arial" w:hAnsi="Arial" w:cs="Arial"/>
          <w:sz w:val="22"/>
          <w:szCs w:val="22"/>
        </w:rPr>
        <w:t xml:space="preserve">starting one when you put your pasta into boiling water and starting the other when the vegetables go in the oven. In fact, this application comes in handy in all areas of personal productivity. At the gym, for example, when trying to optimize your physical workout routine, one chronograph can be set to time your entire session whilst the second is used to record your time at each station, or the downtime in between. In this example, the </w:t>
      </w:r>
      <w:r w:rsidRPr="000B7C94">
        <w:rPr>
          <w:rFonts w:ascii="Arial" w:hAnsi="Arial" w:cs="Arial"/>
          <w:sz w:val="22"/>
          <w:szCs w:val="22"/>
        </w:rPr>
        <w:t xml:space="preserve">new </w:t>
      </w:r>
      <w:r w:rsidR="00FE728B" w:rsidRPr="000B7C94">
        <w:rPr>
          <w:rFonts w:ascii="Arial" w:hAnsi="Arial" w:cs="Arial"/>
          <w:sz w:val="22"/>
          <w:szCs w:val="22"/>
        </w:rPr>
        <w:t xml:space="preserve">flyback function </w:t>
      </w:r>
      <w:r w:rsidR="005120CE" w:rsidRPr="000B7C94">
        <w:rPr>
          <w:rFonts w:ascii="Arial" w:hAnsi="Arial" w:cs="Arial"/>
          <w:sz w:val="22"/>
          <w:szCs w:val="22"/>
        </w:rPr>
        <w:t>c</w:t>
      </w:r>
      <w:r w:rsidR="008657B6" w:rsidRPr="000B7C94">
        <w:rPr>
          <w:rFonts w:ascii="Arial" w:hAnsi="Arial" w:cs="Arial"/>
          <w:sz w:val="22"/>
          <w:szCs w:val="22"/>
        </w:rPr>
        <w:t>an c</w:t>
      </w:r>
      <w:r w:rsidR="005120CE" w:rsidRPr="000B7C94">
        <w:rPr>
          <w:rFonts w:ascii="Arial" w:hAnsi="Arial" w:cs="Arial"/>
          <w:sz w:val="22"/>
          <w:szCs w:val="22"/>
        </w:rPr>
        <w:t>ome in handy</w:t>
      </w:r>
      <w:r w:rsidR="00FE728B" w:rsidRPr="000B7C94">
        <w:rPr>
          <w:rFonts w:ascii="Arial" w:hAnsi="Arial" w:cs="Arial"/>
          <w:sz w:val="22"/>
          <w:szCs w:val="22"/>
        </w:rPr>
        <w:t xml:space="preserve"> to swiftly reset and restart the timing sequence with a single press on the reset button, combining the three steps – stop, reset to zero, and re-start – in one.</w:t>
      </w:r>
    </w:p>
    <w:p w14:paraId="0EEDF461" w14:textId="77777777" w:rsidR="00F11BF6" w:rsidRPr="000B7C94" w:rsidRDefault="00F11BF6" w:rsidP="003650F2">
      <w:pPr>
        <w:rPr>
          <w:rFonts w:ascii="Arial" w:hAnsi="Arial" w:cs="Arial"/>
          <w:sz w:val="22"/>
          <w:szCs w:val="22"/>
        </w:rPr>
      </w:pPr>
    </w:p>
    <w:p w14:paraId="53886AA9" w14:textId="5A5868A9" w:rsidR="00EF3AD8" w:rsidRPr="000B7C94" w:rsidRDefault="00DF01A9" w:rsidP="003650F2">
      <w:pPr>
        <w:pStyle w:val="Paragraphedeliste"/>
        <w:numPr>
          <w:ilvl w:val="0"/>
          <w:numId w:val="6"/>
        </w:numPr>
        <w:rPr>
          <w:rFonts w:ascii="Arial" w:hAnsi="Arial" w:cs="Arial"/>
          <w:b/>
          <w:bCs/>
          <w:sz w:val="22"/>
          <w:szCs w:val="22"/>
        </w:rPr>
      </w:pPr>
      <w:r w:rsidRPr="000B7C94">
        <w:rPr>
          <w:rFonts w:ascii="Arial" w:hAnsi="Arial" w:cs="Arial"/>
          <w:b/>
          <w:bCs/>
          <w:sz w:val="22"/>
          <w:szCs w:val="22"/>
        </w:rPr>
        <w:t>Simultaneous or split-second mode</w:t>
      </w:r>
    </w:p>
    <w:p w14:paraId="69E72424" w14:textId="4F36D21D" w:rsidR="00420EEB" w:rsidRPr="000B7C94" w:rsidRDefault="00EF3AD8" w:rsidP="003650F2">
      <w:pPr>
        <w:rPr>
          <w:rFonts w:ascii="Arial" w:hAnsi="Arial" w:cs="Arial"/>
          <w:sz w:val="22"/>
          <w:szCs w:val="22"/>
        </w:rPr>
      </w:pPr>
      <w:r w:rsidRPr="000B7C94">
        <w:rPr>
          <w:rFonts w:ascii="Arial" w:hAnsi="Arial" w:cs="Arial"/>
          <w:sz w:val="22"/>
          <w:szCs w:val="22"/>
        </w:rPr>
        <w:t xml:space="preserve">This mode can be used in a race involving two competitors, starting simultaneously. The Twinverter allows the wearer to start both chronographs at exactly the same time, but the different end </w:t>
      </w:r>
      <w:r w:rsidR="0025028C" w:rsidRPr="000B7C94">
        <w:rPr>
          <w:rFonts w:ascii="Arial" w:hAnsi="Arial" w:cs="Arial"/>
          <w:sz w:val="22"/>
          <w:szCs w:val="22"/>
        </w:rPr>
        <w:t>times</w:t>
      </w:r>
      <w:r w:rsidRPr="000B7C94">
        <w:rPr>
          <w:rFonts w:ascii="Arial" w:hAnsi="Arial" w:cs="Arial"/>
          <w:sz w:val="22"/>
          <w:szCs w:val="22"/>
        </w:rPr>
        <w:t xml:space="preserve"> can be easily recorded by pressing each chronograph’s individual </w:t>
      </w:r>
      <w:r w:rsidRPr="000B7C94">
        <w:rPr>
          <w:rFonts w:ascii="Arial" w:hAnsi="Arial" w:cs="Arial"/>
          <w:sz w:val="22"/>
          <w:szCs w:val="22"/>
        </w:rPr>
        <w:lastRenderedPageBreak/>
        <w:t>start/stop pusher. To note, the durations of the events can exceed 60 seconds, which is the limit for the vast majority of split-second chronographs on the market.</w:t>
      </w:r>
      <w:r w:rsidR="000924AC" w:rsidRPr="000B7C94">
        <w:rPr>
          <w:rFonts w:ascii="Arial" w:hAnsi="Arial" w:cs="Arial"/>
          <w:sz w:val="22"/>
          <w:szCs w:val="22"/>
        </w:rPr>
        <w:t xml:space="preserve"> In this mode, you can also use the </w:t>
      </w:r>
      <w:r w:rsidR="008657B6" w:rsidRPr="000B7C94">
        <w:rPr>
          <w:rFonts w:ascii="Arial" w:hAnsi="Arial" w:cs="Arial"/>
          <w:sz w:val="22"/>
          <w:szCs w:val="22"/>
        </w:rPr>
        <w:t xml:space="preserve">new </w:t>
      </w:r>
      <w:r w:rsidR="000924AC" w:rsidRPr="000B7C94">
        <w:rPr>
          <w:rFonts w:ascii="Arial" w:hAnsi="Arial" w:cs="Arial"/>
          <w:sz w:val="22"/>
          <w:szCs w:val="22"/>
        </w:rPr>
        <w:t xml:space="preserve">flyback function </w:t>
      </w:r>
      <w:r w:rsidR="005120CE" w:rsidRPr="000B7C94">
        <w:rPr>
          <w:rFonts w:ascii="Arial" w:hAnsi="Arial" w:cs="Arial"/>
          <w:sz w:val="22"/>
          <w:szCs w:val="22"/>
        </w:rPr>
        <w:t>if you want to quickly restart ti</w:t>
      </w:r>
      <w:r w:rsidR="00DF01A9" w:rsidRPr="000B7C94">
        <w:rPr>
          <w:rFonts w:ascii="Arial" w:hAnsi="Arial" w:cs="Arial"/>
          <w:sz w:val="22"/>
          <w:szCs w:val="22"/>
        </w:rPr>
        <w:t>ming.</w:t>
      </w:r>
    </w:p>
    <w:p w14:paraId="5052B92D" w14:textId="77777777" w:rsidR="00420EEB" w:rsidRPr="000B7C94" w:rsidRDefault="00420EEB" w:rsidP="003650F2">
      <w:pPr>
        <w:rPr>
          <w:rFonts w:ascii="Arial" w:hAnsi="Arial" w:cs="Arial"/>
          <w:sz w:val="22"/>
          <w:szCs w:val="22"/>
        </w:rPr>
      </w:pPr>
    </w:p>
    <w:p w14:paraId="23781671" w14:textId="17234572" w:rsidR="00EF3AD8" w:rsidRPr="000B7C94" w:rsidRDefault="00DF01A9" w:rsidP="003650F2">
      <w:pPr>
        <w:pStyle w:val="Paragraphedeliste"/>
        <w:numPr>
          <w:ilvl w:val="0"/>
          <w:numId w:val="6"/>
        </w:numPr>
        <w:rPr>
          <w:rFonts w:ascii="Arial" w:hAnsi="Arial" w:cs="Arial"/>
          <w:sz w:val="22"/>
          <w:szCs w:val="22"/>
        </w:rPr>
      </w:pPr>
      <w:r w:rsidRPr="000B7C94">
        <w:rPr>
          <w:rFonts w:ascii="Arial" w:hAnsi="Arial" w:cs="Arial"/>
          <w:b/>
          <w:bCs/>
          <w:sz w:val="22"/>
          <w:szCs w:val="22"/>
        </w:rPr>
        <w:t>Cumulative mode</w:t>
      </w:r>
    </w:p>
    <w:p w14:paraId="3FFFD739" w14:textId="1A4F4592" w:rsidR="00EF3AD8" w:rsidRPr="000B7C94" w:rsidRDefault="00EF3AD8" w:rsidP="003650F2">
      <w:pPr>
        <w:rPr>
          <w:rFonts w:ascii="Arial" w:hAnsi="Arial" w:cs="Arial"/>
          <w:sz w:val="22"/>
          <w:szCs w:val="22"/>
        </w:rPr>
      </w:pPr>
      <w:r w:rsidRPr="000B7C94">
        <w:rPr>
          <w:rFonts w:ascii="Arial" w:hAnsi="Arial" w:cs="Arial"/>
          <w:sz w:val="22"/>
          <w:szCs w:val="22"/>
        </w:rPr>
        <w:t>In the work environment, you might want to know how much time you spend on two separate projects as you switch between them throughout the day. By starting one chronograph when you begin working on one task, and then using the Twinverter when you shift focus to the second task (switching again when you go back to the first), you can easily track the amount of time you cumulatively spen</w:t>
      </w:r>
      <w:r w:rsidR="0025028C" w:rsidRPr="000B7C94">
        <w:rPr>
          <w:rFonts w:ascii="Arial" w:hAnsi="Arial" w:cs="Arial"/>
          <w:sz w:val="22"/>
          <w:szCs w:val="22"/>
        </w:rPr>
        <w:t>t</w:t>
      </w:r>
      <w:r w:rsidRPr="000B7C94">
        <w:rPr>
          <w:rFonts w:ascii="Arial" w:hAnsi="Arial" w:cs="Arial"/>
          <w:sz w:val="22"/>
          <w:szCs w:val="22"/>
        </w:rPr>
        <w:t xml:space="preserve"> on each task. Another example of this usage is the timing of a chess match.</w:t>
      </w:r>
    </w:p>
    <w:p w14:paraId="54F08D2F" w14:textId="77777777" w:rsidR="00EF3AD8" w:rsidRPr="000B7C94" w:rsidRDefault="00EF3AD8" w:rsidP="003650F2">
      <w:pPr>
        <w:rPr>
          <w:rFonts w:ascii="Arial" w:hAnsi="Arial" w:cs="Arial"/>
          <w:sz w:val="22"/>
          <w:szCs w:val="22"/>
        </w:rPr>
      </w:pPr>
    </w:p>
    <w:p w14:paraId="46033756" w14:textId="20887CF9" w:rsidR="00EF3AD8" w:rsidRPr="000B7C94" w:rsidRDefault="00EF3AD8" w:rsidP="003650F2">
      <w:pPr>
        <w:pStyle w:val="Paragraphedeliste"/>
        <w:numPr>
          <w:ilvl w:val="0"/>
          <w:numId w:val="6"/>
        </w:numPr>
        <w:rPr>
          <w:rFonts w:ascii="Arial" w:hAnsi="Arial" w:cs="Arial"/>
          <w:b/>
          <w:bCs/>
          <w:sz w:val="22"/>
          <w:szCs w:val="22"/>
          <w:lang w:val="fr-CH"/>
        </w:rPr>
      </w:pPr>
      <w:r w:rsidRPr="000B7C94">
        <w:rPr>
          <w:rFonts w:ascii="Arial" w:hAnsi="Arial" w:cs="Arial"/>
          <w:b/>
          <w:bCs/>
          <w:sz w:val="22"/>
          <w:szCs w:val="22"/>
          <w:lang w:val="fr-CH"/>
        </w:rPr>
        <w:t xml:space="preserve">Sequential mode (or </w:t>
      </w:r>
      <w:r w:rsidR="008657B6" w:rsidRPr="000B7C94">
        <w:rPr>
          <w:rFonts w:ascii="Arial" w:hAnsi="Arial" w:cs="Arial"/>
          <w:b/>
          <w:bCs/>
          <w:sz w:val="22"/>
          <w:szCs w:val="22"/>
          <w:lang w:val="fr-CH"/>
        </w:rPr>
        <w:t>lap-</w:t>
      </w:r>
      <w:r w:rsidR="00DF01A9" w:rsidRPr="000B7C94">
        <w:rPr>
          <w:rFonts w:ascii="Arial" w:hAnsi="Arial" w:cs="Arial"/>
          <w:b/>
          <w:bCs/>
          <w:sz w:val="22"/>
          <w:szCs w:val="22"/>
          <w:lang w:val="fr-CH"/>
        </w:rPr>
        <w:t>timer mode)</w:t>
      </w:r>
    </w:p>
    <w:p w14:paraId="2B6517FF" w14:textId="071C70FC" w:rsidR="00EF3AD8" w:rsidRPr="000B7C94" w:rsidRDefault="00EF3AD8" w:rsidP="003650F2">
      <w:pPr>
        <w:rPr>
          <w:rFonts w:ascii="Arial" w:hAnsi="Arial" w:cs="Arial"/>
          <w:sz w:val="22"/>
          <w:szCs w:val="22"/>
        </w:rPr>
      </w:pPr>
      <w:r w:rsidRPr="000B7C94">
        <w:rPr>
          <w:rFonts w:ascii="Arial" w:hAnsi="Arial" w:cs="Arial"/>
          <w:sz w:val="22"/>
          <w:szCs w:val="22"/>
        </w:rPr>
        <w:t>For those timing competitive sports, this mode can be used to measure individual lap times. Starting one chronograph at the beginning of an event and using the Twinverter upon the completion of a lap instantly launches the second chronograph in order to time the next lap, while the first chronograph is stopped, allowing ample time for the timing result to be noted down. The stopped chronograph can then be reset to zero, ready to be relaunched with the Twinverter for the following lap. Thanks to its minutes</w:t>
      </w:r>
      <w:r w:rsidR="00900BED" w:rsidRPr="000B7C94">
        <w:rPr>
          <w:rFonts w:ascii="Arial" w:hAnsi="Arial" w:cs="Arial"/>
          <w:sz w:val="22"/>
          <w:szCs w:val="22"/>
        </w:rPr>
        <w:t>’</w:t>
      </w:r>
      <w:r w:rsidRPr="000B7C94">
        <w:rPr>
          <w:rFonts w:ascii="Arial" w:hAnsi="Arial" w:cs="Arial"/>
          <w:sz w:val="22"/>
          <w:szCs w:val="22"/>
        </w:rPr>
        <w:t xml:space="preserve"> totalisers, </w:t>
      </w:r>
      <w:r w:rsidR="00205B56" w:rsidRPr="000B7C94">
        <w:rPr>
          <w:rFonts w:ascii="Arial" w:hAnsi="Arial" w:cs="Arial"/>
          <w:sz w:val="22"/>
          <w:szCs w:val="22"/>
        </w:rPr>
        <w:t xml:space="preserve">the </w:t>
      </w:r>
      <w:r w:rsidRPr="000B7C94">
        <w:rPr>
          <w:rFonts w:ascii="Arial" w:hAnsi="Arial" w:cs="Arial"/>
          <w:sz w:val="22"/>
          <w:szCs w:val="22"/>
        </w:rPr>
        <w:t xml:space="preserve">LM Sequential </w:t>
      </w:r>
      <w:r w:rsidR="00DF01A9" w:rsidRPr="000B7C94">
        <w:rPr>
          <w:rFonts w:ascii="Arial" w:hAnsi="Arial" w:cs="Arial"/>
          <w:sz w:val="22"/>
          <w:szCs w:val="22"/>
        </w:rPr>
        <w:t>c</w:t>
      </w:r>
      <w:r w:rsidRPr="000B7C94">
        <w:rPr>
          <w:rFonts w:ascii="Arial" w:hAnsi="Arial" w:cs="Arial"/>
          <w:sz w:val="22"/>
          <w:szCs w:val="22"/>
        </w:rPr>
        <w:t xml:space="preserve">an be used effectively in sporting events with average lap times of over a minute (which includes the vast majority of </w:t>
      </w:r>
      <w:r w:rsidR="0025028C" w:rsidRPr="000B7C94">
        <w:rPr>
          <w:rFonts w:ascii="Arial" w:hAnsi="Arial" w:cs="Arial"/>
          <w:sz w:val="22"/>
          <w:szCs w:val="22"/>
        </w:rPr>
        <w:t>motor</w:t>
      </w:r>
      <w:r w:rsidRPr="000B7C94">
        <w:rPr>
          <w:rFonts w:ascii="Arial" w:hAnsi="Arial" w:cs="Arial"/>
          <w:sz w:val="22"/>
          <w:szCs w:val="22"/>
        </w:rPr>
        <w:t xml:space="preserve"> sports).</w:t>
      </w:r>
    </w:p>
    <w:p w14:paraId="69271BB5" w14:textId="1C5ED662" w:rsidR="00DF01A9" w:rsidRPr="000B7C94" w:rsidRDefault="00DF01A9" w:rsidP="003650F2">
      <w:pPr>
        <w:rPr>
          <w:rFonts w:ascii="Arial" w:hAnsi="Arial" w:cs="Arial"/>
          <w:sz w:val="22"/>
          <w:szCs w:val="22"/>
        </w:rPr>
      </w:pPr>
    </w:p>
    <w:p w14:paraId="7D532917" w14:textId="751E9080" w:rsidR="00DF01A9" w:rsidRPr="000B7C94" w:rsidRDefault="00DF01A9" w:rsidP="00DF01A9">
      <w:pPr>
        <w:pStyle w:val="Paragraphedeliste"/>
        <w:numPr>
          <w:ilvl w:val="0"/>
          <w:numId w:val="6"/>
        </w:numPr>
        <w:rPr>
          <w:rFonts w:ascii="Arial" w:hAnsi="Arial" w:cs="Arial"/>
          <w:b/>
          <w:sz w:val="22"/>
          <w:szCs w:val="22"/>
        </w:rPr>
      </w:pPr>
      <w:r w:rsidRPr="000B7C94">
        <w:rPr>
          <w:rFonts w:ascii="Arial" w:hAnsi="Arial" w:cs="Arial"/>
          <w:b/>
          <w:sz w:val="22"/>
          <w:szCs w:val="22"/>
        </w:rPr>
        <w:t>Flyback mode</w:t>
      </w:r>
    </w:p>
    <w:p w14:paraId="5C3B304C" w14:textId="5ED94FD9" w:rsidR="00DF01A9" w:rsidRPr="000B7C94" w:rsidRDefault="00DF01A9" w:rsidP="00DF01A9">
      <w:pPr>
        <w:rPr>
          <w:rFonts w:ascii="Arial" w:hAnsi="Arial" w:cs="Arial"/>
          <w:sz w:val="22"/>
          <w:szCs w:val="22"/>
        </w:rPr>
      </w:pPr>
      <w:r w:rsidRPr="000B7C94">
        <w:rPr>
          <w:rFonts w:ascii="Arial" w:hAnsi="Arial" w:cs="Arial"/>
          <w:sz w:val="22"/>
          <w:szCs w:val="22"/>
        </w:rPr>
        <w:t>The flyback was originally developed in the 1930</w:t>
      </w:r>
      <w:r w:rsidR="00810C5B" w:rsidRPr="000B7C94">
        <w:rPr>
          <w:rFonts w:ascii="Arial" w:hAnsi="Arial" w:cs="Arial"/>
          <w:sz w:val="22"/>
          <w:szCs w:val="22"/>
        </w:rPr>
        <w:t>s for air</w:t>
      </w:r>
      <w:r w:rsidRPr="000B7C94">
        <w:rPr>
          <w:rFonts w:ascii="Arial" w:hAnsi="Arial" w:cs="Arial"/>
          <w:sz w:val="22"/>
          <w:szCs w:val="22"/>
        </w:rPr>
        <w:t>plane pilots, to allow accurate timin</w:t>
      </w:r>
      <w:r w:rsidR="008657B6" w:rsidRPr="000B7C94">
        <w:rPr>
          <w:rFonts w:ascii="Arial" w:hAnsi="Arial" w:cs="Arial"/>
          <w:sz w:val="22"/>
          <w:szCs w:val="22"/>
        </w:rPr>
        <w:t>g of flight paths from waypoint to waypoint</w:t>
      </w:r>
      <w:r w:rsidRPr="000B7C94">
        <w:rPr>
          <w:rFonts w:ascii="Arial" w:hAnsi="Arial" w:cs="Arial"/>
          <w:sz w:val="22"/>
          <w:szCs w:val="22"/>
        </w:rPr>
        <w:t xml:space="preserve">. It was found that the time to stop, reset, and restart </w:t>
      </w:r>
      <w:r w:rsidR="008657B6" w:rsidRPr="000B7C94">
        <w:rPr>
          <w:rFonts w:ascii="Arial" w:hAnsi="Arial" w:cs="Arial"/>
          <w:sz w:val="22"/>
          <w:szCs w:val="22"/>
        </w:rPr>
        <w:t>a</w:t>
      </w:r>
      <w:r w:rsidRPr="000B7C94">
        <w:rPr>
          <w:rFonts w:ascii="Arial" w:hAnsi="Arial" w:cs="Arial"/>
          <w:sz w:val="22"/>
          <w:szCs w:val="22"/>
        </w:rPr>
        <w:t xml:space="preserve"> chronograph took so long that errors in navigation would result, which would be compounded as these accumulated over the course of a journey with multiple legs. </w:t>
      </w:r>
      <w:r w:rsidR="00810C5B" w:rsidRPr="000B7C94">
        <w:rPr>
          <w:rFonts w:ascii="Arial" w:hAnsi="Arial" w:cs="Arial"/>
          <w:sz w:val="22"/>
          <w:szCs w:val="22"/>
        </w:rPr>
        <w:t xml:space="preserve">The flyback allowed this to be done simultaneously: stop, reset and restart in a single press on the reset pusher. Combining the new flyback function with the other timing modes of the Sequential calibre offers even more functionality. For example, a pilot </w:t>
      </w:r>
      <w:r w:rsidR="00866643" w:rsidRPr="000B7C94">
        <w:rPr>
          <w:rFonts w:ascii="Arial" w:hAnsi="Arial" w:cs="Arial"/>
          <w:sz w:val="22"/>
          <w:szCs w:val="22"/>
        </w:rPr>
        <w:t>can</w:t>
      </w:r>
      <w:r w:rsidR="00810C5B" w:rsidRPr="000B7C94">
        <w:rPr>
          <w:rFonts w:ascii="Arial" w:hAnsi="Arial" w:cs="Arial"/>
          <w:sz w:val="22"/>
          <w:szCs w:val="22"/>
        </w:rPr>
        <w:t xml:space="preserve"> keep track of overall flight time on </w:t>
      </w:r>
      <w:r w:rsidR="00866643" w:rsidRPr="000B7C94">
        <w:rPr>
          <w:rFonts w:ascii="Arial" w:hAnsi="Arial" w:cs="Arial"/>
          <w:sz w:val="22"/>
          <w:szCs w:val="22"/>
        </w:rPr>
        <w:t>one</w:t>
      </w:r>
      <w:r w:rsidR="00810C5B" w:rsidRPr="000B7C94">
        <w:rPr>
          <w:rFonts w:ascii="Arial" w:hAnsi="Arial" w:cs="Arial"/>
          <w:sz w:val="22"/>
          <w:szCs w:val="22"/>
        </w:rPr>
        <w:t xml:space="preserve"> chronograph, while using the </w:t>
      </w:r>
      <w:r w:rsidR="008657B6" w:rsidRPr="000B7C94">
        <w:rPr>
          <w:rFonts w:ascii="Arial" w:hAnsi="Arial" w:cs="Arial"/>
          <w:sz w:val="22"/>
          <w:szCs w:val="22"/>
        </w:rPr>
        <w:t>other</w:t>
      </w:r>
      <w:r w:rsidR="00810C5B" w:rsidRPr="000B7C94">
        <w:rPr>
          <w:rFonts w:ascii="Arial" w:hAnsi="Arial" w:cs="Arial"/>
          <w:sz w:val="22"/>
          <w:szCs w:val="22"/>
        </w:rPr>
        <w:t xml:space="preserve"> chronograph to </w:t>
      </w:r>
      <w:r w:rsidR="00A608D2" w:rsidRPr="000B7C94">
        <w:rPr>
          <w:rFonts w:ascii="Arial" w:hAnsi="Arial" w:cs="Arial"/>
          <w:sz w:val="22"/>
          <w:szCs w:val="22"/>
        </w:rPr>
        <w:t xml:space="preserve">accurately </w:t>
      </w:r>
      <w:r w:rsidR="00810C5B" w:rsidRPr="000B7C94">
        <w:rPr>
          <w:rFonts w:ascii="Arial" w:hAnsi="Arial" w:cs="Arial"/>
          <w:sz w:val="22"/>
          <w:szCs w:val="22"/>
        </w:rPr>
        <w:t xml:space="preserve">time </w:t>
      </w:r>
      <w:r w:rsidR="008657B6" w:rsidRPr="000B7C94">
        <w:rPr>
          <w:rFonts w:ascii="Arial" w:hAnsi="Arial" w:cs="Arial"/>
          <w:sz w:val="22"/>
          <w:szCs w:val="22"/>
        </w:rPr>
        <w:t>each leg</w:t>
      </w:r>
      <w:r w:rsidR="00810C5B" w:rsidRPr="000B7C94">
        <w:rPr>
          <w:rFonts w:ascii="Arial" w:hAnsi="Arial" w:cs="Arial"/>
          <w:sz w:val="22"/>
          <w:szCs w:val="22"/>
        </w:rPr>
        <w:t xml:space="preserve"> with the flyback function.</w:t>
      </w:r>
    </w:p>
    <w:p w14:paraId="46CB9562" w14:textId="0B2EA2F4" w:rsidR="00810C5B" w:rsidRPr="000B7C94" w:rsidRDefault="00810C5B" w:rsidP="00DF01A9">
      <w:pPr>
        <w:rPr>
          <w:rFonts w:ascii="Arial" w:hAnsi="Arial" w:cs="Arial"/>
          <w:sz w:val="22"/>
          <w:szCs w:val="22"/>
        </w:rPr>
      </w:pPr>
    </w:p>
    <w:p w14:paraId="3C391DD2" w14:textId="78626E52" w:rsidR="008E6D3B" w:rsidRPr="000B7C94" w:rsidRDefault="008E6D3B" w:rsidP="003650F2">
      <w:pPr>
        <w:rPr>
          <w:rFonts w:ascii="Arial" w:hAnsi="Arial" w:cs="Arial"/>
          <w:sz w:val="22"/>
          <w:szCs w:val="22"/>
        </w:rPr>
      </w:pPr>
    </w:p>
    <w:p w14:paraId="045590E2" w14:textId="79E50491" w:rsidR="00776D3E" w:rsidRPr="000B7C94" w:rsidRDefault="00776D3E" w:rsidP="003650F2">
      <w:pPr>
        <w:rPr>
          <w:rFonts w:ascii="Arial" w:hAnsi="Arial" w:cs="Arial"/>
          <w:b/>
          <w:bCs/>
        </w:rPr>
      </w:pPr>
      <w:r w:rsidRPr="000B7C94">
        <w:rPr>
          <w:rFonts w:ascii="Arial" w:hAnsi="Arial" w:cs="Arial"/>
          <w:b/>
          <w:bCs/>
        </w:rPr>
        <w:t>Powering such an engine</w:t>
      </w:r>
    </w:p>
    <w:p w14:paraId="161A8B19" w14:textId="77777777" w:rsidR="00810C5B" w:rsidRPr="000B7C94" w:rsidRDefault="00810C5B" w:rsidP="003650F2">
      <w:pPr>
        <w:rPr>
          <w:rFonts w:ascii="Arial" w:hAnsi="Arial" w:cs="Arial"/>
          <w:bCs/>
          <w:sz w:val="22"/>
          <w:szCs w:val="22"/>
        </w:rPr>
      </w:pPr>
    </w:p>
    <w:p w14:paraId="39440048" w14:textId="77777777" w:rsidR="000D5833" w:rsidRPr="000B7C94" w:rsidRDefault="0096697C" w:rsidP="003650F2">
      <w:pPr>
        <w:rPr>
          <w:rFonts w:ascii="Arial" w:hAnsi="Arial" w:cs="Arial"/>
          <w:bCs/>
          <w:sz w:val="22"/>
          <w:szCs w:val="22"/>
        </w:rPr>
      </w:pPr>
      <w:r w:rsidRPr="000B7C94">
        <w:rPr>
          <w:rFonts w:ascii="Arial" w:hAnsi="Arial" w:cs="Arial"/>
          <w:bCs/>
          <w:sz w:val="22"/>
          <w:szCs w:val="22"/>
        </w:rPr>
        <w:t>The design of the LM Sequential is completely unique. It encompasses two independent chronographs within a single movement, both of which are linked to a common escapement and oscillator. The energy losses associated with a conventional chronograph are well known, so imagine what can happen with two chronographs in a single movement? The losses would be doubled, resulting in unacceptably poor performance. All this functionality within a single watch required the invention of a fundamentally new type of chronograph system, one which would not be susceptibl</w:t>
      </w:r>
      <w:r w:rsidR="000D5833" w:rsidRPr="000B7C94">
        <w:rPr>
          <w:rFonts w:ascii="Arial" w:hAnsi="Arial" w:cs="Arial"/>
          <w:bCs/>
          <w:sz w:val="22"/>
          <w:szCs w:val="22"/>
        </w:rPr>
        <w:t>e to any sort of energy losses.</w:t>
      </w:r>
    </w:p>
    <w:p w14:paraId="1EBE468E" w14:textId="77777777" w:rsidR="000D5833" w:rsidRPr="000B7C94" w:rsidRDefault="000D5833" w:rsidP="003650F2">
      <w:pPr>
        <w:rPr>
          <w:rFonts w:ascii="Arial" w:hAnsi="Arial" w:cs="Arial"/>
          <w:bCs/>
          <w:sz w:val="22"/>
          <w:szCs w:val="22"/>
        </w:rPr>
      </w:pPr>
    </w:p>
    <w:p w14:paraId="7B4A1D75" w14:textId="00CB9FCE" w:rsidR="00776D3E" w:rsidRPr="000B7C94" w:rsidRDefault="0096697C" w:rsidP="003650F2">
      <w:pPr>
        <w:rPr>
          <w:rFonts w:ascii="Arial" w:hAnsi="Arial" w:cs="Arial"/>
          <w:sz w:val="22"/>
          <w:szCs w:val="22"/>
        </w:rPr>
      </w:pPr>
      <w:r w:rsidRPr="000B7C94">
        <w:rPr>
          <w:rFonts w:ascii="Arial" w:hAnsi="Arial" w:cs="Arial"/>
          <w:bCs/>
          <w:sz w:val="22"/>
          <w:szCs w:val="22"/>
        </w:rPr>
        <w:t xml:space="preserve">This is exactly what the LM Sequential does, thanks to the use of its innovative internally-jewelled vertical clutches and their associated control system. </w:t>
      </w:r>
      <w:r w:rsidR="00A608D2" w:rsidRPr="000B7C94">
        <w:rPr>
          <w:rFonts w:ascii="Arial" w:hAnsi="Arial" w:cs="Arial"/>
          <w:bCs/>
          <w:sz w:val="22"/>
          <w:szCs w:val="22"/>
        </w:rPr>
        <w:t>The new flyback mechanisms also incorporate jewelled rollers. Thanks to these patented solutions, the</w:t>
      </w:r>
      <w:r w:rsidR="00776D3E" w:rsidRPr="000B7C94">
        <w:rPr>
          <w:rFonts w:ascii="Arial" w:hAnsi="Arial" w:cs="Arial"/>
          <w:bCs/>
          <w:sz w:val="22"/>
          <w:szCs w:val="22"/>
        </w:rPr>
        <w:t xml:space="preserve"> </w:t>
      </w:r>
      <w:r w:rsidR="00A608D2" w:rsidRPr="000B7C94">
        <w:rPr>
          <w:rFonts w:ascii="Arial" w:hAnsi="Arial" w:cs="Arial"/>
          <w:bCs/>
          <w:sz w:val="22"/>
          <w:szCs w:val="22"/>
        </w:rPr>
        <w:t>Sequential calibre</w:t>
      </w:r>
      <w:r w:rsidR="00776D3E" w:rsidRPr="000B7C94">
        <w:rPr>
          <w:rFonts w:ascii="Arial" w:hAnsi="Arial" w:cs="Arial"/>
          <w:sz w:val="22"/>
          <w:szCs w:val="22"/>
        </w:rPr>
        <w:t xml:space="preserve"> outperforms</w:t>
      </w:r>
      <w:r w:rsidR="00BF0E4D" w:rsidRPr="000B7C94">
        <w:rPr>
          <w:rFonts w:ascii="Arial" w:hAnsi="Arial" w:cs="Arial"/>
          <w:sz w:val="22"/>
          <w:szCs w:val="22"/>
        </w:rPr>
        <w:t xml:space="preserve"> </w:t>
      </w:r>
      <w:r w:rsidR="00776D3E" w:rsidRPr="000B7C94">
        <w:rPr>
          <w:rFonts w:ascii="Arial" w:hAnsi="Arial" w:cs="Arial"/>
          <w:sz w:val="22"/>
          <w:szCs w:val="22"/>
        </w:rPr>
        <w:t>conventional chronographs in terms of energy efficiency and precision.</w:t>
      </w:r>
    </w:p>
    <w:p w14:paraId="55257A91" w14:textId="77668D27" w:rsidR="0069531B" w:rsidRPr="000B7C94" w:rsidRDefault="0069531B" w:rsidP="003650F2">
      <w:pPr>
        <w:rPr>
          <w:rFonts w:ascii="Arial" w:hAnsi="Arial" w:cs="Arial"/>
          <w:bCs/>
          <w:sz w:val="22"/>
          <w:szCs w:val="22"/>
        </w:rPr>
      </w:pPr>
    </w:p>
    <w:p w14:paraId="34420382" w14:textId="77777777" w:rsidR="00A608D2" w:rsidRPr="000B7C94" w:rsidRDefault="00A608D2" w:rsidP="003650F2">
      <w:pPr>
        <w:rPr>
          <w:rFonts w:ascii="Arial" w:hAnsi="Arial" w:cs="Arial"/>
          <w:bCs/>
          <w:sz w:val="22"/>
          <w:szCs w:val="22"/>
        </w:rPr>
      </w:pPr>
    </w:p>
    <w:p w14:paraId="0ED389D2" w14:textId="77777777" w:rsidR="00421342" w:rsidRPr="000B7C94" w:rsidRDefault="00421342" w:rsidP="003650F2">
      <w:pPr>
        <w:rPr>
          <w:rFonts w:ascii="Arial" w:hAnsi="Arial" w:cs="Arial"/>
          <w:b/>
          <w:bCs/>
        </w:rPr>
      </w:pPr>
    </w:p>
    <w:p w14:paraId="1190ECD5" w14:textId="77777777" w:rsidR="00421342" w:rsidRPr="000B7C94" w:rsidRDefault="00421342" w:rsidP="003650F2">
      <w:pPr>
        <w:rPr>
          <w:rFonts w:ascii="Arial" w:hAnsi="Arial" w:cs="Arial"/>
          <w:b/>
          <w:bCs/>
        </w:rPr>
      </w:pPr>
    </w:p>
    <w:p w14:paraId="3A970844" w14:textId="645AFC60" w:rsidR="00226BB5" w:rsidRPr="000B7C94" w:rsidRDefault="00116CD9" w:rsidP="003650F2">
      <w:pPr>
        <w:rPr>
          <w:rFonts w:ascii="Arial" w:hAnsi="Arial" w:cs="Arial"/>
          <w:b/>
          <w:bCs/>
        </w:rPr>
      </w:pPr>
      <w:r w:rsidRPr="000B7C94">
        <w:rPr>
          <w:rFonts w:ascii="Arial" w:hAnsi="Arial" w:cs="Arial"/>
          <w:b/>
          <w:bCs/>
        </w:rPr>
        <w:lastRenderedPageBreak/>
        <w:t>For the history buffs</w:t>
      </w:r>
    </w:p>
    <w:p w14:paraId="6B74071D" w14:textId="77777777" w:rsidR="00866643" w:rsidRPr="000B7C94" w:rsidRDefault="00866643" w:rsidP="003650F2">
      <w:pPr>
        <w:rPr>
          <w:rFonts w:ascii="Arial" w:hAnsi="Arial" w:cs="Arial"/>
          <w:sz w:val="22"/>
          <w:szCs w:val="22"/>
        </w:rPr>
      </w:pPr>
    </w:p>
    <w:p w14:paraId="66090D16" w14:textId="3EE828DA" w:rsidR="00D83401" w:rsidRPr="000B7C94" w:rsidRDefault="004275BD" w:rsidP="003650F2">
      <w:pPr>
        <w:rPr>
          <w:rFonts w:ascii="Arial" w:hAnsi="Arial" w:cs="Arial"/>
          <w:sz w:val="22"/>
          <w:szCs w:val="22"/>
        </w:rPr>
      </w:pPr>
      <w:r w:rsidRPr="000B7C94">
        <w:rPr>
          <w:rFonts w:ascii="Arial" w:hAnsi="Arial" w:cs="Arial"/>
          <w:sz w:val="22"/>
          <w:szCs w:val="22"/>
        </w:rPr>
        <w:t>The word chronograph has Greek etymological roots. The first part comes from χρόνος (chrónos), meaning time, as seen in words such as chronology and chronicle. The second part is derived from γρᾰ́φω (gráphō), meaning to write, to make a written record of something. Just as a phonograph describes a system of recorded sound and a photograph is recorded light, a chronograph gives us recorded time. In the early 19</w:t>
      </w:r>
      <w:r w:rsidRPr="000B7C94">
        <w:rPr>
          <w:rFonts w:ascii="Arial" w:hAnsi="Arial" w:cs="Arial"/>
          <w:sz w:val="22"/>
          <w:szCs w:val="22"/>
          <w:vertAlign w:val="superscript"/>
        </w:rPr>
        <w:t xml:space="preserve">th </w:t>
      </w:r>
      <w:r w:rsidRPr="000B7C94">
        <w:rPr>
          <w:rFonts w:ascii="Arial" w:hAnsi="Arial" w:cs="Arial"/>
          <w:sz w:val="22"/>
          <w:szCs w:val="22"/>
        </w:rPr>
        <w:t xml:space="preserve">century, chronographs were associated with horseracing, developed according to the necessity to </w:t>
      </w:r>
      <w:r w:rsidR="00D32104" w:rsidRPr="000B7C94">
        <w:rPr>
          <w:rFonts w:ascii="Arial" w:hAnsi="Arial" w:cs="Arial"/>
          <w:sz w:val="22"/>
          <w:szCs w:val="22"/>
        </w:rPr>
        <w:t>precisely determine the timing results of such a fast-paced sport. These early chronographs used droplets of ink to mark timings on dials even as they continued to run, allowing specific timings to be preserved for the record (at least until the</w:t>
      </w:r>
      <w:r w:rsidR="00D83401" w:rsidRPr="000B7C94">
        <w:rPr>
          <w:rFonts w:ascii="Arial" w:hAnsi="Arial" w:cs="Arial"/>
          <w:sz w:val="22"/>
          <w:szCs w:val="22"/>
        </w:rPr>
        <w:t xml:space="preserve"> chronograph was stopped and the</w:t>
      </w:r>
      <w:r w:rsidR="00D32104" w:rsidRPr="000B7C94">
        <w:rPr>
          <w:rFonts w:ascii="Arial" w:hAnsi="Arial" w:cs="Arial"/>
          <w:sz w:val="22"/>
          <w:szCs w:val="22"/>
        </w:rPr>
        <w:t xml:space="preserve"> dial wiped clean for the next race).</w:t>
      </w:r>
    </w:p>
    <w:p w14:paraId="59D3E2A5" w14:textId="77777777" w:rsidR="00D83401" w:rsidRPr="000B7C94" w:rsidRDefault="00D83401" w:rsidP="003650F2">
      <w:pPr>
        <w:rPr>
          <w:rFonts w:ascii="Arial" w:hAnsi="Arial" w:cs="Arial"/>
          <w:sz w:val="22"/>
          <w:szCs w:val="22"/>
        </w:rPr>
      </w:pPr>
    </w:p>
    <w:p w14:paraId="1023495C" w14:textId="7BC1BDB6" w:rsidR="0050765D" w:rsidRPr="000B7C94" w:rsidRDefault="0050765D" w:rsidP="003650F2">
      <w:pPr>
        <w:rPr>
          <w:rFonts w:ascii="Arial" w:hAnsi="Arial" w:cs="Arial"/>
          <w:sz w:val="22"/>
          <w:szCs w:val="22"/>
        </w:rPr>
      </w:pPr>
      <w:r w:rsidRPr="000B7C94">
        <w:rPr>
          <w:rFonts w:ascii="Arial" w:hAnsi="Arial" w:cs="Arial"/>
          <w:sz w:val="22"/>
          <w:szCs w:val="22"/>
        </w:rPr>
        <w:t xml:space="preserve">In the early days of motor racing, a timing system was used whereby multiple chronograph pocket watches were mounted on a frame, and a “combined </w:t>
      </w:r>
      <w:r w:rsidR="00C25C66" w:rsidRPr="000B7C94">
        <w:rPr>
          <w:rFonts w:ascii="Arial" w:hAnsi="Arial" w:cs="Arial"/>
          <w:sz w:val="22"/>
          <w:szCs w:val="22"/>
        </w:rPr>
        <w:t>operating</w:t>
      </w:r>
      <w:r w:rsidRPr="000B7C94">
        <w:rPr>
          <w:rFonts w:ascii="Arial" w:hAnsi="Arial" w:cs="Arial"/>
          <w:sz w:val="22"/>
          <w:szCs w:val="22"/>
        </w:rPr>
        <w:t xml:space="preserve"> lever” allowed all of the watches to be actuated simultaneously.</w:t>
      </w:r>
      <w:r w:rsidR="008518D5" w:rsidRPr="000B7C94">
        <w:rPr>
          <w:rFonts w:ascii="Arial" w:hAnsi="Arial" w:cs="Arial"/>
          <w:sz w:val="22"/>
          <w:szCs w:val="22"/>
        </w:rPr>
        <w:t xml:space="preserve"> However, there were inherent inaccuracies in this approach, as the multiple watches would often run at slightly different rates. Moreover, such a cumbersome arrangement could clearly never be worn on the wrist.</w:t>
      </w:r>
    </w:p>
    <w:p w14:paraId="153C5EC9" w14:textId="77777777" w:rsidR="0050765D" w:rsidRPr="000B7C94" w:rsidRDefault="0050765D" w:rsidP="003650F2">
      <w:pPr>
        <w:rPr>
          <w:rFonts w:ascii="Arial" w:hAnsi="Arial" w:cs="Arial"/>
          <w:sz w:val="22"/>
          <w:szCs w:val="22"/>
        </w:rPr>
      </w:pPr>
    </w:p>
    <w:p w14:paraId="5E8E89DB" w14:textId="4AC8817A" w:rsidR="002C2514" w:rsidRPr="000B7C94" w:rsidRDefault="003F6862" w:rsidP="003650F2">
      <w:pPr>
        <w:rPr>
          <w:rFonts w:ascii="Arial" w:hAnsi="Arial" w:cs="Arial"/>
          <w:sz w:val="22"/>
          <w:szCs w:val="22"/>
        </w:rPr>
      </w:pPr>
      <w:r w:rsidRPr="000B7C94">
        <w:rPr>
          <w:rFonts w:ascii="Arial" w:hAnsi="Arial" w:cs="Arial"/>
          <w:sz w:val="22"/>
          <w:szCs w:val="22"/>
        </w:rPr>
        <w:t xml:space="preserve">When Maximilian Büsser spoke to Stephen McDonnell </w:t>
      </w:r>
      <w:r w:rsidR="004861D6" w:rsidRPr="000B7C94">
        <w:rPr>
          <w:rFonts w:ascii="Arial" w:hAnsi="Arial" w:cs="Arial"/>
          <w:sz w:val="22"/>
          <w:szCs w:val="22"/>
        </w:rPr>
        <w:t>in 2016</w:t>
      </w:r>
      <w:r w:rsidR="007D3D1C" w:rsidRPr="000B7C94">
        <w:rPr>
          <w:rFonts w:ascii="Arial" w:hAnsi="Arial" w:cs="Arial"/>
          <w:sz w:val="22"/>
          <w:szCs w:val="22"/>
        </w:rPr>
        <w:t>, raising the possibility</w:t>
      </w:r>
      <w:r w:rsidR="004861D6" w:rsidRPr="000B7C94">
        <w:rPr>
          <w:rFonts w:ascii="Arial" w:hAnsi="Arial" w:cs="Arial"/>
          <w:sz w:val="22"/>
          <w:szCs w:val="22"/>
        </w:rPr>
        <w:t xml:space="preserve"> </w:t>
      </w:r>
      <w:r w:rsidR="007D3D1C" w:rsidRPr="000B7C94">
        <w:rPr>
          <w:rFonts w:ascii="Arial" w:hAnsi="Arial" w:cs="Arial"/>
          <w:sz w:val="22"/>
          <w:szCs w:val="22"/>
        </w:rPr>
        <w:t>of</w:t>
      </w:r>
      <w:r w:rsidRPr="000B7C94">
        <w:rPr>
          <w:rFonts w:ascii="Arial" w:hAnsi="Arial" w:cs="Arial"/>
          <w:sz w:val="22"/>
          <w:szCs w:val="22"/>
        </w:rPr>
        <w:t xml:space="preserve"> a follow-up to Legacy Machine Perpetual (2015)</w:t>
      </w:r>
      <w:r w:rsidR="00085247" w:rsidRPr="000B7C94">
        <w:rPr>
          <w:rFonts w:ascii="Arial" w:hAnsi="Arial" w:cs="Arial"/>
          <w:sz w:val="22"/>
          <w:szCs w:val="22"/>
        </w:rPr>
        <w:t xml:space="preserve">, </w:t>
      </w:r>
      <w:r w:rsidR="007D3D1C" w:rsidRPr="000B7C94">
        <w:rPr>
          <w:rFonts w:ascii="Arial" w:hAnsi="Arial" w:cs="Arial"/>
          <w:sz w:val="22"/>
          <w:szCs w:val="22"/>
        </w:rPr>
        <w:t xml:space="preserve">the response from Stephen was four words long: </w:t>
      </w:r>
      <w:r w:rsidR="007D3D1C" w:rsidRPr="000B7C94">
        <w:rPr>
          <w:rFonts w:ascii="Arial" w:hAnsi="Arial" w:cs="Arial"/>
          <w:i/>
          <w:sz w:val="22"/>
          <w:szCs w:val="22"/>
        </w:rPr>
        <w:t>“I have an idea.”</w:t>
      </w:r>
      <w:r w:rsidR="007D3D1C" w:rsidRPr="000B7C94">
        <w:rPr>
          <w:rFonts w:ascii="Arial" w:hAnsi="Arial" w:cs="Arial"/>
          <w:sz w:val="22"/>
          <w:szCs w:val="22"/>
        </w:rPr>
        <w:t xml:space="preserve"> It was a response as cryptic as it was exciting, particularly if you knew the kind of ideas that came from the mind of Stephen McDonnell.</w:t>
      </w:r>
      <w:r w:rsidR="004861D6" w:rsidRPr="000B7C94">
        <w:rPr>
          <w:rFonts w:ascii="Arial" w:hAnsi="Arial" w:cs="Arial"/>
          <w:sz w:val="22"/>
          <w:szCs w:val="22"/>
        </w:rPr>
        <w:t xml:space="preserve"> </w:t>
      </w:r>
      <w:r w:rsidR="002C2514" w:rsidRPr="000B7C94">
        <w:rPr>
          <w:rFonts w:ascii="Arial" w:hAnsi="Arial" w:cs="Arial"/>
          <w:sz w:val="22"/>
          <w:szCs w:val="22"/>
        </w:rPr>
        <w:t>That conversation with Max</w:t>
      </w:r>
      <w:r w:rsidR="007D3D1C" w:rsidRPr="000B7C94">
        <w:rPr>
          <w:rFonts w:ascii="Arial" w:hAnsi="Arial" w:cs="Arial"/>
          <w:sz w:val="22"/>
          <w:szCs w:val="22"/>
        </w:rPr>
        <w:t xml:space="preserve"> </w:t>
      </w:r>
      <w:r w:rsidR="00085247" w:rsidRPr="000B7C94">
        <w:rPr>
          <w:rFonts w:ascii="Arial" w:hAnsi="Arial" w:cs="Arial"/>
          <w:sz w:val="22"/>
          <w:szCs w:val="22"/>
        </w:rPr>
        <w:t>accelerated a train of thought that Stephen had been mulling over for some time — that most modern chronographs were unable to adequately perform the job they had been designed for</w:t>
      </w:r>
      <w:r w:rsidR="00D251BF" w:rsidRPr="000B7C94">
        <w:rPr>
          <w:rFonts w:ascii="Arial" w:hAnsi="Arial" w:cs="Arial"/>
          <w:sz w:val="22"/>
          <w:szCs w:val="22"/>
        </w:rPr>
        <w:t>.</w:t>
      </w:r>
    </w:p>
    <w:p w14:paraId="74C74C55" w14:textId="77777777" w:rsidR="002C2514" w:rsidRPr="000B7C94" w:rsidRDefault="002C2514" w:rsidP="003650F2">
      <w:pPr>
        <w:rPr>
          <w:rFonts w:ascii="Arial" w:hAnsi="Arial" w:cs="Arial"/>
          <w:sz w:val="22"/>
          <w:szCs w:val="22"/>
        </w:rPr>
      </w:pPr>
    </w:p>
    <w:p w14:paraId="5F0A5A4D" w14:textId="1E9A7ECE" w:rsidR="003F6862" w:rsidRPr="000B7C94" w:rsidRDefault="00925B86" w:rsidP="003650F2">
      <w:pPr>
        <w:rPr>
          <w:rFonts w:ascii="Arial" w:hAnsi="Arial" w:cs="Arial"/>
          <w:sz w:val="22"/>
          <w:szCs w:val="22"/>
        </w:rPr>
      </w:pPr>
      <w:r w:rsidRPr="000B7C94">
        <w:rPr>
          <w:rFonts w:ascii="Arial" w:hAnsi="Arial" w:cs="Arial"/>
          <w:sz w:val="22"/>
          <w:szCs w:val="22"/>
        </w:rPr>
        <w:t xml:space="preserve">The combined </w:t>
      </w:r>
      <w:r w:rsidR="00C25C66" w:rsidRPr="000B7C94">
        <w:rPr>
          <w:rFonts w:ascii="Arial" w:hAnsi="Arial" w:cs="Arial"/>
          <w:sz w:val="22"/>
          <w:szCs w:val="22"/>
        </w:rPr>
        <w:t>operating</w:t>
      </w:r>
      <w:r w:rsidRPr="000B7C94">
        <w:rPr>
          <w:rFonts w:ascii="Arial" w:hAnsi="Arial" w:cs="Arial"/>
          <w:sz w:val="22"/>
          <w:szCs w:val="22"/>
        </w:rPr>
        <w:t xml:space="preserve"> lever</w:t>
      </w:r>
      <w:r w:rsidR="009D191B" w:rsidRPr="000B7C94">
        <w:rPr>
          <w:rFonts w:ascii="Arial" w:hAnsi="Arial" w:cs="Arial"/>
          <w:sz w:val="22"/>
          <w:szCs w:val="22"/>
        </w:rPr>
        <w:t xml:space="preserve"> </w:t>
      </w:r>
      <w:r w:rsidRPr="000B7C94">
        <w:rPr>
          <w:rFonts w:ascii="Arial" w:hAnsi="Arial" w:cs="Arial"/>
          <w:sz w:val="22"/>
          <w:szCs w:val="22"/>
        </w:rPr>
        <w:t>immediately suggested itself to him as a way to ensure that</w:t>
      </w:r>
      <w:r w:rsidR="008518D5" w:rsidRPr="000B7C94">
        <w:rPr>
          <w:rFonts w:ascii="Arial" w:hAnsi="Arial" w:cs="Arial"/>
          <w:sz w:val="22"/>
          <w:szCs w:val="22"/>
        </w:rPr>
        <w:t xml:space="preserve"> sequential</w:t>
      </w:r>
      <w:r w:rsidRPr="000B7C94">
        <w:rPr>
          <w:rFonts w:ascii="Arial" w:hAnsi="Arial" w:cs="Arial"/>
          <w:sz w:val="22"/>
          <w:szCs w:val="22"/>
        </w:rPr>
        <w:t xml:space="preserve"> race events could be measured with maximum precision with a manually operated mechanical chronograph. </w:t>
      </w:r>
      <w:r w:rsidR="00FF1FE0" w:rsidRPr="000B7C94">
        <w:rPr>
          <w:rFonts w:ascii="Arial" w:hAnsi="Arial" w:cs="Arial"/>
          <w:sz w:val="22"/>
          <w:szCs w:val="22"/>
        </w:rPr>
        <w:t>The provision of two</w:t>
      </w:r>
      <w:r w:rsidR="008518D5" w:rsidRPr="000B7C94">
        <w:rPr>
          <w:rFonts w:ascii="Arial" w:hAnsi="Arial" w:cs="Arial"/>
          <w:sz w:val="22"/>
          <w:szCs w:val="22"/>
        </w:rPr>
        <w:t xml:space="preserve"> independent</w:t>
      </w:r>
      <w:r w:rsidR="008A7A7E" w:rsidRPr="000B7C94">
        <w:rPr>
          <w:rFonts w:ascii="Arial" w:hAnsi="Arial" w:cs="Arial"/>
          <w:sz w:val="22"/>
          <w:szCs w:val="22"/>
        </w:rPr>
        <w:t xml:space="preserve"> chronograph systems </w:t>
      </w:r>
      <w:r w:rsidR="008518D5" w:rsidRPr="000B7C94">
        <w:rPr>
          <w:rFonts w:ascii="Arial" w:hAnsi="Arial" w:cs="Arial"/>
          <w:sz w:val="22"/>
          <w:szCs w:val="22"/>
        </w:rPr>
        <w:t>which could be</w:t>
      </w:r>
      <w:r w:rsidR="008A7A7E" w:rsidRPr="000B7C94">
        <w:rPr>
          <w:rFonts w:ascii="Arial" w:hAnsi="Arial" w:cs="Arial"/>
          <w:sz w:val="22"/>
          <w:szCs w:val="22"/>
        </w:rPr>
        <w:t xml:space="preserve"> </w:t>
      </w:r>
      <w:r w:rsidR="008518D5" w:rsidRPr="000B7C94">
        <w:rPr>
          <w:rFonts w:ascii="Arial" w:hAnsi="Arial" w:cs="Arial"/>
          <w:sz w:val="22"/>
          <w:szCs w:val="22"/>
        </w:rPr>
        <w:t>actuated</w:t>
      </w:r>
      <w:r w:rsidR="008A7A7E" w:rsidRPr="000B7C94">
        <w:rPr>
          <w:rFonts w:ascii="Arial" w:hAnsi="Arial" w:cs="Arial"/>
          <w:sz w:val="22"/>
          <w:szCs w:val="22"/>
        </w:rPr>
        <w:t xml:space="preserve"> </w:t>
      </w:r>
      <w:r w:rsidR="008518D5" w:rsidRPr="000B7C94">
        <w:rPr>
          <w:rFonts w:ascii="Arial" w:hAnsi="Arial" w:cs="Arial"/>
          <w:sz w:val="22"/>
          <w:szCs w:val="22"/>
        </w:rPr>
        <w:t>together simultaneously</w:t>
      </w:r>
      <w:r w:rsidR="008A7A7E" w:rsidRPr="000B7C94">
        <w:rPr>
          <w:rFonts w:ascii="Arial" w:hAnsi="Arial" w:cs="Arial"/>
          <w:sz w:val="22"/>
          <w:szCs w:val="22"/>
        </w:rPr>
        <w:t xml:space="preserve"> meant that different timings could be taken and preserved long enough for the results to be </w:t>
      </w:r>
      <w:r w:rsidR="004861D6" w:rsidRPr="000B7C94">
        <w:rPr>
          <w:rFonts w:ascii="Arial" w:hAnsi="Arial" w:cs="Arial"/>
          <w:sz w:val="22"/>
          <w:szCs w:val="22"/>
        </w:rPr>
        <w:t>recorded</w:t>
      </w:r>
      <w:r w:rsidR="008A7A7E" w:rsidRPr="000B7C94">
        <w:rPr>
          <w:rFonts w:ascii="Arial" w:hAnsi="Arial" w:cs="Arial"/>
          <w:sz w:val="22"/>
          <w:szCs w:val="22"/>
        </w:rPr>
        <w:t>.</w:t>
      </w:r>
      <w:r w:rsidR="00425B3C" w:rsidRPr="000B7C94">
        <w:rPr>
          <w:rFonts w:ascii="Arial" w:hAnsi="Arial" w:cs="Arial"/>
          <w:sz w:val="22"/>
          <w:szCs w:val="22"/>
        </w:rPr>
        <w:t xml:space="preserve"> The key would be to find a way to pack all of this functionality into a single wristwatch…</w:t>
      </w:r>
    </w:p>
    <w:p w14:paraId="50BCD469" w14:textId="77777777" w:rsidR="00840CF9" w:rsidRPr="000B7C94" w:rsidRDefault="00840CF9" w:rsidP="003650F2">
      <w:pPr>
        <w:rPr>
          <w:rFonts w:ascii="Arial" w:hAnsi="Arial" w:cs="Arial"/>
          <w:sz w:val="22"/>
          <w:szCs w:val="22"/>
        </w:rPr>
      </w:pPr>
    </w:p>
    <w:p w14:paraId="49794091" w14:textId="77777777" w:rsidR="00A315B6" w:rsidRPr="000B7C94" w:rsidRDefault="008A7A7E" w:rsidP="003650F2">
      <w:pPr>
        <w:rPr>
          <w:rFonts w:ascii="Arial" w:hAnsi="Arial" w:cs="Arial"/>
          <w:sz w:val="22"/>
          <w:szCs w:val="22"/>
        </w:rPr>
      </w:pPr>
      <w:r w:rsidRPr="000B7C94">
        <w:rPr>
          <w:rFonts w:ascii="Arial" w:hAnsi="Arial" w:cs="Arial"/>
          <w:sz w:val="22"/>
          <w:szCs w:val="22"/>
        </w:rPr>
        <w:t xml:space="preserve">From then on, the various solutions fell into place. </w:t>
      </w:r>
      <w:r w:rsidR="000E3D8F" w:rsidRPr="000B7C94">
        <w:rPr>
          <w:rFonts w:ascii="Arial" w:hAnsi="Arial" w:cs="Arial"/>
          <w:sz w:val="22"/>
          <w:szCs w:val="22"/>
        </w:rPr>
        <w:t>Using two separate chronograph mechanisms linked to the same oscillator</w:t>
      </w:r>
      <w:r w:rsidR="004861D6" w:rsidRPr="000B7C94">
        <w:rPr>
          <w:rFonts w:ascii="Arial" w:hAnsi="Arial" w:cs="Arial"/>
          <w:sz w:val="22"/>
          <w:szCs w:val="22"/>
        </w:rPr>
        <w:t xml:space="preserve"> — an idea practically made for the Legacy Machine</w:t>
      </w:r>
      <w:r w:rsidR="00A315B6" w:rsidRPr="000B7C94">
        <w:rPr>
          <w:rFonts w:ascii="Arial" w:hAnsi="Arial" w:cs="Arial"/>
          <w:sz w:val="22"/>
          <w:szCs w:val="22"/>
        </w:rPr>
        <w:t>, with its central flying balance wheel</w:t>
      </w:r>
      <w:r w:rsidR="004861D6" w:rsidRPr="000B7C94">
        <w:rPr>
          <w:rFonts w:ascii="Arial" w:hAnsi="Arial" w:cs="Arial"/>
          <w:sz w:val="22"/>
          <w:szCs w:val="22"/>
        </w:rPr>
        <w:t xml:space="preserve"> — meant that timing errors due to tiny chronometric discrepancies between differ</w:t>
      </w:r>
      <w:r w:rsidR="00A315B6" w:rsidRPr="000B7C94">
        <w:rPr>
          <w:rFonts w:ascii="Arial" w:hAnsi="Arial" w:cs="Arial"/>
          <w:sz w:val="22"/>
          <w:szCs w:val="22"/>
        </w:rPr>
        <w:t>ent timers would be eliminated.</w:t>
      </w:r>
    </w:p>
    <w:p w14:paraId="0F66033F" w14:textId="77777777" w:rsidR="00A315B6" w:rsidRPr="000B7C94" w:rsidRDefault="00A315B6" w:rsidP="003650F2">
      <w:pPr>
        <w:rPr>
          <w:rFonts w:ascii="Arial" w:hAnsi="Arial" w:cs="Arial"/>
          <w:sz w:val="22"/>
          <w:szCs w:val="22"/>
        </w:rPr>
      </w:pPr>
    </w:p>
    <w:p w14:paraId="0DECC318" w14:textId="6E89C014" w:rsidR="00E4167D" w:rsidRPr="000B7C94" w:rsidRDefault="002C2514" w:rsidP="003650F2">
      <w:pPr>
        <w:rPr>
          <w:rFonts w:ascii="Arial" w:hAnsi="Arial" w:cs="Arial"/>
          <w:sz w:val="22"/>
          <w:szCs w:val="22"/>
        </w:rPr>
      </w:pPr>
      <w:r w:rsidRPr="000B7C94">
        <w:rPr>
          <w:rFonts w:ascii="Arial" w:hAnsi="Arial" w:cs="Arial"/>
          <w:sz w:val="22"/>
          <w:szCs w:val="22"/>
        </w:rPr>
        <w:t xml:space="preserve">Stephen McDonnell continued to refine his vision of the ideal chronograph, reconfiguring the chronograph </w:t>
      </w:r>
      <w:r w:rsidR="004665ED" w:rsidRPr="000B7C94">
        <w:rPr>
          <w:rFonts w:ascii="Arial" w:hAnsi="Arial" w:cs="Arial"/>
          <w:sz w:val="22"/>
          <w:szCs w:val="22"/>
        </w:rPr>
        <w:t xml:space="preserve">vertical </w:t>
      </w:r>
      <w:r w:rsidR="0049764F" w:rsidRPr="000B7C94">
        <w:rPr>
          <w:rFonts w:ascii="Arial" w:hAnsi="Arial" w:cs="Arial"/>
          <w:sz w:val="22"/>
          <w:szCs w:val="22"/>
        </w:rPr>
        <w:t>clutch to sit within the main gear train in order to eliminate the infamous flutter of the chronograph seconds hand without the need for an amplitude-draining friction spring.</w:t>
      </w:r>
      <w:r w:rsidRPr="000B7C94">
        <w:rPr>
          <w:rFonts w:ascii="Arial" w:hAnsi="Arial" w:cs="Arial"/>
          <w:sz w:val="22"/>
          <w:szCs w:val="22"/>
        </w:rPr>
        <w:t xml:space="preserve"> </w:t>
      </w:r>
      <w:r w:rsidR="0049764F" w:rsidRPr="000B7C94">
        <w:rPr>
          <w:rFonts w:ascii="Arial" w:hAnsi="Arial" w:cs="Arial"/>
          <w:sz w:val="22"/>
          <w:szCs w:val="22"/>
        </w:rPr>
        <w:t>He</w:t>
      </w:r>
      <w:r w:rsidRPr="000B7C94">
        <w:rPr>
          <w:rFonts w:ascii="Arial" w:hAnsi="Arial" w:cs="Arial"/>
          <w:sz w:val="22"/>
          <w:szCs w:val="22"/>
        </w:rPr>
        <w:t xml:space="preserve"> incorporat</w:t>
      </w:r>
      <w:r w:rsidR="0049764F" w:rsidRPr="000B7C94">
        <w:rPr>
          <w:rFonts w:ascii="Arial" w:hAnsi="Arial" w:cs="Arial"/>
          <w:sz w:val="22"/>
          <w:szCs w:val="22"/>
        </w:rPr>
        <w:t xml:space="preserve">ed </w:t>
      </w:r>
      <w:r w:rsidRPr="000B7C94">
        <w:rPr>
          <w:rFonts w:ascii="Arial" w:hAnsi="Arial" w:cs="Arial"/>
          <w:sz w:val="22"/>
          <w:szCs w:val="22"/>
        </w:rPr>
        <w:t xml:space="preserve">internally jewelled </w:t>
      </w:r>
      <w:r w:rsidR="0049764F" w:rsidRPr="000B7C94">
        <w:rPr>
          <w:rFonts w:ascii="Arial" w:hAnsi="Arial" w:cs="Arial"/>
          <w:sz w:val="22"/>
          <w:szCs w:val="22"/>
        </w:rPr>
        <w:t>chronograph clutch shafts</w:t>
      </w:r>
      <w:r w:rsidRPr="000B7C94">
        <w:rPr>
          <w:rFonts w:ascii="Arial" w:hAnsi="Arial" w:cs="Arial"/>
          <w:sz w:val="22"/>
          <w:szCs w:val="22"/>
        </w:rPr>
        <w:t xml:space="preserve"> that would </w:t>
      </w:r>
      <w:r w:rsidR="008460D3" w:rsidRPr="000B7C94">
        <w:rPr>
          <w:rFonts w:ascii="Arial" w:hAnsi="Arial" w:cs="Arial"/>
          <w:sz w:val="22"/>
          <w:szCs w:val="22"/>
        </w:rPr>
        <w:t xml:space="preserve">make amplitude fluctuation between the active and inactive modes of the </w:t>
      </w:r>
      <w:r w:rsidR="00A315B6" w:rsidRPr="000B7C94">
        <w:rPr>
          <w:rFonts w:ascii="Arial" w:hAnsi="Arial" w:cs="Arial"/>
          <w:sz w:val="22"/>
          <w:szCs w:val="22"/>
        </w:rPr>
        <w:t xml:space="preserve">chronograph a thing of </w:t>
      </w:r>
      <w:r w:rsidR="0025028C" w:rsidRPr="000B7C94">
        <w:rPr>
          <w:rFonts w:ascii="Arial" w:hAnsi="Arial" w:cs="Arial"/>
          <w:sz w:val="22"/>
          <w:szCs w:val="22"/>
        </w:rPr>
        <w:t>the past</w:t>
      </w:r>
      <w:r w:rsidR="00A315B6" w:rsidRPr="000B7C94">
        <w:rPr>
          <w:rFonts w:ascii="Arial" w:hAnsi="Arial" w:cs="Arial"/>
          <w:sz w:val="22"/>
          <w:szCs w:val="22"/>
        </w:rPr>
        <w:t>.</w:t>
      </w:r>
    </w:p>
    <w:p w14:paraId="0A8DFBE5" w14:textId="39309583" w:rsidR="00B81F53" w:rsidRPr="000B7C94" w:rsidRDefault="00B81F53" w:rsidP="003650F2">
      <w:pPr>
        <w:rPr>
          <w:rFonts w:ascii="Arial" w:hAnsi="Arial" w:cs="Arial"/>
          <w:sz w:val="22"/>
          <w:szCs w:val="22"/>
        </w:rPr>
      </w:pPr>
    </w:p>
    <w:p w14:paraId="42F7FD7F" w14:textId="59C4F7F1" w:rsidR="00B81F53" w:rsidRPr="000B7C94" w:rsidRDefault="008460D3" w:rsidP="003650F2">
      <w:pPr>
        <w:rPr>
          <w:rFonts w:ascii="Arial" w:hAnsi="Arial" w:cs="Arial"/>
          <w:sz w:val="22"/>
          <w:szCs w:val="22"/>
        </w:rPr>
      </w:pPr>
      <w:r w:rsidRPr="000B7C94">
        <w:rPr>
          <w:rFonts w:ascii="Arial" w:hAnsi="Arial" w:cs="Arial"/>
          <w:sz w:val="22"/>
          <w:szCs w:val="22"/>
        </w:rPr>
        <w:t xml:space="preserve">The crowning touch to Stephen McDonnell’s ideal chronograph, </w:t>
      </w:r>
      <w:r w:rsidR="004541DC" w:rsidRPr="000B7C94">
        <w:rPr>
          <w:rFonts w:ascii="Arial" w:hAnsi="Arial" w:cs="Arial"/>
          <w:sz w:val="22"/>
          <w:szCs w:val="22"/>
        </w:rPr>
        <w:t xml:space="preserve">augmenting the role played by the combined </w:t>
      </w:r>
      <w:r w:rsidR="00C25C66" w:rsidRPr="000B7C94">
        <w:rPr>
          <w:rFonts w:ascii="Arial" w:hAnsi="Arial" w:cs="Arial"/>
          <w:sz w:val="22"/>
          <w:szCs w:val="22"/>
        </w:rPr>
        <w:t>operating</w:t>
      </w:r>
      <w:r w:rsidR="004541DC" w:rsidRPr="000B7C94">
        <w:rPr>
          <w:rFonts w:ascii="Arial" w:hAnsi="Arial" w:cs="Arial"/>
          <w:sz w:val="22"/>
          <w:szCs w:val="22"/>
        </w:rPr>
        <w:t xml:space="preserve"> lever</w:t>
      </w:r>
      <w:r w:rsidR="009D191B" w:rsidRPr="000B7C94">
        <w:rPr>
          <w:rFonts w:ascii="Arial" w:hAnsi="Arial" w:cs="Arial"/>
          <w:sz w:val="22"/>
          <w:szCs w:val="22"/>
        </w:rPr>
        <w:t xml:space="preserve"> found</w:t>
      </w:r>
      <w:r w:rsidR="004541DC" w:rsidRPr="000B7C94">
        <w:rPr>
          <w:rFonts w:ascii="Arial" w:hAnsi="Arial" w:cs="Arial"/>
          <w:sz w:val="22"/>
          <w:szCs w:val="22"/>
        </w:rPr>
        <w:t xml:space="preserve"> in historical chronograph systems, </w:t>
      </w:r>
      <w:r w:rsidR="00205436" w:rsidRPr="000B7C94">
        <w:rPr>
          <w:rFonts w:ascii="Arial" w:hAnsi="Arial" w:cs="Arial"/>
          <w:sz w:val="22"/>
          <w:szCs w:val="22"/>
        </w:rPr>
        <w:t>i</w:t>
      </w:r>
      <w:r w:rsidR="004541DC" w:rsidRPr="000B7C94">
        <w:rPr>
          <w:rFonts w:ascii="Arial" w:hAnsi="Arial" w:cs="Arial"/>
          <w:sz w:val="22"/>
          <w:szCs w:val="22"/>
        </w:rPr>
        <w:t xml:space="preserve">s the </w:t>
      </w:r>
      <w:r w:rsidR="00A315B6" w:rsidRPr="000B7C94">
        <w:rPr>
          <w:rFonts w:ascii="Arial" w:hAnsi="Arial" w:cs="Arial"/>
          <w:sz w:val="22"/>
          <w:szCs w:val="22"/>
        </w:rPr>
        <w:t>Twinverter</w:t>
      </w:r>
      <w:r w:rsidR="004541DC" w:rsidRPr="000B7C94">
        <w:rPr>
          <w:rFonts w:ascii="Arial" w:hAnsi="Arial" w:cs="Arial"/>
          <w:sz w:val="22"/>
          <w:szCs w:val="22"/>
        </w:rPr>
        <w:t xml:space="preserve"> concept. The ability to toggle instantly between chronograph operating modes directly open</w:t>
      </w:r>
      <w:r w:rsidR="00205436" w:rsidRPr="000B7C94">
        <w:rPr>
          <w:rFonts w:ascii="Arial" w:hAnsi="Arial" w:cs="Arial"/>
          <w:sz w:val="22"/>
          <w:szCs w:val="22"/>
        </w:rPr>
        <w:t>s</w:t>
      </w:r>
      <w:r w:rsidR="004541DC" w:rsidRPr="000B7C94">
        <w:rPr>
          <w:rFonts w:ascii="Arial" w:hAnsi="Arial" w:cs="Arial"/>
          <w:sz w:val="22"/>
          <w:szCs w:val="22"/>
        </w:rPr>
        <w:t xml:space="preserve"> up this age-old complication to be used in a variety of situations in modern daily life. </w:t>
      </w:r>
      <w:r w:rsidR="00943E11" w:rsidRPr="000B7C94">
        <w:rPr>
          <w:rFonts w:ascii="Arial" w:hAnsi="Arial" w:cs="Arial"/>
          <w:sz w:val="22"/>
          <w:szCs w:val="22"/>
        </w:rPr>
        <w:t>It is the programming logic gate of mechanical watchmaking, a system that could have been devised only by the creator of the mechanical processor at the heart of Legacy Machine Perpetual.</w:t>
      </w:r>
    </w:p>
    <w:p w14:paraId="53FDFC69" w14:textId="77777777" w:rsidR="003C651C" w:rsidRPr="000B7C94" w:rsidRDefault="003C651C" w:rsidP="003650F2">
      <w:pPr>
        <w:rPr>
          <w:rFonts w:ascii="Arial" w:hAnsi="Arial" w:cs="Arial"/>
          <w:sz w:val="22"/>
          <w:szCs w:val="22"/>
        </w:rPr>
      </w:pPr>
    </w:p>
    <w:p w14:paraId="588E6695" w14:textId="04658041" w:rsidR="00AE501D" w:rsidRPr="000B7C94" w:rsidRDefault="00624741" w:rsidP="003650F2">
      <w:pPr>
        <w:rPr>
          <w:rFonts w:ascii="Arial" w:hAnsi="Arial" w:cs="Arial"/>
          <w:b/>
          <w:bCs/>
          <w:sz w:val="22"/>
          <w:szCs w:val="22"/>
        </w:rPr>
      </w:pPr>
      <w:r w:rsidRPr="000B7C94">
        <w:rPr>
          <w:rFonts w:ascii="Arial" w:hAnsi="Arial" w:cs="Arial"/>
          <w:b/>
          <w:bCs/>
          <w:sz w:val="22"/>
          <w:szCs w:val="22"/>
        </w:rPr>
        <w:t>Dream-maker meets w</w:t>
      </w:r>
      <w:r w:rsidR="00AE501D" w:rsidRPr="000B7C94">
        <w:rPr>
          <w:rFonts w:ascii="Arial" w:hAnsi="Arial" w:cs="Arial"/>
          <w:b/>
          <w:bCs/>
          <w:sz w:val="22"/>
          <w:szCs w:val="22"/>
        </w:rPr>
        <w:t>atchmaker</w:t>
      </w:r>
      <w:r w:rsidRPr="000B7C94">
        <w:rPr>
          <w:rFonts w:ascii="Arial" w:hAnsi="Arial" w:cs="Arial"/>
          <w:b/>
          <w:bCs/>
          <w:sz w:val="22"/>
          <w:szCs w:val="22"/>
        </w:rPr>
        <w:t>: m</w:t>
      </w:r>
      <w:r w:rsidR="00A315B6" w:rsidRPr="000B7C94">
        <w:rPr>
          <w:rFonts w:ascii="Arial" w:hAnsi="Arial" w:cs="Arial"/>
          <w:b/>
          <w:bCs/>
          <w:sz w:val="22"/>
          <w:szCs w:val="22"/>
        </w:rPr>
        <w:t xml:space="preserve">ore about </w:t>
      </w:r>
      <w:r w:rsidR="00F92559" w:rsidRPr="000B7C94">
        <w:rPr>
          <w:rFonts w:ascii="Arial" w:hAnsi="Arial" w:cs="Arial"/>
          <w:b/>
          <w:bCs/>
          <w:sz w:val="22"/>
          <w:szCs w:val="22"/>
        </w:rPr>
        <w:t>M</w:t>
      </w:r>
      <w:r w:rsidR="00A315B6" w:rsidRPr="000B7C94">
        <w:rPr>
          <w:rFonts w:ascii="Arial" w:hAnsi="Arial" w:cs="Arial"/>
          <w:b/>
          <w:bCs/>
          <w:sz w:val="22"/>
          <w:szCs w:val="22"/>
        </w:rPr>
        <w:t>ax and Stephen</w:t>
      </w:r>
    </w:p>
    <w:p w14:paraId="303A2367" w14:textId="77777777" w:rsidR="003C651C" w:rsidRPr="000B7C94" w:rsidRDefault="003C651C" w:rsidP="003650F2">
      <w:pPr>
        <w:rPr>
          <w:rFonts w:ascii="Arial" w:hAnsi="Arial" w:cs="Arial"/>
          <w:sz w:val="22"/>
          <w:szCs w:val="22"/>
        </w:rPr>
      </w:pPr>
    </w:p>
    <w:p w14:paraId="198FA891" w14:textId="51C93D1B" w:rsidR="00051223" w:rsidRPr="000B7C94" w:rsidRDefault="0002188F" w:rsidP="003650F2">
      <w:pPr>
        <w:rPr>
          <w:rFonts w:ascii="Arial" w:hAnsi="Arial" w:cs="Arial"/>
          <w:sz w:val="22"/>
          <w:szCs w:val="22"/>
        </w:rPr>
      </w:pPr>
      <w:r w:rsidRPr="000B7C94">
        <w:rPr>
          <w:rFonts w:ascii="Arial" w:hAnsi="Arial" w:cs="Arial"/>
          <w:sz w:val="22"/>
          <w:szCs w:val="22"/>
        </w:rPr>
        <w:t>Those who</w:t>
      </w:r>
      <w:r w:rsidR="00AC6879" w:rsidRPr="000B7C94">
        <w:rPr>
          <w:rFonts w:ascii="Arial" w:hAnsi="Arial" w:cs="Arial"/>
          <w:sz w:val="22"/>
          <w:szCs w:val="22"/>
        </w:rPr>
        <w:t xml:space="preserve"> know the story of MB&amp;F </w:t>
      </w:r>
      <w:r w:rsidRPr="000B7C94">
        <w:rPr>
          <w:rFonts w:ascii="Arial" w:hAnsi="Arial" w:cs="Arial"/>
          <w:sz w:val="22"/>
          <w:szCs w:val="22"/>
        </w:rPr>
        <w:t>will</w:t>
      </w:r>
      <w:r w:rsidR="00AC6879" w:rsidRPr="000B7C94">
        <w:rPr>
          <w:rFonts w:ascii="Arial" w:hAnsi="Arial" w:cs="Arial"/>
          <w:sz w:val="22"/>
          <w:szCs w:val="22"/>
        </w:rPr>
        <w:t xml:space="preserve"> know that </w:t>
      </w:r>
      <w:r w:rsidR="00A315B6" w:rsidRPr="000B7C94">
        <w:rPr>
          <w:rFonts w:ascii="Arial" w:hAnsi="Arial" w:cs="Arial"/>
          <w:sz w:val="22"/>
          <w:szCs w:val="22"/>
        </w:rPr>
        <w:t>Northern Ir</w:t>
      </w:r>
      <w:r w:rsidR="0025028C" w:rsidRPr="000B7C94">
        <w:rPr>
          <w:rFonts w:ascii="Arial" w:hAnsi="Arial" w:cs="Arial"/>
          <w:sz w:val="22"/>
          <w:szCs w:val="22"/>
        </w:rPr>
        <w:t>eland</w:t>
      </w:r>
      <w:r w:rsidRPr="000B7C94">
        <w:rPr>
          <w:rFonts w:ascii="Arial" w:hAnsi="Arial" w:cs="Arial"/>
          <w:sz w:val="22"/>
          <w:szCs w:val="22"/>
        </w:rPr>
        <w:t xml:space="preserve"> watchmaker </w:t>
      </w:r>
      <w:r w:rsidR="00AC6879" w:rsidRPr="000B7C94">
        <w:rPr>
          <w:rFonts w:ascii="Arial" w:hAnsi="Arial" w:cs="Arial"/>
          <w:sz w:val="22"/>
          <w:szCs w:val="22"/>
        </w:rPr>
        <w:t xml:space="preserve">Stephen McDonnell is counted among the key figures who brought the first creations of Max Büsser into the world. He was </w:t>
      </w:r>
      <w:r w:rsidRPr="000B7C94">
        <w:rPr>
          <w:rFonts w:ascii="Arial" w:hAnsi="Arial" w:cs="Arial"/>
          <w:sz w:val="22"/>
          <w:szCs w:val="22"/>
        </w:rPr>
        <w:t>one of</w:t>
      </w:r>
      <w:r w:rsidR="00AC6879" w:rsidRPr="000B7C94">
        <w:rPr>
          <w:rFonts w:ascii="Arial" w:hAnsi="Arial" w:cs="Arial"/>
          <w:sz w:val="22"/>
          <w:szCs w:val="22"/>
        </w:rPr>
        <w:t xml:space="preserve"> the handful of watchmakers who assembled the first few movements for what would become Horological Machine N°1.</w:t>
      </w:r>
    </w:p>
    <w:p w14:paraId="1CBD93EE" w14:textId="14F1F37A" w:rsidR="00AC6879" w:rsidRPr="000B7C94" w:rsidRDefault="00AC6879" w:rsidP="003650F2">
      <w:pPr>
        <w:rPr>
          <w:rFonts w:ascii="Arial" w:hAnsi="Arial" w:cs="Arial"/>
          <w:sz w:val="22"/>
          <w:szCs w:val="22"/>
        </w:rPr>
      </w:pPr>
    </w:p>
    <w:p w14:paraId="2116480B" w14:textId="053D0696" w:rsidR="00333F83" w:rsidRPr="000B7C94" w:rsidRDefault="00333F83" w:rsidP="003650F2">
      <w:pPr>
        <w:rPr>
          <w:rFonts w:ascii="Arial" w:hAnsi="Arial" w:cs="Arial"/>
          <w:sz w:val="22"/>
          <w:szCs w:val="22"/>
        </w:rPr>
      </w:pPr>
      <w:r w:rsidRPr="000B7C94">
        <w:rPr>
          <w:rFonts w:ascii="Arial" w:hAnsi="Arial" w:cs="Arial"/>
          <w:sz w:val="22"/>
          <w:szCs w:val="22"/>
        </w:rPr>
        <w:t>A decade later, Stephen McDonnell re-entered the world of MB&amp;F to develop the Legacy Machine Perpetual: a groundbreaking approach to one of the most prestigious traditional high complications, the perpetual calendar. His philosophy of watchmaking is directly complementary to that of Max, taking a blue-sky approach to practical horology, compared to Max’s way of turning space-age fantasies into wrist-worn realities.</w:t>
      </w:r>
    </w:p>
    <w:p w14:paraId="6006052E" w14:textId="77777777" w:rsidR="00643A67" w:rsidRPr="000B7C94" w:rsidRDefault="00643A67" w:rsidP="003650F2">
      <w:pPr>
        <w:rPr>
          <w:rFonts w:ascii="Arial" w:hAnsi="Arial" w:cs="Arial"/>
          <w:sz w:val="22"/>
          <w:szCs w:val="22"/>
        </w:rPr>
      </w:pPr>
    </w:p>
    <w:p w14:paraId="5E460D78" w14:textId="416D0427" w:rsidR="00AC6879" w:rsidRPr="000B7C94" w:rsidRDefault="00F92559" w:rsidP="003650F2">
      <w:pPr>
        <w:rPr>
          <w:rFonts w:ascii="Arial" w:hAnsi="Arial" w:cs="Arial"/>
          <w:sz w:val="22"/>
          <w:szCs w:val="22"/>
        </w:rPr>
      </w:pPr>
      <w:r w:rsidRPr="000B7C94">
        <w:rPr>
          <w:rFonts w:ascii="Arial" w:hAnsi="Arial" w:cs="Arial"/>
          <w:sz w:val="22"/>
          <w:szCs w:val="22"/>
        </w:rPr>
        <w:t xml:space="preserve">They both have a knack for answering questions that most of us </w:t>
      </w:r>
      <w:r w:rsidR="0025028C" w:rsidRPr="000B7C94">
        <w:rPr>
          <w:rFonts w:ascii="Arial" w:hAnsi="Arial" w:cs="Arial"/>
          <w:sz w:val="22"/>
          <w:szCs w:val="22"/>
        </w:rPr>
        <w:t xml:space="preserve">never </w:t>
      </w:r>
      <w:r w:rsidRPr="000B7C94">
        <w:rPr>
          <w:rFonts w:ascii="Arial" w:hAnsi="Arial" w:cs="Arial"/>
          <w:sz w:val="22"/>
          <w:szCs w:val="22"/>
        </w:rPr>
        <w:t xml:space="preserve">even realised we were asking. </w:t>
      </w:r>
      <w:r w:rsidR="00766428" w:rsidRPr="000B7C94">
        <w:rPr>
          <w:rFonts w:ascii="Arial" w:hAnsi="Arial" w:cs="Arial"/>
          <w:sz w:val="22"/>
          <w:szCs w:val="22"/>
        </w:rPr>
        <w:t xml:space="preserve">It is conceivable that in a parallel universe, one where the LM Sequential </w:t>
      </w:r>
      <w:r w:rsidR="00A315B6" w:rsidRPr="000B7C94">
        <w:rPr>
          <w:rFonts w:ascii="Arial" w:hAnsi="Arial" w:cs="Arial"/>
          <w:sz w:val="22"/>
          <w:szCs w:val="22"/>
        </w:rPr>
        <w:t>Twinverter</w:t>
      </w:r>
      <w:r w:rsidR="00766428" w:rsidRPr="000B7C94">
        <w:rPr>
          <w:rFonts w:ascii="Arial" w:hAnsi="Arial" w:cs="Arial"/>
          <w:sz w:val="22"/>
          <w:szCs w:val="22"/>
        </w:rPr>
        <w:t xml:space="preserve"> could be used on people, it would link Max and Stephen even further as watchmaking inverses of each other.</w:t>
      </w:r>
    </w:p>
    <w:p w14:paraId="37DC1EF0" w14:textId="77777777" w:rsidR="008E6D3B" w:rsidRPr="000B7C94" w:rsidRDefault="008E6D3B" w:rsidP="003650F2">
      <w:pPr>
        <w:rPr>
          <w:rFonts w:ascii="Arial" w:hAnsi="Arial" w:cs="Arial"/>
          <w:sz w:val="22"/>
          <w:szCs w:val="22"/>
        </w:rPr>
      </w:pPr>
    </w:p>
    <w:p w14:paraId="4B95BD3E" w14:textId="4718821C" w:rsidR="002C2514" w:rsidRPr="000B7C94" w:rsidRDefault="00051223" w:rsidP="003650F2">
      <w:pPr>
        <w:rPr>
          <w:rFonts w:ascii="Arial" w:hAnsi="Arial" w:cs="Arial"/>
          <w:sz w:val="22"/>
          <w:szCs w:val="22"/>
        </w:rPr>
      </w:pPr>
      <w:r w:rsidRPr="000B7C94">
        <w:rPr>
          <w:rFonts w:ascii="Arial" w:hAnsi="Arial" w:cs="Arial"/>
          <w:sz w:val="22"/>
          <w:szCs w:val="22"/>
        </w:rPr>
        <w:t>As MB&amp;F enters the last stretch of its second decade, it</w:t>
      </w:r>
      <w:r w:rsidR="00643A67" w:rsidRPr="000B7C94">
        <w:rPr>
          <w:rFonts w:ascii="Arial" w:hAnsi="Arial" w:cs="Arial"/>
          <w:sz w:val="22"/>
          <w:szCs w:val="22"/>
        </w:rPr>
        <w:t xml:space="preserve"> i</w:t>
      </w:r>
      <w:r w:rsidRPr="000B7C94">
        <w:rPr>
          <w:rFonts w:ascii="Arial" w:hAnsi="Arial" w:cs="Arial"/>
          <w:sz w:val="22"/>
          <w:szCs w:val="22"/>
        </w:rPr>
        <w:t xml:space="preserve">s appropriate that someone who helped the brand come to life is instrumental in bringing it to a new level of horological legitimacy. The </w:t>
      </w:r>
      <w:r w:rsidR="003C651C" w:rsidRPr="000B7C94">
        <w:rPr>
          <w:rFonts w:ascii="Arial" w:hAnsi="Arial" w:cs="Arial"/>
          <w:sz w:val="22"/>
          <w:szCs w:val="22"/>
        </w:rPr>
        <w:t>LM Sequential</w:t>
      </w:r>
      <w:r w:rsidRPr="000B7C94">
        <w:rPr>
          <w:rFonts w:ascii="Arial" w:hAnsi="Arial" w:cs="Arial"/>
          <w:sz w:val="22"/>
          <w:szCs w:val="22"/>
        </w:rPr>
        <w:t xml:space="preserve"> is more than a recorder of time. It is a recorder of history — between Maximilian Büsser, the brand he created, and the watchmaker who was there </w:t>
      </w:r>
      <w:r w:rsidR="00205436" w:rsidRPr="000B7C94">
        <w:rPr>
          <w:rFonts w:ascii="Arial" w:hAnsi="Arial" w:cs="Arial"/>
          <w:sz w:val="22"/>
          <w:szCs w:val="22"/>
        </w:rPr>
        <w:t>from</w:t>
      </w:r>
      <w:r w:rsidRPr="000B7C94">
        <w:rPr>
          <w:rFonts w:ascii="Arial" w:hAnsi="Arial" w:cs="Arial"/>
          <w:sz w:val="22"/>
          <w:szCs w:val="22"/>
        </w:rPr>
        <w:t xml:space="preserve"> the beginning.</w:t>
      </w:r>
    </w:p>
    <w:p w14:paraId="11012C07" w14:textId="77777777" w:rsidR="00420EEB" w:rsidRPr="000B7C94" w:rsidRDefault="00420EEB" w:rsidP="003650F2">
      <w:pPr>
        <w:rPr>
          <w:rFonts w:ascii="Arial" w:hAnsi="Arial" w:cs="Arial"/>
        </w:rPr>
      </w:pPr>
    </w:p>
    <w:p w14:paraId="78CD9EDB" w14:textId="77777777" w:rsidR="00421342" w:rsidRPr="000B7C94" w:rsidRDefault="00421342" w:rsidP="003650F2">
      <w:pPr>
        <w:rPr>
          <w:rFonts w:ascii="Arial" w:hAnsi="Arial" w:cs="Arial"/>
        </w:rPr>
      </w:pPr>
    </w:p>
    <w:p w14:paraId="4D822CE7" w14:textId="77777777" w:rsidR="00421342" w:rsidRPr="000B7C94" w:rsidRDefault="00421342" w:rsidP="003650F2">
      <w:pPr>
        <w:rPr>
          <w:rFonts w:ascii="Arial" w:hAnsi="Arial" w:cs="Arial"/>
        </w:rPr>
      </w:pPr>
    </w:p>
    <w:p w14:paraId="4FC2EDA9" w14:textId="77777777" w:rsidR="00421342" w:rsidRPr="000B7C94" w:rsidRDefault="00421342" w:rsidP="003650F2">
      <w:pPr>
        <w:rPr>
          <w:rFonts w:ascii="Arial" w:hAnsi="Arial" w:cs="Arial"/>
        </w:rPr>
      </w:pPr>
    </w:p>
    <w:p w14:paraId="007328C8" w14:textId="77777777" w:rsidR="00421342" w:rsidRPr="000B7C94" w:rsidRDefault="00421342" w:rsidP="003650F2">
      <w:pPr>
        <w:rPr>
          <w:rFonts w:ascii="Arial" w:hAnsi="Arial" w:cs="Arial"/>
        </w:rPr>
      </w:pPr>
    </w:p>
    <w:p w14:paraId="04E79B38" w14:textId="77777777" w:rsidR="00421342" w:rsidRPr="000B7C94" w:rsidRDefault="00421342" w:rsidP="003650F2">
      <w:pPr>
        <w:rPr>
          <w:rFonts w:ascii="Arial" w:hAnsi="Arial" w:cs="Arial"/>
        </w:rPr>
      </w:pPr>
    </w:p>
    <w:p w14:paraId="10EEA7CC" w14:textId="77777777" w:rsidR="00421342" w:rsidRPr="000B7C94" w:rsidRDefault="00421342" w:rsidP="003650F2">
      <w:pPr>
        <w:rPr>
          <w:rFonts w:ascii="Arial" w:hAnsi="Arial" w:cs="Arial"/>
        </w:rPr>
      </w:pPr>
    </w:p>
    <w:p w14:paraId="7EFE770B" w14:textId="77777777" w:rsidR="00421342" w:rsidRPr="000B7C94" w:rsidRDefault="00421342" w:rsidP="003650F2">
      <w:pPr>
        <w:rPr>
          <w:rFonts w:ascii="Arial" w:hAnsi="Arial" w:cs="Arial"/>
        </w:rPr>
      </w:pPr>
    </w:p>
    <w:p w14:paraId="529728CD" w14:textId="77777777" w:rsidR="000202B7" w:rsidRPr="000B7C94" w:rsidRDefault="000202B7" w:rsidP="003650F2">
      <w:pPr>
        <w:rPr>
          <w:rFonts w:ascii="Arial" w:hAnsi="Arial" w:cs="Arial"/>
        </w:rPr>
      </w:pPr>
    </w:p>
    <w:p w14:paraId="39B58D69" w14:textId="77777777" w:rsidR="000202B7" w:rsidRPr="000B7C94" w:rsidRDefault="000202B7" w:rsidP="003650F2">
      <w:pPr>
        <w:rPr>
          <w:rFonts w:ascii="Arial" w:hAnsi="Arial" w:cs="Arial"/>
        </w:rPr>
      </w:pPr>
    </w:p>
    <w:p w14:paraId="3B8E8B4B" w14:textId="77777777" w:rsidR="000202B7" w:rsidRPr="000B7C94" w:rsidRDefault="000202B7" w:rsidP="003650F2">
      <w:pPr>
        <w:rPr>
          <w:rFonts w:ascii="Arial" w:hAnsi="Arial" w:cs="Arial"/>
        </w:rPr>
      </w:pPr>
    </w:p>
    <w:p w14:paraId="2B68E33D" w14:textId="77777777" w:rsidR="000202B7" w:rsidRPr="000B7C94" w:rsidRDefault="000202B7" w:rsidP="003650F2">
      <w:pPr>
        <w:rPr>
          <w:rFonts w:ascii="Arial" w:hAnsi="Arial" w:cs="Arial"/>
        </w:rPr>
      </w:pPr>
    </w:p>
    <w:p w14:paraId="161FC4A7" w14:textId="77777777" w:rsidR="000202B7" w:rsidRPr="000B7C94" w:rsidRDefault="000202B7" w:rsidP="003650F2">
      <w:pPr>
        <w:rPr>
          <w:rFonts w:ascii="Arial" w:hAnsi="Arial" w:cs="Arial"/>
        </w:rPr>
      </w:pPr>
    </w:p>
    <w:p w14:paraId="1F94D84A" w14:textId="77777777" w:rsidR="000202B7" w:rsidRPr="000B7C94" w:rsidRDefault="000202B7" w:rsidP="003650F2">
      <w:pPr>
        <w:rPr>
          <w:rFonts w:ascii="Arial" w:hAnsi="Arial" w:cs="Arial"/>
        </w:rPr>
      </w:pPr>
    </w:p>
    <w:p w14:paraId="53B44236" w14:textId="77777777" w:rsidR="000202B7" w:rsidRPr="000B7C94" w:rsidRDefault="000202B7" w:rsidP="003650F2">
      <w:pPr>
        <w:rPr>
          <w:rFonts w:ascii="Arial" w:hAnsi="Arial" w:cs="Arial"/>
        </w:rPr>
      </w:pPr>
    </w:p>
    <w:p w14:paraId="1A822501" w14:textId="77777777" w:rsidR="000202B7" w:rsidRPr="000B7C94" w:rsidRDefault="000202B7" w:rsidP="003650F2">
      <w:pPr>
        <w:rPr>
          <w:rFonts w:ascii="Arial" w:hAnsi="Arial" w:cs="Arial"/>
        </w:rPr>
      </w:pPr>
    </w:p>
    <w:p w14:paraId="58E11C84" w14:textId="77777777" w:rsidR="000202B7" w:rsidRPr="000B7C94" w:rsidRDefault="000202B7" w:rsidP="003650F2">
      <w:pPr>
        <w:rPr>
          <w:rFonts w:ascii="Arial" w:hAnsi="Arial" w:cs="Arial"/>
        </w:rPr>
      </w:pPr>
    </w:p>
    <w:p w14:paraId="2E22A1BA" w14:textId="77777777" w:rsidR="000202B7" w:rsidRPr="000B7C94" w:rsidRDefault="000202B7" w:rsidP="003650F2">
      <w:pPr>
        <w:rPr>
          <w:rFonts w:ascii="Arial" w:hAnsi="Arial" w:cs="Arial"/>
        </w:rPr>
      </w:pPr>
    </w:p>
    <w:p w14:paraId="6C45F901" w14:textId="77777777" w:rsidR="000202B7" w:rsidRPr="000B7C94" w:rsidRDefault="000202B7" w:rsidP="003650F2">
      <w:pPr>
        <w:rPr>
          <w:rFonts w:ascii="Arial" w:hAnsi="Arial" w:cs="Arial"/>
        </w:rPr>
      </w:pPr>
    </w:p>
    <w:p w14:paraId="55026A6F" w14:textId="77777777" w:rsidR="000202B7" w:rsidRPr="000B7C94" w:rsidRDefault="000202B7" w:rsidP="003650F2">
      <w:pPr>
        <w:rPr>
          <w:rFonts w:ascii="Arial" w:hAnsi="Arial" w:cs="Arial"/>
        </w:rPr>
      </w:pPr>
    </w:p>
    <w:p w14:paraId="711F1106" w14:textId="77777777" w:rsidR="000202B7" w:rsidRPr="000B7C94" w:rsidRDefault="000202B7" w:rsidP="003650F2">
      <w:pPr>
        <w:rPr>
          <w:rFonts w:ascii="Arial" w:hAnsi="Arial" w:cs="Arial"/>
        </w:rPr>
      </w:pPr>
    </w:p>
    <w:p w14:paraId="6D7FDC51" w14:textId="77777777" w:rsidR="000202B7" w:rsidRPr="000B7C94" w:rsidRDefault="000202B7" w:rsidP="003650F2">
      <w:pPr>
        <w:rPr>
          <w:rFonts w:ascii="Arial" w:hAnsi="Arial" w:cs="Arial"/>
        </w:rPr>
      </w:pPr>
    </w:p>
    <w:p w14:paraId="2F349D16" w14:textId="77777777" w:rsidR="000202B7" w:rsidRPr="000B7C94" w:rsidRDefault="000202B7" w:rsidP="003650F2">
      <w:pPr>
        <w:rPr>
          <w:rFonts w:ascii="Arial" w:hAnsi="Arial" w:cs="Arial"/>
        </w:rPr>
      </w:pPr>
    </w:p>
    <w:p w14:paraId="5FF45C3B" w14:textId="77777777" w:rsidR="000202B7" w:rsidRPr="000B7C94" w:rsidRDefault="000202B7" w:rsidP="003650F2">
      <w:pPr>
        <w:rPr>
          <w:rFonts w:ascii="Arial" w:hAnsi="Arial" w:cs="Arial"/>
        </w:rPr>
      </w:pPr>
    </w:p>
    <w:p w14:paraId="10904F5E" w14:textId="77777777" w:rsidR="000202B7" w:rsidRPr="000B7C94" w:rsidRDefault="000202B7" w:rsidP="003650F2">
      <w:pPr>
        <w:rPr>
          <w:rFonts w:ascii="Arial" w:hAnsi="Arial" w:cs="Arial"/>
        </w:rPr>
      </w:pPr>
    </w:p>
    <w:p w14:paraId="4B520AEC" w14:textId="7F7BC99B" w:rsidR="000202B7" w:rsidRPr="000B7C94" w:rsidRDefault="000202B7" w:rsidP="000202B7">
      <w:pPr>
        <w:pStyle w:val="Sansinterligne"/>
        <w:jc w:val="center"/>
        <w:outlineLvl w:val="0"/>
        <w:rPr>
          <w:rFonts w:ascii="Arial" w:eastAsiaTheme="majorEastAsia" w:hAnsi="Arial" w:cs="Arial"/>
          <w:b/>
          <w:bCs/>
          <w:color w:val="000000" w:themeColor="text1"/>
          <w:sz w:val="28"/>
          <w:szCs w:val="28"/>
          <w:lang w:val="en-GB"/>
        </w:rPr>
      </w:pPr>
      <w:r w:rsidRPr="000B7C94">
        <w:rPr>
          <w:rFonts w:ascii="Arial" w:eastAsiaTheme="majorEastAsia" w:hAnsi="Arial" w:cs="Arial"/>
          <w:b/>
          <w:bCs/>
          <w:color w:val="000000" w:themeColor="text1"/>
          <w:sz w:val="28"/>
          <w:szCs w:val="28"/>
          <w:lang w:val="en-GB"/>
        </w:rPr>
        <w:lastRenderedPageBreak/>
        <w:t>LM SEQUENTIAL FLYBACK</w:t>
      </w:r>
      <w:r w:rsidRPr="000B7C94">
        <w:rPr>
          <w:rFonts w:ascii="Arial" w:eastAsia="MS ??" w:hAnsi="Arial" w:cs="Arial"/>
          <w:b/>
          <w:sz w:val="28"/>
          <w:szCs w:val="28"/>
          <w:lang w:val="en-GB"/>
        </w:rPr>
        <w:t xml:space="preserve"> – </w:t>
      </w:r>
      <w:r w:rsidRPr="000B7C94">
        <w:rPr>
          <w:rFonts w:ascii="Arial" w:eastAsiaTheme="majorEastAsia" w:hAnsi="Arial" w:cs="Arial"/>
          <w:b/>
          <w:bCs/>
          <w:color w:val="000000" w:themeColor="text1"/>
          <w:sz w:val="28"/>
          <w:szCs w:val="28"/>
          <w:lang w:val="en-GB"/>
        </w:rPr>
        <w:t>TECHNICAL SPECIFICATIONS</w:t>
      </w:r>
    </w:p>
    <w:p w14:paraId="2579D382" w14:textId="77777777" w:rsidR="000202B7" w:rsidRPr="000B7C94" w:rsidRDefault="000202B7" w:rsidP="000202B7">
      <w:pPr>
        <w:rPr>
          <w:rFonts w:ascii="Arial" w:hAnsi="Arial" w:cs="Arial"/>
          <w:sz w:val="22"/>
          <w:szCs w:val="22"/>
        </w:rPr>
      </w:pPr>
    </w:p>
    <w:p w14:paraId="4DB3D88D" w14:textId="77A7957B" w:rsidR="000202B7" w:rsidRPr="000B7C94" w:rsidRDefault="000202B7" w:rsidP="000202B7">
      <w:pPr>
        <w:rPr>
          <w:rFonts w:ascii="Arial" w:hAnsi="Arial" w:cs="Arial"/>
          <w:b/>
          <w:sz w:val="22"/>
          <w:szCs w:val="22"/>
        </w:rPr>
      </w:pPr>
      <w:r w:rsidRPr="000B7C94">
        <w:rPr>
          <w:rFonts w:ascii="Arial" w:hAnsi="Arial" w:cs="Arial"/>
          <w:b/>
          <w:sz w:val="22"/>
          <w:szCs w:val="22"/>
        </w:rPr>
        <w:t xml:space="preserve">Legacy Machine Sequential Flyback launches in </w:t>
      </w:r>
      <w:r w:rsidR="00122D86" w:rsidRPr="000B7C94">
        <w:rPr>
          <w:rFonts w:ascii="Arial" w:hAnsi="Arial" w:cs="Arial"/>
          <w:b/>
          <w:sz w:val="22"/>
          <w:szCs w:val="22"/>
        </w:rPr>
        <w:t>a</w:t>
      </w:r>
      <w:r w:rsidRPr="000B7C94">
        <w:rPr>
          <w:rFonts w:ascii="Arial" w:hAnsi="Arial" w:cs="Arial"/>
          <w:b/>
          <w:sz w:val="22"/>
          <w:szCs w:val="22"/>
        </w:rPr>
        <w:t xml:space="preserve"> platinum edition with sky blue dial plate</w:t>
      </w:r>
      <w:r w:rsidR="00BA2A34" w:rsidRPr="000B7C94">
        <w:rPr>
          <w:rFonts w:ascii="Arial" w:hAnsi="Arial" w:cs="Arial"/>
          <w:b/>
          <w:sz w:val="22"/>
          <w:szCs w:val="22"/>
        </w:rPr>
        <w:t xml:space="preserve"> limited to 33 pieces</w:t>
      </w:r>
      <w:r w:rsidRPr="000B7C94">
        <w:rPr>
          <w:rFonts w:ascii="Arial" w:hAnsi="Arial" w:cs="Arial"/>
          <w:b/>
          <w:sz w:val="22"/>
          <w:szCs w:val="22"/>
        </w:rPr>
        <w:t>.</w:t>
      </w:r>
    </w:p>
    <w:p w14:paraId="07876727" w14:textId="77777777" w:rsidR="000202B7" w:rsidRPr="000B7C94" w:rsidRDefault="000202B7" w:rsidP="000202B7">
      <w:pPr>
        <w:rPr>
          <w:rFonts w:ascii="Arial" w:hAnsi="Arial" w:cs="Arial"/>
          <w:sz w:val="22"/>
          <w:szCs w:val="22"/>
        </w:rPr>
      </w:pPr>
    </w:p>
    <w:p w14:paraId="708CF30B" w14:textId="77777777" w:rsidR="000202B7" w:rsidRPr="000B7C94" w:rsidRDefault="000202B7" w:rsidP="000202B7">
      <w:pPr>
        <w:rPr>
          <w:rFonts w:ascii="Arial" w:hAnsi="Arial" w:cs="Arial"/>
          <w:b/>
          <w:bCs/>
          <w:sz w:val="22"/>
          <w:szCs w:val="22"/>
        </w:rPr>
      </w:pPr>
      <w:r w:rsidRPr="000B7C94">
        <w:rPr>
          <w:rFonts w:ascii="Arial" w:hAnsi="Arial" w:cs="Arial"/>
          <w:b/>
          <w:bCs/>
          <w:sz w:val="22"/>
          <w:szCs w:val="22"/>
        </w:rPr>
        <w:t>Engine</w:t>
      </w:r>
    </w:p>
    <w:p w14:paraId="6A54EFD2" w14:textId="08279D15" w:rsidR="000202B7" w:rsidRPr="000B7C94" w:rsidRDefault="000202B7" w:rsidP="000202B7">
      <w:pPr>
        <w:rPr>
          <w:rFonts w:ascii="Arial" w:hAnsi="Arial" w:cs="Arial"/>
          <w:sz w:val="22"/>
          <w:szCs w:val="22"/>
        </w:rPr>
      </w:pPr>
      <w:r w:rsidRPr="000B7C94">
        <w:rPr>
          <w:rFonts w:ascii="Arial" w:hAnsi="Arial" w:cs="Arial"/>
          <w:sz w:val="22"/>
          <w:szCs w:val="22"/>
        </w:rPr>
        <w:t>Fully integrated dual chronograph flyback system developed for MB&amp;F by Stephen McDonnell, featuring Twinverter switch allowing multiple timing modes.</w:t>
      </w:r>
    </w:p>
    <w:p w14:paraId="57812AAC" w14:textId="77777777" w:rsidR="000202B7" w:rsidRPr="000B7C94" w:rsidRDefault="000202B7" w:rsidP="000202B7">
      <w:pPr>
        <w:rPr>
          <w:rFonts w:ascii="Arial" w:hAnsi="Arial" w:cs="Arial"/>
          <w:sz w:val="22"/>
          <w:szCs w:val="22"/>
        </w:rPr>
      </w:pPr>
      <w:r w:rsidRPr="000B7C94">
        <w:rPr>
          <w:rFonts w:ascii="Arial" w:hAnsi="Arial" w:cs="Arial"/>
          <w:sz w:val="22"/>
          <w:szCs w:val="22"/>
        </w:rPr>
        <w:t>Manual winding with double mainspring.</w:t>
      </w:r>
    </w:p>
    <w:p w14:paraId="114EEB18" w14:textId="77777777" w:rsidR="000202B7" w:rsidRPr="000B7C94" w:rsidRDefault="000202B7" w:rsidP="000202B7">
      <w:pPr>
        <w:rPr>
          <w:rFonts w:ascii="Arial" w:hAnsi="Arial" w:cs="Arial"/>
          <w:sz w:val="22"/>
          <w:szCs w:val="22"/>
        </w:rPr>
      </w:pPr>
      <w:r w:rsidRPr="000B7C94">
        <w:rPr>
          <w:rFonts w:ascii="Arial" w:hAnsi="Arial" w:cs="Arial"/>
          <w:sz w:val="22"/>
          <w:szCs w:val="22"/>
        </w:rPr>
        <w:t>72 hours (3 days) power reserve.</w:t>
      </w:r>
    </w:p>
    <w:p w14:paraId="1B9DACB2" w14:textId="77777777" w:rsidR="000202B7" w:rsidRPr="000B7C94" w:rsidRDefault="000202B7" w:rsidP="000202B7">
      <w:pPr>
        <w:rPr>
          <w:rFonts w:ascii="Arial" w:hAnsi="Arial" w:cs="Arial"/>
          <w:sz w:val="22"/>
          <w:szCs w:val="22"/>
        </w:rPr>
      </w:pPr>
      <w:r w:rsidRPr="000B7C94">
        <w:rPr>
          <w:rFonts w:ascii="Arial" w:hAnsi="Arial" w:cs="Arial"/>
          <w:sz w:val="22"/>
          <w:szCs w:val="22"/>
        </w:rPr>
        <w:t>Flying balance wheel with regulating screws at 12 o’clock, Breguet overcoil.</w:t>
      </w:r>
    </w:p>
    <w:p w14:paraId="0AF6EC41" w14:textId="77777777" w:rsidR="000202B7" w:rsidRPr="000B7C94" w:rsidRDefault="000202B7" w:rsidP="000202B7">
      <w:pPr>
        <w:pStyle w:val="Sansinterligne"/>
        <w:jc w:val="left"/>
        <w:rPr>
          <w:rFonts w:ascii="Arial" w:eastAsiaTheme="minorEastAsia" w:hAnsi="Arial" w:cs="Arial"/>
          <w:lang w:val="en-GB" w:eastAsia="zh-CN"/>
        </w:rPr>
      </w:pPr>
      <w:r w:rsidRPr="000B7C94">
        <w:rPr>
          <w:rFonts w:ascii="Arial" w:eastAsiaTheme="minorEastAsia" w:hAnsi="Arial" w:cs="Arial"/>
          <w:lang w:val="en-GB" w:eastAsia="zh-CN"/>
        </w:rPr>
        <w:t>Superlative hand finishing; internal bevel angles highlighting handcraft; polished bevels; Geneva waves; hand-made engravings, darkened bridges (NAC finish).</w:t>
      </w:r>
    </w:p>
    <w:p w14:paraId="3DD226F2" w14:textId="5A578990" w:rsidR="000202B7" w:rsidRPr="000B7C94" w:rsidRDefault="00BA4578" w:rsidP="000202B7">
      <w:pPr>
        <w:pStyle w:val="Sansinterligne"/>
        <w:jc w:val="left"/>
        <w:rPr>
          <w:rFonts w:ascii="Arial" w:eastAsiaTheme="minorEastAsia" w:hAnsi="Arial" w:cs="Arial"/>
          <w:lang w:val="en-GB" w:eastAsia="zh-CN"/>
        </w:rPr>
      </w:pPr>
      <w:r w:rsidRPr="000B7C94">
        <w:rPr>
          <w:rFonts w:ascii="Arial" w:eastAsiaTheme="minorEastAsia" w:hAnsi="Arial" w:cs="Arial"/>
          <w:lang w:val="en-GB" w:eastAsia="zh-CN"/>
        </w:rPr>
        <w:t xml:space="preserve">White lacquered </w:t>
      </w:r>
      <w:r w:rsidR="00B96774" w:rsidRPr="000B7C94">
        <w:rPr>
          <w:rFonts w:ascii="Arial" w:eastAsiaTheme="minorEastAsia" w:hAnsi="Arial" w:cs="Arial"/>
          <w:lang w:val="en-GB" w:eastAsia="zh-CN"/>
        </w:rPr>
        <w:t>inclined</w:t>
      </w:r>
      <w:r w:rsidRPr="000B7C94">
        <w:rPr>
          <w:rFonts w:ascii="Arial" w:eastAsiaTheme="minorEastAsia" w:hAnsi="Arial" w:cs="Arial"/>
          <w:lang w:val="en-GB" w:eastAsia="zh-CN"/>
        </w:rPr>
        <w:t xml:space="preserve"> d</w:t>
      </w:r>
      <w:r w:rsidR="000202B7" w:rsidRPr="000B7C94">
        <w:rPr>
          <w:rFonts w:ascii="Arial" w:eastAsiaTheme="minorEastAsia" w:hAnsi="Arial" w:cs="Arial"/>
          <w:lang w:val="en-GB" w:eastAsia="zh-CN"/>
        </w:rPr>
        <w:t>ials.</w:t>
      </w:r>
    </w:p>
    <w:p w14:paraId="422CE7A2" w14:textId="77777777" w:rsidR="000202B7" w:rsidRPr="000B7C94" w:rsidRDefault="000202B7" w:rsidP="000202B7">
      <w:pPr>
        <w:rPr>
          <w:rFonts w:ascii="Arial" w:hAnsi="Arial" w:cs="Arial"/>
          <w:sz w:val="22"/>
          <w:szCs w:val="22"/>
        </w:rPr>
      </w:pPr>
      <w:r w:rsidRPr="000B7C94">
        <w:rPr>
          <w:rFonts w:ascii="Arial" w:hAnsi="Arial" w:cs="Arial"/>
          <w:sz w:val="22"/>
          <w:szCs w:val="22"/>
        </w:rPr>
        <w:t>Balance frequency: 3Hz (21,600 vph).</w:t>
      </w:r>
    </w:p>
    <w:p w14:paraId="4FBF03E6" w14:textId="06F7530E" w:rsidR="000202B7" w:rsidRPr="000B7C94" w:rsidRDefault="000202B7" w:rsidP="000202B7">
      <w:pPr>
        <w:pStyle w:val="Sansinterligne"/>
        <w:jc w:val="left"/>
        <w:rPr>
          <w:rFonts w:ascii="Arial" w:eastAsiaTheme="minorEastAsia" w:hAnsi="Arial" w:cs="Arial"/>
          <w:lang w:val="en-GB" w:eastAsia="zh-CN"/>
        </w:rPr>
      </w:pPr>
      <w:r w:rsidRPr="000B7C94">
        <w:rPr>
          <w:rFonts w:ascii="Arial" w:eastAsiaTheme="minorEastAsia" w:hAnsi="Arial" w:cs="Arial"/>
          <w:lang w:val="en-GB" w:eastAsia="zh-CN"/>
        </w:rPr>
        <w:t xml:space="preserve">Number of components: </w:t>
      </w:r>
      <w:r w:rsidR="00D4773B" w:rsidRPr="000B7C94">
        <w:rPr>
          <w:rFonts w:ascii="Arial" w:eastAsiaTheme="minorEastAsia" w:hAnsi="Arial" w:cs="Arial"/>
          <w:lang w:val="en-GB" w:eastAsia="zh-CN"/>
        </w:rPr>
        <w:t>619</w:t>
      </w:r>
      <w:r w:rsidRPr="000B7C94">
        <w:rPr>
          <w:rFonts w:ascii="Arial" w:eastAsiaTheme="minorEastAsia" w:hAnsi="Arial" w:cs="Arial"/>
          <w:lang w:val="en-GB" w:eastAsia="zh-CN"/>
        </w:rPr>
        <w:t>.</w:t>
      </w:r>
    </w:p>
    <w:p w14:paraId="6E05646C" w14:textId="31B14F92" w:rsidR="000202B7" w:rsidRPr="000B7C94" w:rsidRDefault="000202B7" w:rsidP="000202B7">
      <w:pPr>
        <w:pStyle w:val="Sansinterligne"/>
        <w:jc w:val="left"/>
        <w:rPr>
          <w:rFonts w:ascii="Arial" w:eastAsiaTheme="minorEastAsia" w:hAnsi="Arial" w:cs="Arial"/>
          <w:lang w:val="en-GB" w:eastAsia="zh-CN"/>
        </w:rPr>
      </w:pPr>
      <w:r w:rsidRPr="000B7C94">
        <w:rPr>
          <w:rFonts w:ascii="Arial" w:eastAsiaTheme="minorEastAsia" w:hAnsi="Arial" w:cs="Arial"/>
          <w:lang w:val="en-GB" w:eastAsia="zh-CN"/>
        </w:rPr>
        <w:t xml:space="preserve">Number of jewels: </w:t>
      </w:r>
      <w:r w:rsidR="0037488E" w:rsidRPr="000B7C94">
        <w:rPr>
          <w:rFonts w:ascii="Arial" w:eastAsiaTheme="minorEastAsia" w:hAnsi="Arial" w:cs="Arial"/>
          <w:lang w:val="en-GB" w:eastAsia="zh-CN"/>
        </w:rPr>
        <w:t>63</w:t>
      </w:r>
      <w:r w:rsidRPr="000B7C94">
        <w:rPr>
          <w:rFonts w:ascii="Arial" w:eastAsiaTheme="minorEastAsia" w:hAnsi="Arial" w:cs="Arial"/>
          <w:lang w:val="en-GB" w:eastAsia="zh-CN"/>
        </w:rPr>
        <w:t>.</w:t>
      </w:r>
    </w:p>
    <w:p w14:paraId="5FEA6337" w14:textId="77777777" w:rsidR="000202B7" w:rsidRPr="000B7C94" w:rsidRDefault="000202B7" w:rsidP="000202B7">
      <w:pPr>
        <w:rPr>
          <w:rFonts w:ascii="Arial" w:hAnsi="Arial" w:cs="Arial"/>
          <w:sz w:val="22"/>
          <w:szCs w:val="22"/>
        </w:rPr>
      </w:pPr>
    </w:p>
    <w:p w14:paraId="3DED290B" w14:textId="77777777" w:rsidR="000202B7" w:rsidRPr="000B7C94" w:rsidRDefault="000202B7" w:rsidP="000202B7">
      <w:pPr>
        <w:rPr>
          <w:rFonts w:ascii="Arial" w:hAnsi="Arial" w:cs="Arial"/>
          <w:b/>
          <w:bCs/>
          <w:sz w:val="22"/>
          <w:szCs w:val="22"/>
        </w:rPr>
      </w:pPr>
      <w:r w:rsidRPr="000B7C94">
        <w:rPr>
          <w:rFonts w:ascii="Arial" w:hAnsi="Arial" w:cs="Arial"/>
          <w:b/>
          <w:bCs/>
          <w:sz w:val="22"/>
          <w:szCs w:val="22"/>
        </w:rPr>
        <w:t>Functions</w:t>
      </w:r>
    </w:p>
    <w:p w14:paraId="4E4C72B2" w14:textId="77777777" w:rsidR="000202B7" w:rsidRPr="000B7C94" w:rsidRDefault="000202B7" w:rsidP="000202B7">
      <w:pPr>
        <w:rPr>
          <w:rFonts w:ascii="Arial" w:hAnsi="Arial" w:cs="Arial"/>
          <w:sz w:val="22"/>
          <w:szCs w:val="22"/>
        </w:rPr>
      </w:pPr>
      <w:r w:rsidRPr="000B7C94">
        <w:rPr>
          <w:rFonts w:ascii="Arial" w:hAnsi="Arial" w:cs="Arial"/>
          <w:sz w:val="22"/>
          <w:szCs w:val="22"/>
        </w:rPr>
        <w:t>Time display (hours/minutes) at 6 o’clock.</w:t>
      </w:r>
    </w:p>
    <w:p w14:paraId="65D8FF7D" w14:textId="487902F3" w:rsidR="000202B7" w:rsidRPr="000B7C94" w:rsidRDefault="000202B7" w:rsidP="000202B7">
      <w:pPr>
        <w:rPr>
          <w:rFonts w:ascii="Arial" w:hAnsi="Arial" w:cs="Arial"/>
          <w:sz w:val="22"/>
          <w:szCs w:val="22"/>
        </w:rPr>
      </w:pPr>
      <w:r w:rsidRPr="000B7C94">
        <w:rPr>
          <w:rFonts w:ascii="Arial" w:hAnsi="Arial" w:cs="Arial"/>
          <w:sz w:val="22"/>
          <w:szCs w:val="22"/>
        </w:rPr>
        <w:t>Left chronograph : seconds displayed at 9 o’clock and minutes at 11 o’clock; start/stop pusher at 10 o’clock and reset</w:t>
      </w:r>
      <w:r w:rsidR="001F1B91" w:rsidRPr="000B7C94">
        <w:rPr>
          <w:rFonts w:ascii="Arial" w:hAnsi="Arial" w:cs="Arial"/>
          <w:sz w:val="22"/>
          <w:szCs w:val="22"/>
        </w:rPr>
        <w:t>/flyback</w:t>
      </w:r>
      <w:r w:rsidRPr="000B7C94">
        <w:rPr>
          <w:rFonts w:ascii="Arial" w:hAnsi="Arial" w:cs="Arial"/>
          <w:sz w:val="22"/>
          <w:szCs w:val="22"/>
        </w:rPr>
        <w:t xml:space="preserve"> at 8 o’clock.</w:t>
      </w:r>
    </w:p>
    <w:p w14:paraId="50CE3CAB" w14:textId="65578EA3" w:rsidR="000202B7" w:rsidRPr="000B7C94" w:rsidRDefault="000202B7" w:rsidP="000202B7">
      <w:pPr>
        <w:rPr>
          <w:rFonts w:ascii="Arial" w:hAnsi="Arial" w:cs="Arial"/>
          <w:sz w:val="22"/>
          <w:szCs w:val="22"/>
        </w:rPr>
      </w:pPr>
      <w:r w:rsidRPr="000B7C94">
        <w:rPr>
          <w:rFonts w:ascii="Arial" w:hAnsi="Arial" w:cs="Arial"/>
          <w:sz w:val="22"/>
          <w:szCs w:val="22"/>
        </w:rPr>
        <w:t>Right chronograph : seconds displayed at 3 o’clock and minutes at 1 o’clock; start/stop pusher at 2 o’clock and reset</w:t>
      </w:r>
      <w:r w:rsidR="001F1B91" w:rsidRPr="000B7C94">
        <w:rPr>
          <w:rFonts w:ascii="Arial" w:hAnsi="Arial" w:cs="Arial"/>
          <w:sz w:val="22"/>
          <w:szCs w:val="22"/>
        </w:rPr>
        <w:t>/flyback</w:t>
      </w:r>
      <w:r w:rsidRPr="000B7C94">
        <w:rPr>
          <w:rFonts w:ascii="Arial" w:hAnsi="Arial" w:cs="Arial"/>
          <w:sz w:val="22"/>
          <w:szCs w:val="22"/>
        </w:rPr>
        <w:t xml:space="preserve"> at 4 o’clock.</w:t>
      </w:r>
    </w:p>
    <w:p w14:paraId="12FA594B" w14:textId="77777777" w:rsidR="000202B7" w:rsidRPr="000B7C94" w:rsidRDefault="000202B7" w:rsidP="000202B7">
      <w:pPr>
        <w:rPr>
          <w:rFonts w:ascii="Arial" w:hAnsi="Arial" w:cs="Arial"/>
          <w:sz w:val="22"/>
          <w:szCs w:val="22"/>
          <w:lang w:val="en-US"/>
        </w:rPr>
      </w:pPr>
      <w:r w:rsidRPr="000B7C94">
        <w:rPr>
          <w:rFonts w:ascii="Arial" w:hAnsi="Arial" w:cs="Arial"/>
          <w:sz w:val="22"/>
          <w:szCs w:val="22"/>
        </w:rPr>
        <w:t xml:space="preserve">Twinverter pusher at 9 o’clock: </w:t>
      </w:r>
      <w:r w:rsidRPr="000B7C94">
        <w:rPr>
          <w:rFonts w:ascii="Arial" w:hAnsi="Arial" w:cs="Arial"/>
          <w:sz w:val="22"/>
          <w:szCs w:val="22"/>
          <w:lang w:val="en-US"/>
        </w:rPr>
        <w:t>binary switch that inverts the current start/stop status of both chronographs.</w:t>
      </w:r>
    </w:p>
    <w:p w14:paraId="7CCA3A5A" w14:textId="03DBDC53" w:rsidR="000202B7" w:rsidRPr="000B7C94" w:rsidRDefault="000202B7" w:rsidP="000202B7">
      <w:pPr>
        <w:rPr>
          <w:rFonts w:ascii="Arial" w:hAnsi="Arial" w:cs="Arial"/>
          <w:sz w:val="22"/>
          <w:szCs w:val="22"/>
        </w:rPr>
      </w:pPr>
      <w:r w:rsidRPr="000B7C94">
        <w:rPr>
          <w:rFonts w:ascii="Arial" w:hAnsi="Arial" w:cs="Arial"/>
          <w:sz w:val="22"/>
          <w:szCs w:val="22"/>
          <w:lang w:val="en-US"/>
        </w:rPr>
        <w:t>Both chronographs are equipped with a flyback</w:t>
      </w:r>
      <w:r w:rsidR="009A3002" w:rsidRPr="000B7C94">
        <w:rPr>
          <w:rFonts w:ascii="Arial" w:hAnsi="Arial" w:cs="Arial"/>
          <w:sz w:val="22"/>
          <w:szCs w:val="22"/>
          <w:lang w:val="en-US"/>
        </w:rPr>
        <w:t>.</w:t>
      </w:r>
    </w:p>
    <w:p w14:paraId="29405EAD" w14:textId="77777777" w:rsidR="000202B7" w:rsidRPr="000B7C94" w:rsidRDefault="000202B7" w:rsidP="000202B7">
      <w:pPr>
        <w:rPr>
          <w:rFonts w:ascii="Arial" w:hAnsi="Arial" w:cs="Arial"/>
          <w:sz w:val="22"/>
          <w:szCs w:val="22"/>
        </w:rPr>
      </w:pPr>
      <w:r w:rsidRPr="000B7C94">
        <w:rPr>
          <w:rFonts w:ascii="Arial" w:hAnsi="Arial" w:cs="Arial"/>
          <w:sz w:val="22"/>
          <w:szCs w:val="22"/>
        </w:rPr>
        <w:t>Power reserve indication at the back of the movement.</w:t>
      </w:r>
    </w:p>
    <w:p w14:paraId="257CD0D1" w14:textId="77777777" w:rsidR="000202B7" w:rsidRPr="000B7C94" w:rsidRDefault="000202B7" w:rsidP="000202B7">
      <w:pPr>
        <w:rPr>
          <w:rFonts w:ascii="Arial" w:hAnsi="Arial" w:cs="Arial"/>
          <w:sz w:val="22"/>
          <w:szCs w:val="22"/>
        </w:rPr>
      </w:pPr>
    </w:p>
    <w:p w14:paraId="40639DB8" w14:textId="77777777" w:rsidR="000202B7" w:rsidRPr="000B7C94" w:rsidRDefault="000202B7" w:rsidP="000202B7">
      <w:pPr>
        <w:rPr>
          <w:rFonts w:ascii="Arial" w:hAnsi="Arial" w:cs="Arial"/>
          <w:sz w:val="22"/>
          <w:szCs w:val="22"/>
        </w:rPr>
      </w:pPr>
      <w:r w:rsidRPr="000B7C94">
        <w:rPr>
          <w:rFonts w:ascii="Arial" w:hAnsi="Arial" w:cs="Arial"/>
          <w:b/>
          <w:bCs/>
          <w:sz w:val="22"/>
          <w:szCs w:val="22"/>
        </w:rPr>
        <w:t>Case</w:t>
      </w:r>
    </w:p>
    <w:p w14:paraId="48A673BC" w14:textId="69AB0F6E" w:rsidR="000202B7" w:rsidRPr="000B7C94" w:rsidRDefault="000202B7" w:rsidP="000202B7">
      <w:pPr>
        <w:rPr>
          <w:rFonts w:ascii="Arial" w:hAnsi="Arial" w:cs="Arial"/>
          <w:sz w:val="22"/>
          <w:szCs w:val="22"/>
        </w:rPr>
      </w:pPr>
      <w:r w:rsidRPr="000B7C94">
        <w:rPr>
          <w:rFonts w:ascii="Arial" w:hAnsi="Arial" w:cs="Arial"/>
          <w:sz w:val="22"/>
          <w:szCs w:val="22"/>
        </w:rPr>
        <w:t xml:space="preserve">Material: </w:t>
      </w:r>
      <w:r w:rsidR="009A3002" w:rsidRPr="000B7C94">
        <w:rPr>
          <w:rFonts w:ascii="Arial" w:hAnsi="Arial" w:cs="Arial"/>
          <w:sz w:val="22"/>
          <w:szCs w:val="22"/>
        </w:rPr>
        <w:t>platinum</w:t>
      </w:r>
      <w:r w:rsidRPr="000B7C94">
        <w:rPr>
          <w:rFonts w:ascii="Arial" w:hAnsi="Arial" w:cs="Arial"/>
          <w:sz w:val="22"/>
          <w:szCs w:val="22"/>
        </w:rPr>
        <w:t>.</w:t>
      </w:r>
    </w:p>
    <w:p w14:paraId="34B2CF9C" w14:textId="77777777" w:rsidR="000202B7" w:rsidRPr="000B7C94" w:rsidRDefault="000202B7" w:rsidP="000202B7">
      <w:pPr>
        <w:rPr>
          <w:rFonts w:ascii="Arial" w:hAnsi="Arial" w:cs="Arial"/>
          <w:sz w:val="22"/>
          <w:szCs w:val="22"/>
        </w:rPr>
      </w:pPr>
      <w:r w:rsidRPr="000B7C94">
        <w:rPr>
          <w:rFonts w:ascii="Arial" w:hAnsi="Arial" w:cs="Arial"/>
          <w:sz w:val="22"/>
          <w:szCs w:val="22"/>
        </w:rPr>
        <w:t>Dimensions : diameter 44mm x height 18.2mm.</w:t>
      </w:r>
    </w:p>
    <w:p w14:paraId="4AD3651E" w14:textId="564A32DF" w:rsidR="000202B7" w:rsidRPr="000B7C94" w:rsidRDefault="000202B7" w:rsidP="000202B7">
      <w:pPr>
        <w:rPr>
          <w:rFonts w:ascii="Arial" w:hAnsi="Arial" w:cs="Arial"/>
          <w:sz w:val="22"/>
          <w:szCs w:val="22"/>
        </w:rPr>
      </w:pPr>
      <w:r w:rsidRPr="000B7C94">
        <w:rPr>
          <w:rFonts w:ascii="Arial" w:hAnsi="Arial" w:cs="Arial"/>
          <w:sz w:val="22"/>
          <w:szCs w:val="22"/>
        </w:rPr>
        <w:t xml:space="preserve">Number of components : </w:t>
      </w:r>
      <w:r w:rsidR="001F1B91" w:rsidRPr="000B7C94">
        <w:rPr>
          <w:rFonts w:ascii="Arial" w:hAnsi="Arial" w:cs="Arial"/>
          <w:sz w:val="22"/>
          <w:szCs w:val="22"/>
        </w:rPr>
        <w:t>88</w:t>
      </w:r>
      <w:r w:rsidRPr="000B7C94">
        <w:rPr>
          <w:rFonts w:ascii="Arial" w:hAnsi="Arial" w:cs="Arial"/>
          <w:sz w:val="22"/>
          <w:szCs w:val="22"/>
        </w:rPr>
        <w:t>.</w:t>
      </w:r>
    </w:p>
    <w:p w14:paraId="2ADB1ABF" w14:textId="168A84FE" w:rsidR="000202B7" w:rsidRPr="000B7C94" w:rsidRDefault="000202B7" w:rsidP="000202B7">
      <w:pPr>
        <w:rPr>
          <w:rFonts w:ascii="Arial" w:hAnsi="Arial" w:cs="Arial"/>
          <w:sz w:val="22"/>
          <w:szCs w:val="22"/>
        </w:rPr>
      </w:pPr>
      <w:r w:rsidRPr="000B7C94">
        <w:rPr>
          <w:rFonts w:ascii="Arial" w:hAnsi="Arial" w:cs="Arial"/>
          <w:sz w:val="22"/>
          <w:szCs w:val="22"/>
        </w:rPr>
        <w:t xml:space="preserve">Water resistance : </w:t>
      </w:r>
      <w:r w:rsidR="001F1B91" w:rsidRPr="000B7C94">
        <w:rPr>
          <w:rFonts w:ascii="Arial" w:hAnsi="Arial" w:cs="Arial"/>
          <w:sz w:val="22"/>
          <w:szCs w:val="22"/>
        </w:rPr>
        <w:t>3</w:t>
      </w:r>
      <w:r w:rsidRPr="000B7C94">
        <w:rPr>
          <w:rFonts w:ascii="Arial" w:hAnsi="Arial" w:cs="Arial"/>
          <w:sz w:val="22"/>
          <w:szCs w:val="22"/>
        </w:rPr>
        <w:t xml:space="preserve">0m / </w:t>
      </w:r>
      <w:r w:rsidR="001F1B91" w:rsidRPr="000B7C94">
        <w:rPr>
          <w:rFonts w:ascii="Arial" w:hAnsi="Arial" w:cs="Arial"/>
          <w:sz w:val="22"/>
          <w:szCs w:val="22"/>
        </w:rPr>
        <w:t>3</w:t>
      </w:r>
      <w:r w:rsidRPr="000B7C94">
        <w:rPr>
          <w:rFonts w:ascii="Arial" w:hAnsi="Arial" w:cs="Arial"/>
          <w:sz w:val="22"/>
          <w:szCs w:val="22"/>
        </w:rPr>
        <w:t xml:space="preserve">ATM / </w:t>
      </w:r>
      <w:r w:rsidR="001F1B91" w:rsidRPr="000B7C94">
        <w:rPr>
          <w:rFonts w:ascii="Arial" w:hAnsi="Arial" w:cs="Arial"/>
          <w:sz w:val="22"/>
          <w:szCs w:val="22"/>
        </w:rPr>
        <w:t>9</w:t>
      </w:r>
      <w:r w:rsidRPr="000B7C94">
        <w:rPr>
          <w:rFonts w:ascii="Arial" w:hAnsi="Arial" w:cs="Arial"/>
          <w:sz w:val="22"/>
          <w:szCs w:val="22"/>
        </w:rPr>
        <w:t>0 feet.</w:t>
      </w:r>
    </w:p>
    <w:p w14:paraId="329DEBFA" w14:textId="77777777" w:rsidR="000202B7" w:rsidRPr="000B7C94" w:rsidRDefault="000202B7" w:rsidP="000202B7">
      <w:pPr>
        <w:pStyle w:val="Sansinterligne"/>
        <w:jc w:val="left"/>
        <w:rPr>
          <w:rFonts w:ascii="Arial" w:eastAsiaTheme="minorEastAsia" w:hAnsi="Arial" w:cs="Arial"/>
          <w:lang w:val="en-GB" w:eastAsia="zh-CN"/>
        </w:rPr>
      </w:pPr>
      <w:r w:rsidRPr="000B7C94">
        <w:rPr>
          <w:rFonts w:ascii="Arial" w:eastAsiaTheme="minorEastAsia" w:hAnsi="Arial" w:cs="Arial"/>
          <w:lang w:val="en-GB" w:eastAsia="zh-CN"/>
        </w:rPr>
        <w:t>Screw down crown.</w:t>
      </w:r>
    </w:p>
    <w:p w14:paraId="1B823252" w14:textId="77777777" w:rsidR="000202B7" w:rsidRPr="000B7C94" w:rsidRDefault="000202B7" w:rsidP="000202B7">
      <w:pPr>
        <w:pStyle w:val="Sansinterligne"/>
        <w:jc w:val="left"/>
        <w:rPr>
          <w:rFonts w:ascii="Arial" w:hAnsi="Arial" w:cs="Arial"/>
          <w:lang w:val="en-GB"/>
        </w:rPr>
      </w:pPr>
      <w:r w:rsidRPr="000B7C94">
        <w:rPr>
          <w:rFonts w:ascii="Arial" w:hAnsi="Arial" w:cs="Arial"/>
          <w:lang w:val="en-GB"/>
        </w:rPr>
        <w:t>Sapphire crystals on top and display back treated with anti-reflective coating on both faces.</w:t>
      </w:r>
    </w:p>
    <w:p w14:paraId="6CD145D5" w14:textId="77777777" w:rsidR="000202B7" w:rsidRPr="000B7C94" w:rsidRDefault="000202B7" w:rsidP="000202B7">
      <w:pPr>
        <w:pStyle w:val="Sansinterligne"/>
        <w:jc w:val="left"/>
        <w:rPr>
          <w:rFonts w:ascii="Arial" w:hAnsi="Arial" w:cs="Arial"/>
          <w:lang w:val="en-GB"/>
        </w:rPr>
      </w:pPr>
    </w:p>
    <w:p w14:paraId="3370F89C" w14:textId="77777777" w:rsidR="000202B7" w:rsidRPr="000B7C94" w:rsidRDefault="000202B7" w:rsidP="000202B7">
      <w:pPr>
        <w:pStyle w:val="Sansinterligne"/>
        <w:jc w:val="left"/>
        <w:rPr>
          <w:rFonts w:ascii="Arial" w:hAnsi="Arial" w:cs="Arial"/>
          <w:b/>
          <w:lang w:val="en-GB"/>
        </w:rPr>
      </w:pPr>
      <w:r w:rsidRPr="000B7C94">
        <w:rPr>
          <w:rFonts w:ascii="Arial" w:hAnsi="Arial" w:cs="Arial"/>
          <w:b/>
          <w:lang w:val="en-GB"/>
        </w:rPr>
        <w:t>Strap &amp; buckle</w:t>
      </w:r>
    </w:p>
    <w:p w14:paraId="0FFE58A9" w14:textId="58BB2950" w:rsidR="000202B7" w:rsidRPr="000B7C94" w:rsidRDefault="00CF035A" w:rsidP="000202B7">
      <w:pPr>
        <w:pStyle w:val="Sansinterligne"/>
        <w:jc w:val="left"/>
        <w:rPr>
          <w:rFonts w:ascii="Arial" w:hAnsi="Arial" w:cs="Arial"/>
          <w:lang w:val="en-GB"/>
        </w:rPr>
      </w:pPr>
      <w:r w:rsidRPr="000B7C94">
        <w:rPr>
          <w:rFonts w:ascii="Arial" w:hAnsi="Arial" w:cs="Arial"/>
          <w:lang w:val="en-GB"/>
        </w:rPr>
        <w:t>Alligator</w:t>
      </w:r>
      <w:r w:rsidR="000202B7" w:rsidRPr="000B7C94">
        <w:rPr>
          <w:rFonts w:ascii="Arial" w:hAnsi="Arial" w:cs="Arial"/>
          <w:lang w:val="en-GB"/>
        </w:rPr>
        <w:t xml:space="preserve"> strap with </w:t>
      </w:r>
      <w:r w:rsidRPr="000B7C94">
        <w:rPr>
          <w:rFonts w:ascii="Arial" w:hAnsi="Arial" w:cs="Arial"/>
          <w:lang w:val="en-GB"/>
        </w:rPr>
        <w:t>white gold</w:t>
      </w:r>
      <w:r w:rsidR="000202B7" w:rsidRPr="000B7C94">
        <w:rPr>
          <w:rFonts w:ascii="Arial" w:hAnsi="Arial" w:cs="Arial"/>
          <w:lang w:val="en-GB"/>
        </w:rPr>
        <w:t xml:space="preserve"> folding buckle.</w:t>
      </w:r>
    </w:p>
    <w:p w14:paraId="69542E62" w14:textId="58E4E005" w:rsidR="001461E4" w:rsidRPr="000B7C94" w:rsidRDefault="000202B7" w:rsidP="000202B7">
      <w:pPr>
        <w:rPr>
          <w:rFonts w:ascii="Arial" w:hAnsi="Arial" w:cs="Arial"/>
          <w:sz w:val="22"/>
          <w:szCs w:val="22"/>
        </w:rPr>
      </w:pPr>
      <w:r w:rsidRPr="000B7C94">
        <w:rPr>
          <w:rFonts w:ascii="Arial" w:hAnsi="Arial" w:cs="Arial"/>
          <w:sz w:val="22"/>
          <w:szCs w:val="22"/>
        </w:rPr>
        <w:br w:type="page"/>
      </w:r>
    </w:p>
    <w:p w14:paraId="0E480044" w14:textId="0D74E794" w:rsidR="001461E4" w:rsidRPr="000B7C94" w:rsidRDefault="001461E4" w:rsidP="001461E4">
      <w:pPr>
        <w:pStyle w:val="Sansinterligne"/>
        <w:jc w:val="center"/>
        <w:rPr>
          <w:rFonts w:ascii="Arial" w:hAnsi="Arial" w:cs="Arial"/>
          <w:b/>
          <w:sz w:val="28"/>
          <w:szCs w:val="28"/>
          <w:lang w:val="en-GB"/>
        </w:rPr>
      </w:pPr>
      <w:r w:rsidRPr="000B7C94">
        <w:rPr>
          <w:rFonts w:ascii="Arial" w:hAnsi="Arial" w:cs="Arial"/>
          <w:b/>
          <w:sz w:val="28"/>
          <w:szCs w:val="28"/>
          <w:lang w:val="en-GB"/>
        </w:rPr>
        <w:lastRenderedPageBreak/>
        <w:t>'FRIENDS' RESPONSIBLE FOR LM SEQUENTIAL FLYBACK</w:t>
      </w:r>
    </w:p>
    <w:p w14:paraId="7B3EDEB5" w14:textId="77777777" w:rsidR="001461E4" w:rsidRPr="000B7C94" w:rsidRDefault="001461E4" w:rsidP="001461E4">
      <w:pPr>
        <w:pStyle w:val="Sansinterligne"/>
        <w:rPr>
          <w:rFonts w:ascii="Arial" w:hAnsi="Arial" w:cs="Arial"/>
          <w:b/>
          <w:lang w:val="en-GB"/>
        </w:rPr>
      </w:pPr>
    </w:p>
    <w:p w14:paraId="35F2B3D3" w14:textId="77777777" w:rsidR="001461E4" w:rsidRPr="000B7C94" w:rsidRDefault="001461E4" w:rsidP="001461E4">
      <w:pPr>
        <w:pStyle w:val="Sansinterligne"/>
        <w:jc w:val="left"/>
        <w:rPr>
          <w:rFonts w:ascii="Arial" w:hAnsi="Arial" w:cs="Arial"/>
          <w:lang w:val="en-GB"/>
        </w:rPr>
      </w:pPr>
      <w:r w:rsidRPr="000B7C94">
        <w:rPr>
          <w:rFonts w:ascii="Arial" w:hAnsi="Arial" w:cs="Arial"/>
          <w:b/>
          <w:lang w:val="en-GB"/>
        </w:rPr>
        <w:t>Concept</w:t>
      </w:r>
      <w:r w:rsidRPr="000B7C94">
        <w:rPr>
          <w:rFonts w:ascii="Arial" w:hAnsi="Arial" w:cs="Arial"/>
          <w:lang w:val="en-GB"/>
        </w:rPr>
        <w:t>: Maximilian Büsser / MB&amp;F</w:t>
      </w:r>
    </w:p>
    <w:p w14:paraId="3AE9790C" w14:textId="77777777" w:rsidR="001461E4" w:rsidRPr="000B7C94" w:rsidRDefault="001461E4" w:rsidP="001461E4">
      <w:pPr>
        <w:pStyle w:val="Sansinterligne"/>
        <w:jc w:val="left"/>
        <w:rPr>
          <w:rFonts w:ascii="Arial" w:hAnsi="Arial" w:cs="Arial"/>
          <w:bCs/>
          <w:lang w:val="en-US"/>
        </w:rPr>
      </w:pPr>
      <w:r w:rsidRPr="000B7C94">
        <w:rPr>
          <w:rFonts w:ascii="Arial" w:hAnsi="Arial" w:cs="Arial"/>
          <w:b/>
          <w:bCs/>
          <w:lang w:val="en-US"/>
        </w:rPr>
        <w:t>Product design</w:t>
      </w:r>
      <w:r w:rsidRPr="000B7C94">
        <w:rPr>
          <w:rFonts w:ascii="Arial" w:hAnsi="Arial" w:cs="Arial"/>
          <w:bCs/>
          <w:lang w:val="en-US"/>
        </w:rPr>
        <w:t xml:space="preserve">: Eric Giroud </w:t>
      </w:r>
    </w:p>
    <w:p w14:paraId="29D5A192" w14:textId="77777777" w:rsidR="001461E4" w:rsidRPr="000B7C94" w:rsidRDefault="001461E4" w:rsidP="001461E4">
      <w:pPr>
        <w:pStyle w:val="Sansinterligne"/>
        <w:jc w:val="left"/>
        <w:rPr>
          <w:rFonts w:ascii="Arial" w:hAnsi="Arial" w:cs="Arial"/>
          <w:bCs/>
          <w:lang w:val="en-US"/>
        </w:rPr>
      </w:pPr>
      <w:r w:rsidRPr="000B7C94">
        <w:rPr>
          <w:rFonts w:ascii="Arial" w:hAnsi="Arial" w:cs="Arial"/>
          <w:b/>
          <w:bCs/>
          <w:lang w:val="en-US"/>
        </w:rPr>
        <w:t>Technical and production management</w:t>
      </w:r>
      <w:r w:rsidRPr="000B7C94">
        <w:rPr>
          <w:rFonts w:ascii="Arial" w:hAnsi="Arial" w:cs="Arial"/>
          <w:bCs/>
          <w:lang w:val="en-US"/>
        </w:rPr>
        <w:t>: Serge Kriknoff / MB&amp;F</w:t>
      </w:r>
    </w:p>
    <w:p w14:paraId="03A41A36" w14:textId="1740B68C" w:rsidR="001461E4" w:rsidRPr="000B7C94" w:rsidRDefault="001461E4" w:rsidP="001461E4">
      <w:pPr>
        <w:pStyle w:val="Sansinterligne"/>
        <w:jc w:val="left"/>
        <w:rPr>
          <w:rFonts w:ascii="Arial" w:hAnsi="Arial" w:cs="Arial"/>
          <w:bCs/>
          <w:lang w:val="en-US"/>
        </w:rPr>
      </w:pPr>
      <w:r w:rsidRPr="000B7C94">
        <w:rPr>
          <w:rFonts w:ascii="Arial" w:hAnsi="Arial" w:cs="Arial"/>
          <w:b/>
          <w:bCs/>
          <w:lang w:val="en-US"/>
        </w:rPr>
        <w:t>Movement design and finish specifications</w:t>
      </w:r>
      <w:r w:rsidRPr="000B7C94">
        <w:rPr>
          <w:rFonts w:ascii="Arial" w:hAnsi="Arial" w:cs="Arial"/>
          <w:bCs/>
          <w:lang w:val="en-US"/>
        </w:rPr>
        <w:t xml:space="preserve">: </w:t>
      </w:r>
      <w:r w:rsidRPr="000B7C94">
        <w:rPr>
          <w:rFonts w:ascii="Arial" w:hAnsi="Arial" w:cs="Arial"/>
          <w:lang w:val="en-US"/>
        </w:rPr>
        <w:t>Stephen McDonnell and MB&amp;F</w:t>
      </w:r>
    </w:p>
    <w:p w14:paraId="498E379F" w14:textId="78025E57" w:rsidR="001461E4" w:rsidRPr="000B7C94" w:rsidRDefault="001461E4" w:rsidP="001461E4">
      <w:pPr>
        <w:pStyle w:val="Sansinterligne"/>
        <w:jc w:val="left"/>
        <w:rPr>
          <w:rFonts w:ascii="Arial" w:hAnsi="Arial" w:cs="Arial"/>
          <w:lang w:val="en-US"/>
        </w:rPr>
      </w:pPr>
      <w:r w:rsidRPr="000B7C94">
        <w:rPr>
          <w:rFonts w:ascii="Arial" w:hAnsi="Arial" w:cs="Arial"/>
          <w:b/>
          <w:bCs/>
          <w:lang w:val="en-US"/>
        </w:rPr>
        <w:t>Movement development</w:t>
      </w:r>
      <w:r w:rsidRPr="000B7C94">
        <w:rPr>
          <w:rFonts w:ascii="Arial" w:hAnsi="Arial" w:cs="Arial"/>
          <w:bCs/>
          <w:lang w:val="en-US"/>
        </w:rPr>
        <w:t>:</w:t>
      </w:r>
      <w:r w:rsidRPr="000B7C94">
        <w:rPr>
          <w:rFonts w:ascii="Arial" w:hAnsi="Arial" w:cs="Arial"/>
          <w:b/>
          <w:bCs/>
          <w:lang w:val="en-US"/>
        </w:rPr>
        <w:t xml:space="preserve"> </w:t>
      </w:r>
      <w:r w:rsidRPr="000B7C94">
        <w:rPr>
          <w:rFonts w:ascii="Arial" w:hAnsi="Arial" w:cs="Arial"/>
          <w:lang w:val="en-US"/>
        </w:rPr>
        <w:t>Stephen McDonnell, MB&amp;F</w:t>
      </w:r>
    </w:p>
    <w:p w14:paraId="6FF8BCD4" w14:textId="4E619E18" w:rsidR="001461E4" w:rsidRPr="000B7C94" w:rsidRDefault="001461E4" w:rsidP="001461E4">
      <w:pPr>
        <w:pStyle w:val="Sansinterligne"/>
        <w:jc w:val="left"/>
        <w:rPr>
          <w:rFonts w:ascii="Arial" w:hAnsi="Arial" w:cs="Arial"/>
          <w:lang w:val="en-GB"/>
        </w:rPr>
      </w:pPr>
      <w:r w:rsidRPr="000B7C94">
        <w:rPr>
          <w:rFonts w:ascii="Arial" w:hAnsi="Arial" w:cs="Arial"/>
          <w:b/>
          <w:iCs/>
          <w:lang w:val="en-GB"/>
        </w:rPr>
        <w:t xml:space="preserve">R&amp;D: </w:t>
      </w:r>
      <w:bookmarkStart w:id="0" w:name="_Hlk124414316"/>
      <w:r w:rsidR="001A0E7A" w:rsidRPr="000B7C94">
        <w:rPr>
          <w:rFonts w:ascii="Arial" w:hAnsi="Arial" w:cs="Arial"/>
          <w:lang w:val="en-US"/>
        </w:rPr>
        <w:t>Pierre-Alexandre Gamet</w:t>
      </w:r>
      <w:r w:rsidRPr="000B7C94">
        <w:rPr>
          <w:rFonts w:ascii="Arial" w:hAnsi="Arial" w:cs="Arial"/>
          <w:lang w:val="en-US"/>
        </w:rPr>
        <w:t xml:space="preserve"> and Robin Cotrel / MB&amp;F</w:t>
      </w:r>
    </w:p>
    <w:bookmarkEnd w:id="0"/>
    <w:p w14:paraId="34710AB3" w14:textId="48B16FF7" w:rsidR="001461E4" w:rsidRPr="000B7C94" w:rsidRDefault="001461E4" w:rsidP="001461E4">
      <w:pPr>
        <w:pStyle w:val="Sansinterligne"/>
        <w:jc w:val="left"/>
        <w:rPr>
          <w:rFonts w:ascii="Arial" w:hAnsi="Arial" w:cs="Arial"/>
          <w:lang w:val="en-GB"/>
        </w:rPr>
      </w:pPr>
      <w:r w:rsidRPr="000B7C94">
        <w:rPr>
          <w:rFonts w:ascii="Arial" w:hAnsi="Arial" w:cs="Arial"/>
          <w:b/>
          <w:bCs/>
          <w:lang w:val="en-GB"/>
        </w:rPr>
        <w:t>Methods and laboratory:</w:t>
      </w:r>
      <w:r w:rsidRPr="000B7C94">
        <w:rPr>
          <w:rFonts w:ascii="Arial" w:hAnsi="Arial" w:cs="Arial"/>
          <w:lang w:val="en-GB"/>
        </w:rPr>
        <w:t xml:space="preserve"> </w:t>
      </w:r>
      <w:bookmarkStart w:id="1" w:name="_Hlk124414275"/>
      <w:r w:rsidRPr="000B7C94">
        <w:rPr>
          <w:rFonts w:ascii="Arial" w:hAnsi="Arial" w:cs="Arial"/>
          <w:lang w:val="en-GB"/>
        </w:rPr>
        <w:t xml:space="preserve">Maël Mendel, Anthony Mugnier and Yannick Journoud </w:t>
      </w:r>
      <w:r w:rsidRPr="000B7C94">
        <w:rPr>
          <w:rFonts w:ascii="Arial" w:eastAsia="Times New Roman" w:hAnsi="Arial" w:cs="Arial"/>
          <w:lang w:val="en-US"/>
        </w:rPr>
        <w:t>/ MB&amp;F</w:t>
      </w:r>
    </w:p>
    <w:bookmarkEnd w:id="1"/>
    <w:p w14:paraId="6FB44E44" w14:textId="77777777" w:rsidR="001461E4" w:rsidRPr="000B7C94" w:rsidRDefault="001461E4" w:rsidP="001461E4">
      <w:pPr>
        <w:rPr>
          <w:lang w:val="en-US"/>
        </w:rPr>
      </w:pPr>
    </w:p>
    <w:p w14:paraId="09589D57" w14:textId="77777777" w:rsidR="00F11BF6" w:rsidRPr="000B7C94" w:rsidRDefault="00F11BF6" w:rsidP="00F11BF6">
      <w:pPr>
        <w:pStyle w:val="Sansinterligne"/>
        <w:rPr>
          <w:lang w:val="en-US"/>
        </w:rPr>
      </w:pPr>
      <w:r w:rsidRPr="000B7C94">
        <w:rPr>
          <w:rFonts w:ascii="Arial" w:hAnsi="Arial" w:cs="Arial"/>
          <w:b/>
          <w:bCs/>
          <w:lang w:val="en-GB"/>
        </w:rPr>
        <w:t>Wheels, bridges, pinions and axis</w:t>
      </w:r>
      <w:r w:rsidRPr="000B7C94">
        <w:rPr>
          <w:rFonts w:ascii="Arial" w:hAnsi="Arial" w:cs="Arial"/>
          <w:lang w:val="en-GB"/>
        </w:rPr>
        <w:t xml:space="preserve">: Jean-François Mojon / Chronode, Paul-André Tendon / Bandi, Daniel Gumy / Decobar Swiss, Rodrigue Baume / HorloFab, </w:t>
      </w:r>
      <w:r w:rsidRPr="000B7C94">
        <w:rPr>
          <w:rFonts w:ascii="Arial" w:hAnsi="Arial" w:cs="Arial"/>
          <w:lang w:val="en-US"/>
        </w:rPr>
        <w:t>Benjamin Signoud / AMECAP, Marc Bolis / 2B8</w:t>
      </w:r>
      <w:r w:rsidRPr="000B7C94">
        <w:rPr>
          <w:rFonts w:ascii="Arial" w:hAnsi="Arial" w:cs="Arial"/>
          <w:lang w:val="en-GB"/>
        </w:rPr>
        <w:t xml:space="preserve">, Le Temps Retrouvé, D-Cojoux and Roud’Hor SA </w:t>
      </w:r>
    </w:p>
    <w:p w14:paraId="2798CB2E" w14:textId="77777777" w:rsidR="00F11BF6" w:rsidRPr="000B7C94" w:rsidRDefault="00F11BF6" w:rsidP="00F11BF6">
      <w:pPr>
        <w:rPr>
          <w:rFonts w:ascii="Calibri" w:hAnsi="Calibri" w:cs="Calibri"/>
          <w:sz w:val="22"/>
          <w:szCs w:val="22"/>
          <w:lang w:val="en-US"/>
        </w:rPr>
      </w:pPr>
      <w:r w:rsidRPr="000B7C94">
        <w:rPr>
          <w:rFonts w:ascii="Arial" w:hAnsi="Arial" w:cs="Arial"/>
          <w:b/>
          <w:bCs/>
          <w:sz w:val="22"/>
          <w:szCs w:val="22"/>
        </w:rPr>
        <w:t>Balance wheel</w:t>
      </w:r>
      <w:r w:rsidRPr="000B7C94">
        <w:rPr>
          <w:rFonts w:ascii="Arial" w:hAnsi="Arial" w:cs="Arial"/>
          <w:sz w:val="22"/>
          <w:szCs w:val="22"/>
        </w:rPr>
        <w:t xml:space="preserve">: Sébastien Jeanneret / Atokalpa </w:t>
      </w:r>
    </w:p>
    <w:p w14:paraId="2BB75C82" w14:textId="77777777" w:rsidR="00F11BF6" w:rsidRPr="000B7C94" w:rsidRDefault="00F11BF6" w:rsidP="00F11BF6">
      <w:pPr>
        <w:pStyle w:val="Sansinterligne"/>
        <w:rPr>
          <w:rFonts w:ascii="Arial" w:eastAsia="Times New Roman" w:hAnsi="Arial" w:cs="Arial"/>
          <w:bCs/>
          <w:lang w:val="en-US" w:eastAsia="fr-FR"/>
        </w:rPr>
      </w:pPr>
      <w:r w:rsidRPr="000B7C94">
        <w:rPr>
          <w:rFonts w:ascii="Arial" w:hAnsi="Arial" w:cs="Arial"/>
          <w:b/>
          <w:bCs/>
          <w:lang w:val="en-US"/>
        </w:rPr>
        <w:t>Springs and jumpers:</w:t>
      </w:r>
      <w:r w:rsidRPr="000B7C94">
        <w:rPr>
          <w:rFonts w:ascii="Arial" w:hAnsi="Arial" w:cs="Arial"/>
          <w:bCs/>
          <w:lang w:val="en-US"/>
        </w:rPr>
        <w:t xml:space="preserve"> Alain Pellet / Elefil Swiss</w:t>
      </w:r>
    </w:p>
    <w:p w14:paraId="3464B4EE" w14:textId="77777777" w:rsidR="00F11BF6" w:rsidRPr="000B7C94" w:rsidRDefault="00F11BF6" w:rsidP="00F11BF6">
      <w:pPr>
        <w:pStyle w:val="Sansinterligne"/>
        <w:rPr>
          <w:rFonts w:ascii="Arial" w:hAnsi="Arial" w:cs="Arial"/>
          <w:lang w:val="de-CH"/>
        </w:rPr>
      </w:pPr>
      <w:r w:rsidRPr="000B7C94">
        <w:rPr>
          <w:rFonts w:ascii="Arial" w:hAnsi="Arial" w:cs="Arial"/>
          <w:b/>
          <w:bCs/>
          <w:lang w:val="de-CH"/>
        </w:rPr>
        <w:t>Barrel</w:t>
      </w:r>
      <w:r w:rsidRPr="000B7C94">
        <w:rPr>
          <w:rFonts w:ascii="Arial" w:hAnsi="Arial" w:cs="Arial"/>
          <w:lang w:val="de-CH"/>
        </w:rPr>
        <w:t>: Stefan Schwab / Schwab-Feller</w:t>
      </w:r>
    </w:p>
    <w:p w14:paraId="167DCFCD" w14:textId="77777777" w:rsidR="00F11BF6" w:rsidRPr="000B7C94" w:rsidRDefault="00F11BF6" w:rsidP="00F11BF6">
      <w:pPr>
        <w:pStyle w:val="Sansinterligne"/>
        <w:rPr>
          <w:lang w:val="de-CH"/>
        </w:rPr>
      </w:pPr>
      <w:r w:rsidRPr="000B7C94">
        <w:rPr>
          <w:rFonts w:ascii="Arial" w:eastAsia="Times New Roman" w:hAnsi="Arial" w:cs="Arial"/>
          <w:b/>
          <w:lang w:val="de-CH" w:eastAsia="fr-FR"/>
        </w:rPr>
        <w:t>Rubies:</w:t>
      </w:r>
      <w:r w:rsidRPr="000B7C94">
        <w:rPr>
          <w:rFonts w:ascii="Arial" w:eastAsia="Times New Roman" w:hAnsi="Arial" w:cs="Arial"/>
          <w:lang w:val="de-CH" w:eastAsia="fr-FR"/>
        </w:rPr>
        <w:t xml:space="preserve"> Pierhor / Crelier</w:t>
      </w:r>
    </w:p>
    <w:p w14:paraId="7399ADEE" w14:textId="77777777" w:rsidR="00F11BF6" w:rsidRPr="000B7C94" w:rsidRDefault="00F11BF6" w:rsidP="00F11BF6">
      <w:pPr>
        <w:pStyle w:val="Sansinterligne"/>
        <w:rPr>
          <w:rFonts w:ascii="Calibri" w:hAnsi="Calibri" w:cs="Calibri"/>
          <w:lang w:val="en-US"/>
        </w:rPr>
      </w:pPr>
      <w:r w:rsidRPr="000B7C94">
        <w:rPr>
          <w:rFonts w:ascii="Arial" w:hAnsi="Arial" w:cs="Arial"/>
          <w:b/>
          <w:bCs/>
          <w:lang w:val="en-GB"/>
        </w:rPr>
        <w:t>Hand-engraving of movement</w:t>
      </w:r>
      <w:r w:rsidRPr="000B7C94">
        <w:rPr>
          <w:rFonts w:ascii="Arial" w:hAnsi="Arial" w:cs="Arial"/>
          <w:lang w:val="en-GB"/>
        </w:rPr>
        <w:t xml:space="preserve">: Glypto </w:t>
      </w:r>
    </w:p>
    <w:p w14:paraId="69B28815" w14:textId="77777777" w:rsidR="00F11BF6" w:rsidRPr="000B7C94" w:rsidRDefault="00F11BF6" w:rsidP="00F11BF6">
      <w:pPr>
        <w:pStyle w:val="Sansinterligne"/>
        <w:rPr>
          <w:lang w:val="en-US"/>
        </w:rPr>
      </w:pPr>
      <w:r w:rsidRPr="000B7C94">
        <w:rPr>
          <w:rFonts w:ascii="Arial" w:hAnsi="Arial" w:cs="Arial"/>
          <w:b/>
          <w:bCs/>
          <w:lang w:val="en-GB"/>
        </w:rPr>
        <w:t>FlexRing</w:t>
      </w:r>
      <w:r w:rsidRPr="000B7C94">
        <w:rPr>
          <w:rFonts w:ascii="Arial" w:hAnsi="Arial" w:cs="Arial"/>
          <w:lang w:val="en-GB"/>
        </w:rPr>
        <w:t>: Laser Automation</w:t>
      </w:r>
    </w:p>
    <w:p w14:paraId="011B7ACE" w14:textId="77777777" w:rsidR="00F11BF6" w:rsidRPr="000B7C94" w:rsidRDefault="00F11BF6" w:rsidP="00F11BF6">
      <w:pPr>
        <w:pStyle w:val="Sansinterligne"/>
        <w:rPr>
          <w:lang w:val="en-US"/>
        </w:rPr>
      </w:pPr>
      <w:r w:rsidRPr="000B7C94">
        <w:rPr>
          <w:rFonts w:ascii="Arial" w:hAnsi="Arial" w:cs="Arial"/>
          <w:b/>
          <w:bCs/>
          <w:lang w:val="en-GB"/>
        </w:rPr>
        <w:t>Hand-finishing of movement components</w:t>
      </w:r>
      <w:r w:rsidRPr="000B7C94">
        <w:rPr>
          <w:rFonts w:ascii="Arial" w:hAnsi="Arial" w:cs="Arial"/>
          <w:lang w:val="en-GB"/>
        </w:rPr>
        <w:t>: Jacques-Adrien Rochat and Denis Garcia / C-L Rochat, Florent Bolis / DSMI Electronics SA, CV Décor, MBG Watch Décor, Stéphane Greco / Rhodior SA</w:t>
      </w:r>
    </w:p>
    <w:p w14:paraId="1642D6E7" w14:textId="77777777" w:rsidR="00F11BF6" w:rsidRPr="000B7C94" w:rsidRDefault="00F11BF6" w:rsidP="00F11BF6">
      <w:pPr>
        <w:pStyle w:val="Sansinterligne"/>
        <w:rPr>
          <w:lang w:val="en-US"/>
        </w:rPr>
      </w:pPr>
      <w:r w:rsidRPr="000B7C94">
        <w:rPr>
          <w:rFonts w:ascii="Arial" w:hAnsi="Arial" w:cs="Arial"/>
          <w:b/>
          <w:bCs/>
          <w:lang w:val="en-GB"/>
        </w:rPr>
        <w:t>PVD/CVD-treatment</w:t>
      </w:r>
      <w:r w:rsidRPr="000B7C94">
        <w:rPr>
          <w:rFonts w:ascii="Arial" w:hAnsi="Arial" w:cs="Arial"/>
          <w:lang w:val="en-GB"/>
        </w:rPr>
        <w:t xml:space="preserve">: Pierre-Albert Steinmann / Positive Coating </w:t>
      </w:r>
    </w:p>
    <w:p w14:paraId="1D3B19E3" w14:textId="77777777" w:rsidR="00F11BF6" w:rsidRPr="000B7C94" w:rsidRDefault="00F11BF6" w:rsidP="00F11BF6">
      <w:pPr>
        <w:pStyle w:val="Sansinterligne"/>
        <w:jc w:val="left"/>
        <w:rPr>
          <w:rFonts w:ascii="Arial" w:hAnsi="Arial" w:cs="Arial"/>
          <w:lang w:val="en-GB"/>
        </w:rPr>
      </w:pPr>
      <w:r w:rsidRPr="000B7C94">
        <w:rPr>
          <w:rFonts w:ascii="Arial" w:hAnsi="Arial" w:cs="Arial"/>
          <w:b/>
          <w:lang w:val="en-GB"/>
        </w:rPr>
        <w:t>Movement assembly</w:t>
      </w:r>
      <w:r w:rsidRPr="000B7C94">
        <w:rPr>
          <w:rFonts w:ascii="Arial" w:hAnsi="Arial" w:cs="Arial"/>
          <w:lang w:val="en-GB"/>
        </w:rPr>
        <w:t>: Didier Dumas, Georges Veisy, Anne Guiter, Emmanuel Maitre, Henri Porteboeuf, Mathieu Lecoultre, Amandine Bascoul and Loïc Robert-Nicoud / MB&amp;F</w:t>
      </w:r>
    </w:p>
    <w:p w14:paraId="7F5CE0C1" w14:textId="77777777" w:rsidR="00F11BF6" w:rsidRPr="000B7C94" w:rsidRDefault="00F11BF6" w:rsidP="00F11BF6">
      <w:pPr>
        <w:rPr>
          <w:rFonts w:ascii="Arial" w:eastAsia="Times New Roman" w:hAnsi="Arial" w:cs="Arial"/>
          <w:bCs/>
          <w:sz w:val="22"/>
          <w:szCs w:val="22"/>
          <w:lang w:eastAsia="fr-FR"/>
        </w:rPr>
      </w:pPr>
      <w:r w:rsidRPr="000B7C94">
        <w:rPr>
          <w:rFonts w:ascii="Arial" w:hAnsi="Arial" w:cs="Arial"/>
          <w:b/>
          <w:bCs/>
          <w:sz w:val="22"/>
          <w:szCs w:val="22"/>
        </w:rPr>
        <w:t>Case and movements components</w:t>
      </w:r>
      <w:r w:rsidRPr="000B7C94">
        <w:rPr>
          <w:rFonts w:ascii="Arial" w:hAnsi="Arial" w:cs="Arial"/>
          <w:sz w:val="22"/>
          <w:szCs w:val="22"/>
        </w:rPr>
        <w:t>:</w:t>
      </w:r>
      <w:r w:rsidRPr="000B7C94">
        <w:rPr>
          <w:rFonts w:ascii="Arial" w:eastAsia="Times New Roman" w:hAnsi="Arial" w:cs="Arial"/>
          <w:bCs/>
          <w:i/>
          <w:sz w:val="22"/>
          <w:szCs w:val="22"/>
          <w:lang w:eastAsia="fr-FR"/>
        </w:rPr>
        <w:t xml:space="preserve"> </w:t>
      </w:r>
      <w:r w:rsidRPr="000B7C94">
        <w:rPr>
          <w:rFonts w:ascii="Arial" w:eastAsia="Times New Roman" w:hAnsi="Arial" w:cs="Arial"/>
          <w:bCs/>
          <w:sz w:val="22"/>
          <w:szCs w:val="22"/>
          <w:lang w:eastAsia="fr-FR"/>
        </w:rPr>
        <w:t>Alain Lemarchand, Jean-Baptiste Prétot, Yoann Joyard, Stéphanie Cavalho and Arsène Phouthone/ MB&amp;F</w:t>
      </w:r>
    </w:p>
    <w:p w14:paraId="29275905" w14:textId="77777777" w:rsidR="00F11BF6" w:rsidRPr="000B7C94" w:rsidRDefault="00F11BF6" w:rsidP="00F11BF6">
      <w:pPr>
        <w:rPr>
          <w:rFonts w:ascii="Arial" w:eastAsia="Times New Roman" w:hAnsi="Arial" w:cs="Arial"/>
          <w:bCs/>
          <w:i/>
          <w:sz w:val="22"/>
          <w:szCs w:val="22"/>
          <w:lang w:eastAsia="fr-FR"/>
        </w:rPr>
      </w:pPr>
      <w:r w:rsidRPr="000B7C94">
        <w:rPr>
          <w:rFonts w:ascii="Arial" w:eastAsia="Times New Roman" w:hAnsi="Arial" w:cs="Arial"/>
          <w:b/>
          <w:bCs/>
          <w:sz w:val="22"/>
          <w:szCs w:val="22"/>
          <w:lang w:eastAsia="fr-FR"/>
        </w:rPr>
        <w:t>After-sales service:</w:t>
      </w:r>
      <w:r w:rsidRPr="000B7C94">
        <w:rPr>
          <w:rFonts w:ascii="Arial" w:eastAsia="Times New Roman" w:hAnsi="Arial" w:cs="Arial"/>
          <w:bCs/>
          <w:i/>
          <w:sz w:val="22"/>
          <w:szCs w:val="22"/>
          <w:lang w:eastAsia="fr-FR"/>
        </w:rPr>
        <w:t xml:space="preserve"> </w:t>
      </w:r>
      <w:r w:rsidRPr="000B7C94">
        <w:rPr>
          <w:rFonts w:ascii="Arial" w:eastAsia="Times New Roman" w:hAnsi="Arial" w:cs="Arial"/>
          <w:bCs/>
          <w:sz w:val="22"/>
          <w:szCs w:val="22"/>
          <w:lang w:eastAsia="fr-FR"/>
        </w:rPr>
        <w:t>Antony Moreno / MB&amp;F</w:t>
      </w:r>
    </w:p>
    <w:p w14:paraId="658ECB23" w14:textId="77777777" w:rsidR="00F11BF6" w:rsidRPr="000B7C94" w:rsidRDefault="00F11BF6" w:rsidP="00F11BF6">
      <w:pPr>
        <w:rPr>
          <w:rFonts w:ascii="Arial" w:eastAsia="Times New Roman" w:hAnsi="Arial" w:cs="Arial"/>
          <w:bCs/>
          <w:sz w:val="22"/>
          <w:szCs w:val="22"/>
          <w:lang w:eastAsia="fr-FR"/>
        </w:rPr>
      </w:pPr>
      <w:r w:rsidRPr="000B7C94">
        <w:rPr>
          <w:rFonts w:ascii="Arial" w:eastAsia="Times New Roman" w:hAnsi="Arial" w:cs="Arial"/>
          <w:b/>
          <w:bCs/>
          <w:sz w:val="22"/>
          <w:szCs w:val="22"/>
          <w:lang w:eastAsia="fr-FR"/>
        </w:rPr>
        <w:t>Quality control:</w:t>
      </w:r>
      <w:r w:rsidRPr="000B7C94">
        <w:rPr>
          <w:rFonts w:ascii="Arial" w:eastAsia="Times New Roman" w:hAnsi="Arial" w:cs="Arial"/>
          <w:bCs/>
          <w:i/>
          <w:sz w:val="22"/>
          <w:szCs w:val="22"/>
          <w:lang w:eastAsia="fr-FR"/>
        </w:rPr>
        <w:t xml:space="preserve"> </w:t>
      </w:r>
      <w:r w:rsidRPr="000B7C94">
        <w:rPr>
          <w:rFonts w:ascii="Arial" w:eastAsia="Times New Roman" w:hAnsi="Arial" w:cs="Arial"/>
          <w:bCs/>
          <w:sz w:val="22"/>
          <w:szCs w:val="22"/>
          <w:lang w:eastAsia="fr-FR"/>
        </w:rPr>
        <w:t>Cyril Fallet and Jennifer Longuepez / MB&amp;F</w:t>
      </w:r>
    </w:p>
    <w:p w14:paraId="3213F201" w14:textId="77777777" w:rsidR="00F11BF6" w:rsidRPr="000B7C94" w:rsidRDefault="00F11BF6" w:rsidP="00F11BF6">
      <w:pPr>
        <w:pStyle w:val="Sansinterligne"/>
        <w:rPr>
          <w:rFonts w:ascii="Calibri" w:hAnsi="Calibri" w:cs="Calibri"/>
          <w:lang w:val="en-US" w:eastAsia="fr-CH"/>
        </w:rPr>
      </w:pPr>
      <w:r w:rsidRPr="000B7C94">
        <w:rPr>
          <w:rFonts w:ascii="Arial" w:hAnsi="Arial" w:cs="Arial"/>
          <w:b/>
          <w:bCs/>
          <w:lang w:val="en-GB"/>
        </w:rPr>
        <w:t>Case</w:t>
      </w:r>
      <w:r w:rsidRPr="000B7C94">
        <w:rPr>
          <w:rFonts w:ascii="Arial" w:hAnsi="Arial" w:cs="Arial"/>
          <w:lang w:val="en-GB"/>
        </w:rPr>
        <w:t xml:space="preserve"> </w:t>
      </w:r>
      <w:r w:rsidRPr="000B7C94">
        <w:rPr>
          <w:rFonts w:ascii="Arial" w:hAnsi="Arial" w:cs="Arial"/>
          <w:b/>
          <w:bCs/>
          <w:lang w:val="en-GB"/>
        </w:rPr>
        <w:t>decoration</w:t>
      </w:r>
      <w:r w:rsidRPr="000B7C94">
        <w:rPr>
          <w:rFonts w:ascii="Arial" w:hAnsi="Arial" w:cs="Arial"/>
          <w:lang w:val="en-GB"/>
        </w:rPr>
        <w:t>: Termin’Hor</w:t>
      </w:r>
    </w:p>
    <w:p w14:paraId="4237E69B" w14:textId="77777777" w:rsidR="00F11BF6" w:rsidRPr="000B7C94" w:rsidRDefault="00F11BF6" w:rsidP="00F11BF6">
      <w:pPr>
        <w:pStyle w:val="Sansinterligne"/>
        <w:rPr>
          <w:lang w:val="en-GB"/>
        </w:rPr>
      </w:pPr>
      <w:r w:rsidRPr="000B7C94">
        <w:rPr>
          <w:rFonts w:ascii="Arial" w:hAnsi="Arial" w:cs="Arial"/>
          <w:b/>
          <w:bCs/>
          <w:lang w:val="en-GB"/>
        </w:rPr>
        <w:t>Dial and Super-LumiNova on the dials</w:t>
      </w:r>
      <w:r w:rsidRPr="000B7C94">
        <w:rPr>
          <w:rFonts w:ascii="Arial" w:hAnsi="Arial" w:cs="Arial"/>
          <w:lang w:val="en-GB"/>
        </w:rPr>
        <w:t>: Billight SA</w:t>
      </w:r>
    </w:p>
    <w:p w14:paraId="7596A4C4" w14:textId="77777777" w:rsidR="00F11BF6" w:rsidRPr="000B7C94" w:rsidRDefault="00F11BF6" w:rsidP="00F11BF6">
      <w:pPr>
        <w:pStyle w:val="Sansinterligne"/>
        <w:rPr>
          <w:lang w:val="en-US"/>
        </w:rPr>
      </w:pPr>
      <w:r w:rsidRPr="000B7C94">
        <w:rPr>
          <w:rFonts w:ascii="Arial" w:hAnsi="Arial" w:cs="Arial"/>
          <w:b/>
          <w:bCs/>
          <w:lang w:val="en-GB"/>
        </w:rPr>
        <w:t>Buckle</w:t>
      </w:r>
      <w:r w:rsidRPr="000B7C94">
        <w:rPr>
          <w:rFonts w:ascii="Arial" w:hAnsi="Arial" w:cs="Arial"/>
          <w:lang w:val="en-GB"/>
        </w:rPr>
        <w:t xml:space="preserve">: G&amp;F Chatelain </w:t>
      </w:r>
    </w:p>
    <w:p w14:paraId="2F3BF8F4" w14:textId="77777777" w:rsidR="00F11BF6" w:rsidRPr="000B7C94" w:rsidRDefault="00F11BF6" w:rsidP="00F11BF6">
      <w:pPr>
        <w:pStyle w:val="Sansinterligne"/>
        <w:rPr>
          <w:lang w:val="en-US"/>
        </w:rPr>
      </w:pPr>
      <w:r w:rsidRPr="000B7C94">
        <w:rPr>
          <w:rFonts w:ascii="Arial" w:hAnsi="Arial" w:cs="Arial"/>
          <w:b/>
          <w:bCs/>
          <w:lang w:val="en-US"/>
        </w:rPr>
        <w:t>Crown and correctors</w:t>
      </w:r>
      <w:r w:rsidRPr="000B7C94">
        <w:rPr>
          <w:rFonts w:ascii="Arial" w:hAnsi="Arial" w:cs="Arial"/>
          <w:lang w:val="en-US"/>
        </w:rPr>
        <w:t>: Boninchi</w:t>
      </w:r>
    </w:p>
    <w:p w14:paraId="2ACA64F6" w14:textId="77777777" w:rsidR="00F11BF6" w:rsidRPr="000B7C94" w:rsidRDefault="00F11BF6" w:rsidP="00F11BF6">
      <w:pPr>
        <w:pStyle w:val="Sansinterligne"/>
        <w:rPr>
          <w:lang w:val="en-US"/>
        </w:rPr>
      </w:pPr>
      <w:r w:rsidRPr="000B7C94">
        <w:rPr>
          <w:rFonts w:ascii="Arial" w:hAnsi="Arial" w:cs="Arial"/>
          <w:b/>
          <w:bCs/>
          <w:lang w:val="en-US"/>
        </w:rPr>
        <w:t>Hands</w:t>
      </w:r>
      <w:r w:rsidRPr="000B7C94">
        <w:rPr>
          <w:rFonts w:ascii="Arial" w:hAnsi="Arial" w:cs="Arial"/>
          <w:lang w:val="en-US"/>
        </w:rPr>
        <w:t>: Waeber HMS</w:t>
      </w:r>
    </w:p>
    <w:p w14:paraId="318FED50" w14:textId="77777777" w:rsidR="00F11BF6" w:rsidRPr="000B7C94" w:rsidRDefault="00F11BF6" w:rsidP="00F11BF6">
      <w:pPr>
        <w:pStyle w:val="Sansinterligne"/>
        <w:rPr>
          <w:lang w:val="en-US"/>
        </w:rPr>
      </w:pPr>
      <w:r w:rsidRPr="000B7C94">
        <w:rPr>
          <w:rFonts w:ascii="Arial" w:hAnsi="Arial" w:cs="Arial"/>
          <w:b/>
          <w:bCs/>
          <w:lang w:val="en-US"/>
        </w:rPr>
        <w:t>Sapphire crystals</w:t>
      </w:r>
      <w:r w:rsidRPr="000B7C94">
        <w:rPr>
          <w:rFonts w:ascii="Arial" w:hAnsi="Arial" w:cs="Arial"/>
          <w:lang w:val="en-US"/>
        </w:rPr>
        <w:t>: Novocristal</w:t>
      </w:r>
    </w:p>
    <w:p w14:paraId="798FD586" w14:textId="77777777" w:rsidR="00F11BF6" w:rsidRPr="000B7C94" w:rsidRDefault="00F11BF6" w:rsidP="00F11BF6">
      <w:pPr>
        <w:pStyle w:val="Sansinterligne"/>
        <w:rPr>
          <w:lang w:val="en-US"/>
        </w:rPr>
      </w:pPr>
      <w:r w:rsidRPr="000B7C94">
        <w:rPr>
          <w:rFonts w:ascii="Arial" w:hAnsi="Arial" w:cs="Arial"/>
          <w:b/>
          <w:bCs/>
          <w:lang w:val="en-GB"/>
        </w:rPr>
        <w:t>Anti-refection treatment for sapphire crystals</w:t>
      </w:r>
      <w:r w:rsidRPr="000B7C94">
        <w:rPr>
          <w:rFonts w:ascii="Arial" w:hAnsi="Arial" w:cs="Arial"/>
          <w:i/>
          <w:iCs/>
          <w:lang w:val="en-GB"/>
        </w:rPr>
        <w:t>:</w:t>
      </w:r>
      <w:r w:rsidRPr="000B7C94">
        <w:rPr>
          <w:rFonts w:ascii="Arial" w:hAnsi="Arial" w:cs="Arial"/>
          <w:lang w:val="en-GB"/>
        </w:rPr>
        <w:t xml:space="preserve"> Anthony Schwab / Econorm </w:t>
      </w:r>
    </w:p>
    <w:p w14:paraId="1DFF701D" w14:textId="77777777" w:rsidR="00F11BF6" w:rsidRPr="000B7C94" w:rsidRDefault="00F11BF6" w:rsidP="00F11BF6">
      <w:pPr>
        <w:pStyle w:val="Sansinterligne"/>
      </w:pPr>
      <w:r w:rsidRPr="000B7C94">
        <w:rPr>
          <w:rFonts w:ascii="Arial" w:hAnsi="Arial" w:cs="Arial"/>
          <w:b/>
          <w:bCs/>
        </w:rPr>
        <w:t>Strap</w:t>
      </w:r>
      <w:r w:rsidRPr="000B7C94">
        <w:rPr>
          <w:rFonts w:ascii="Arial" w:hAnsi="Arial" w:cs="Arial"/>
        </w:rPr>
        <w:t>: Jean Rousseau</w:t>
      </w:r>
    </w:p>
    <w:p w14:paraId="6B7CDABB" w14:textId="77777777" w:rsidR="00F11BF6" w:rsidRPr="000B7C94" w:rsidRDefault="00F11BF6" w:rsidP="00F11BF6">
      <w:pPr>
        <w:rPr>
          <w:sz w:val="22"/>
          <w:szCs w:val="22"/>
          <w:lang w:val="fr-CH"/>
        </w:rPr>
      </w:pPr>
      <w:r w:rsidRPr="000B7C94">
        <w:rPr>
          <w:rFonts w:ascii="Arial" w:hAnsi="Arial" w:cs="Arial"/>
          <w:b/>
          <w:bCs/>
          <w:sz w:val="22"/>
          <w:szCs w:val="22"/>
          <w:lang w:val="fr-CH"/>
        </w:rPr>
        <w:t>Presentation box:</w:t>
      </w:r>
      <w:r w:rsidRPr="000B7C94">
        <w:rPr>
          <w:rFonts w:ascii="Arial" w:hAnsi="Arial" w:cs="Arial"/>
          <w:sz w:val="22"/>
          <w:szCs w:val="22"/>
          <w:lang w:val="fr-CH"/>
        </w:rPr>
        <w:t xml:space="preserve"> Olivier Berthon / Soixanteetonze</w:t>
      </w:r>
    </w:p>
    <w:p w14:paraId="2AD12FE8" w14:textId="2FE01BBD" w:rsidR="001461E4" w:rsidRPr="000B7C94" w:rsidRDefault="00F11BF6" w:rsidP="00F11BF6">
      <w:pPr>
        <w:pStyle w:val="Sansinterligne"/>
        <w:jc w:val="left"/>
        <w:rPr>
          <w:rFonts w:ascii="Arial" w:hAnsi="Arial" w:cs="Arial"/>
        </w:rPr>
      </w:pPr>
      <w:r w:rsidRPr="000B7C94">
        <w:rPr>
          <w:rFonts w:ascii="Arial" w:hAnsi="Arial" w:cs="Arial"/>
          <w:b/>
        </w:rPr>
        <w:t>Production logistics</w:t>
      </w:r>
      <w:r w:rsidRPr="000B7C94">
        <w:rPr>
          <w:rFonts w:ascii="Arial" w:hAnsi="Arial" w:cs="Arial"/>
        </w:rPr>
        <w:t>: Ashley Moussier, Thibaut Joannard, David Gavotte, Jean-Luc Ruel, Caroline Ouvrard, Maryline Leveque and Emilie Burnier / MB&amp;F</w:t>
      </w:r>
    </w:p>
    <w:p w14:paraId="3F81DAE1" w14:textId="77777777" w:rsidR="00F11BF6" w:rsidRPr="000B7C94" w:rsidRDefault="00F11BF6" w:rsidP="00F11BF6">
      <w:pPr>
        <w:pStyle w:val="Sansinterligne"/>
        <w:jc w:val="left"/>
        <w:rPr>
          <w:rFonts w:ascii="Arial" w:hAnsi="Arial" w:cs="Arial"/>
        </w:rPr>
      </w:pPr>
    </w:p>
    <w:p w14:paraId="3627AF2C" w14:textId="77777777" w:rsidR="001461E4" w:rsidRPr="000B7C94" w:rsidRDefault="001461E4" w:rsidP="001461E4">
      <w:pPr>
        <w:rPr>
          <w:rFonts w:ascii="Arial" w:eastAsia="ヒラギノ角ゴ Pro W3" w:hAnsi="Arial" w:cs="Arial"/>
          <w:sz w:val="22"/>
          <w:szCs w:val="22"/>
          <w:lang w:val="fr-CH"/>
        </w:rPr>
      </w:pPr>
      <w:r w:rsidRPr="000B7C94">
        <w:rPr>
          <w:rFonts w:ascii="Arial" w:eastAsia="ヒラギノ角ゴ Pro W3" w:hAnsi="Arial" w:cs="Arial"/>
          <w:b/>
          <w:bCs/>
          <w:sz w:val="22"/>
          <w:szCs w:val="22"/>
          <w:lang w:val="fr-CH"/>
        </w:rPr>
        <w:t>Marketing &amp; Communication</w:t>
      </w:r>
      <w:r w:rsidRPr="000B7C94">
        <w:rPr>
          <w:rFonts w:ascii="Arial" w:eastAsia="ヒラギノ角ゴ Pro W3" w:hAnsi="Arial" w:cs="Arial"/>
          <w:i/>
          <w:iCs/>
          <w:sz w:val="22"/>
          <w:szCs w:val="22"/>
          <w:lang w:val="fr-CH"/>
        </w:rPr>
        <w:t>:</w:t>
      </w:r>
      <w:r w:rsidRPr="000B7C94">
        <w:rPr>
          <w:rFonts w:ascii="Arial" w:eastAsia="ヒラギノ角ゴ Pro W3" w:hAnsi="Arial" w:cs="Arial"/>
          <w:sz w:val="22"/>
          <w:szCs w:val="22"/>
          <w:lang w:val="fr-CH"/>
        </w:rPr>
        <w:t xml:space="preserve"> </w:t>
      </w:r>
      <w:bookmarkStart w:id="2" w:name="_Hlk124179174"/>
      <w:r w:rsidRPr="000B7C94">
        <w:rPr>
          <w:rFonts w:ascii="Arial" w:eastAsia="ヒラギノ角ゴ Pro W3" w:hAnsi="Arial" w:cs="Arial"/>
          <w:sz w:val="22"/>
          <w:szCs w:val="22"/>
          <w:lang w:val="fr-CH"/>
        </w:rPr>
        <w:t>Charris Yadigaroglou, Vanessa André, Arnaud Légeret, Paul Gay and Talya Lakin / MB&amp;F</w:t>
      </w:r>
      <w:bookmarkEnd w:id="2"/>
    </w:p>
    <w:p w14:paraId="2B78074C" w14:textId="77777777" w:rsidR="001461E4" w:rsidRPr="000B7C94" w:rsidRDefault="001461E4" w:rsidP="001461E4">
      <w:pPr>
        <w:pStyle w:val="Sansinterligne"/>
        <w:jc w:val="left"/>
        <w:rPr>
          <w:rFonts w:ascii="Arial" w:hAnsi="Arial" w:cs="Arial"/>
        </w:rPr>
      </w:pPr>
      <w:r w:rsidRPr="000B7C94">
        <w:rPr>
          <w:rFonts w:ascii="Arial" w:hAnsi="Arial" w:cs="Arial"/>
          <w:b/>
        </w:rPr>
        <w:t>Graphic design</w:t>
      </w:r>
      <w:r w:rsidRPr="000B7C94">
        <w:rPr>
          <w:rFonts w:ascii="Arial" w:hAnsi="Arial" w:cs="Arial"/>
        </w:rPr>
        <w:t>: Sidonie Bays / MB&amp;F</w:t>
      </w:r>
    </w:p>
    <w:p w14:paraId="36BCC00F" w14:textId="77777777" w:rsidR="001461E4" w:rsidRPr="000B7C94" w:rsidRDefault="001461E4" w:rsidP="001461E4">
      <w:pPr>
        <w:pStyle w:val="Sansinterligne"/>
        <w:jc w:val="left"/>
        <w:rPr>
          <w:rFonts w:ascii="Arial" w:hAnsi="Arial" w:cs="Arial"/>
        </w:rPr>
      </w:pPr>
      <w:r w:rsidRPr="000B7C94">
        <w:rPr>
          <w:rFonts w:ascii="Arial" w:hAnsi="Arial" w:cs="Arial"/>
          <w:b/>
        </w:rPr>
        <w:t>M.A.D.Gallery</w:t>
      </w:r>
      <w:r w:rsidRPr="000B7C94">
        <w:rPr>
          <w:rFonts w:ascii="Arial" w:hAnsi="Arial" w:cs="Arial"/>
        </w:rPr>
        <w:t>: Hervé Estienne and Margaux Dionisio Cera / MB&amp;F</w:t>
      </w:r>
    </w:p>
    <w:p w14:paraId="0220C3F0" w14:textId="77777777" w:rsidR="001461E4" w:rsidRPr="000B7C94" w:rsidRDefault="001461E4" w:rsidP="001461E4">
      <w:pPr>
        <w:pStyle w:val="Sansinterligne"/>
        <w:jc w:val="left"/>
        <w:rPr>
          <w:rFonts w:ascii="Arial" w:hAnsi="Arial" w:cs="Arial"/>
        </w:rPr>
      </w:pPr>
      <w:r w:rsidRPr="000B7C94">
        <w:rPr>
          <w:rFonts w:ascii="Arial" w:hAnsi="Arial" w:cs="Arial"/>
          <w:b/>
        </w:rPr>
        <w:t>Sales</w:t>
      </w:r>
      <w:r w:rsidRPr="000B7C94">
        <w:rPr>
          <w:rFonts w:ascii="Arial" w:hAnsi="Arial" w:cs="Arial"/>
        </w:rPr>
        <w:t xml:space="preserve">: </w:t>
      </w:r>
      <w:bookmarkStart w:id="3" w:name="_Hlk124414653"/>
      <w:r w:rsidRPr="000B7C94">
        <w:rPr>
          <w:rFonts w:ascii="Arial" w:hAnsi="Arial" w:cs="Arial"/>
        </w:rPr>
        <w:t>Thibault Verdonckt, Virginie Marchon, Cédric Roussel, Jean-Marc Bories, Augustin Chivot and Mathis Brun / MB&amp;F</w:t>
      </w:r>
      <w:bookmarkEnd w:id="3"/>
    </w:p>
    <w:p w14:paraId="3E09826A" w14:textId="77777777" w:rsidR="001461E4" w:rsidRPr="000B7C94" w:rsidRDefault="001461E4" w:rsidP="001461E4">
      <w:pPr>
        <w:pStyle w:val="Sansinterligne"/>
        <w:jc w:val="left"/>
        <w:rPr>
          <w:rFonts w:ascii="Arial" w:hAnsi="Arial" w:cs="Arial"/>
          <w:lang w:val="en-GB"/>
        </w:rPr>
      </w:pPr>
      <w:r w:rsidRPr="000B7C94">
        <w:rPr>
          <w:rFonts w:ascii="Arial" w:hAnsi="Arial" w:cs="Arial"/>
          <w:b/>
          <w:lang w:val="en-GB"/>
        </w:rPr>
        <w:t>Texts</w:t>
      </w:r>
      <w:r w:rsidRPr="000B7C94">
        <w:rPr>
          <w:rFonts w:ascii="Arial" w:hAnsi="Arial" w:cs="Arial"/>
          <w:lang w:val="en-GB"/>
        </w:rPr>
        <w:t>: Sophie Furley / Worldtempus</w:t>
      </w:r>
    </w:p>
    <w:p w14:paraId="0DDCE724" w14:textId="5ECC2A79" w:rsidR="001461E4" w:rsidRPr="000B7C94" w:rsidRDefault="001461E4" w:rsidP="001461E4">
      <w:pPr>
        <w:rPr>
          <w:rFonts w:ascii="Arial" w:hAnsi="Arial" w:cs="Arial"/>
          <w:sz w:val="22"/>
          <w:szCs w:val="22"/>
        </w:rPr>
      </w:pPr>
      <w:r w:rsidRPr="000B7C94">
        <w:rPr>
          <w:rFonts w:ascii="Arial" w:hAnsi="Arial" w:cs="Arial"/>
          <w:b/>
          <w:sz w:val="22"/>
          <w:szCs w:val="22"/>
        </w:rPr>
        <w:t>Product photography</w:t>
      </w:r>
      <w:r w:rsidRPr="000B7C94">
        <w:rPr>
          <w:rFonts w:ascii="Arial" w:hAnsi="Arial" w:cs="Arial"/>
          <w:sz w:val="22"/>
          <w:szCs w:val="22"/>
        </w:rPr>
        <w:t xml:space="preserve">: </w:t>
      </w:r>
      <w:bookmarkStart w:id="4" w:name="_Hlk124414671"/>
      <w:r w:rsidRPr="000B7C94">
        <w:rPr>
          <w:rFonts w:ascii="Arial" w:hAnsi="Arial" w:cs="Arial"/>
          <w:sz w:val="22"/>
          <w:szCs w:val="22"/>
        </w:rPr>
        <w:t>Laurent-Xavier Moulin</w:t>
      </w:r>
      <w:bookmarkEnd w:id="4"/>
      <w:r w:rsidRPr="000B7C94">
        <w:rPr>
          <w:rFonts w:ascii="Arial" w:hAnsi="Arial" w:cs="Arial"/>
          <w:sz w:val="22"/>
          <w:szCs w:val="22"/>
        </w:rPr>
        <w:t>, Blaise Glauser and Eric Rossier</w:t>
      </w:r>
    </w:p>
    <w:p w14:paraId="6E9C1742" w14:textId="77777777" w:rsidR="001461E4" w:rsidRPr="000B7C94" w:rsidRDefault="001461E4" w:rsidP="001461E4">
      <w:pPr>
        <w:pStyle w:val="Sansinterligne"/>
        <w:jc w:val="left"/>
        <w:rPr>
          <w:rFonts w:ascii="Arial" w:hAnsi="Arial" w:cs="Arial"/>
        </w:rPr>
      </w:pPr>
      <w:r w:rsidRPr="000B7C94">
        <w:rPr>
          <w:rFonts w:ascii="Arial" w:hAnsi="Arial" w:cs="Arial"/>
          <w:b/>
        </w:rPr>
        <w:t>Film</w:t>
      </w:r>
      <w:r w:rsidRPr="000B7C94">
        <w:rPr>
          <w:rFonts w:ascii="Arial" w:hAnsi="Arial" w:cs="Arial"/>
        </w:rPr>
        <w:t>: Marc-André Deschoux / MAD LUX</w:t>
      </w:r>
    </w:p>
    <w:p w14:paraId="4E15A759" w14:textId="778760DB" w:rsidR="00421342" w:rsidRPr="000B7C94" w:rsidRDefault="001461E4" w:rsidP="0083607D">
      <w:pPr>
        <w:pStyle w:val="Sansinterligne"/>
        <w:jc w:val="left"/>
        <w:rPr>
          <w:rFonts w:ascii="Arial" w:hAnsi="Arial" w:cs="Arial"/>
          <w:lang w:val="en-GB"/>
        </w:rPr>
      </w:pPr>
      <w:r w:rsidRPr="000B7C94">
        <w:rPr>
          <w:rFonts w:ascii="Arial" w:hAnsi="Arial" w:cs="Arial"/>
          <w:b/>
          <w:lang w:val="en-GB"/>
        </w:rPr>
        <w:t>Portrait photography</w:t>
      </w:r>
      <w:r w:rsidRPr="000B7C94">
        <w:rPr>
          <w:rFonts w:ascii="Arial" w:hAnsi="Arial" w:cs="Arial"/>
          <w:lang w:val="en-GB"/>
        </w:rPr>
        <w:t xml:space="preserve">: </w:t>
      </w:r>
      <w:r w:rsidR="0083607D" w:rsidRPr="000B7C94">
        <w:rPr>
          <w:rFonts w:ascii="Arial" w:hAnsi="Arial" w:cs="Arial"/>
          <w:lang w:val="en-GB"/>
        </w:rPr>
        <w:t>Eric Rossier</w:t>
      </w:r>
      <w:r w:rsidRPr="000B7C94">
        <w:rPr>
          <w:rFonts w:ascii="Arial" w:hAnsi="Arial" w:cs="Arial"/>
          <w:lang w:val="en-GB"/>
        </w:rPr>
        <w:t xml:space="preserve"> / </w:t>
      </w:r>
      <w:r w:rsidR="0083607D" w:rsidRPr="000B7C94">
        <w:rPr>
          <w:rFonts w:ascii="Arial" w:hAnsi="Arial" w:cs="Arial"/>
          <w:lang w:val="en-GB"/>
        </w:rPr>
        <w:t>MB&amp;F</w:t>
      </w:r>
      <w:r w:rsidRPr="000B7C94">
        <w:rPr>
          <w:rFonts w:ascii="Arial" w:hAnsi="Arial" w:cs="Arial"/>
          <w:lang w:val="en-GB"/>
        </w:rPr>
        <w:br/>
      </w:r>
      <w:r w:rsidRPr="000B7C94">
        <w:rPr>
          <w:rFonts w:ascii="Arial" w:hAnsi="Arial" w:cs="Arial"/>
          <w:b/>
          <w:lang w:val="en-GB"/>
        </w:rPr>
        <w:t>Website</w:t>
      </w:r>
      <w:r w:rsidRPr="000B7C94">
        <w:rPr>
          <w:rFonts w:ascii="Arial" w:hAnsi="Arial" w:cs="Arial"/>
          <w:lang w:val="en-GB"/>
        </w:rPr>
        <w:t xml:space="preserve">: </w:t>
      </w:r>
      <w:r w:rsidRPr="000B7C94">
        <w:rPr>
          <w:rFonts w:ascii="Arial" w:hAnsi="Arial" w:cs="Arial"/>
          <w:bCs/>
          <w:lang w:val="en-GB"/>
        </w:rPr>
        <w:t>Stéphane Balet / Ideative</w:t>
      </w:r>
    </w:p>
    <w:p w14:paraId="321AD519" w14:textId="77777777" w:rsidR="00421342" w:rsidRPr="000B7C94" w:rsidRDefault="00421342" w:rsidP="00421342">
      <w:pPr>
        <w:jc w:val="center"/>
        <w:rPr>
          <w:rFonts w:ascii="Arial" w:hAnsi="Arial" w:cs="Arial"/>
          <w:b/>
          <w:sz w:val="28"/>
        </w:rPr>
      </w:pPr>
      <w:r w:rsidRPr="000B7C94">
        <w:rPr>
          <w:rFonts w:ascii="Arial" w:hAnsi="Arial" w:cs="Arial"/>
          <w:b/>
          <w:sz w:val="28"/>
        </w:rPr>
        <w:lastRenderedPageBreak/>
        <w:t>MB&amp;F – GENESIS OF A CONCEPT LABORATORY</w:t>
      </w:r>
    </w:p>
    <w:p w14:paraId="4A6DE10B" w14:textId="77777777" w:rsidR="00421342" w:rsidRPr="000B7C94" w:rsidRDefault="00421342" w:rsidP="00421342">
      <w:pPr>
        <w:rPr>
          <w:rFonts w:ascii="Arial" w:hAnsi="Arial" w:cs="Arial"/>
          <w:lang w:val="es-ES"/>
        </w:rPr>
      </w:pPr>
    </w:p>
    <w:p w14:paraId="745F4F57"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 xml:space="preserve">Founded in 2005, MB&amp;F is the world’s first-ever horological concept laboratory. With over 20 remarkable calibres forming the base of the critically acclaimed Horological and Legacy Machines, MB&amp;F is continuing to follow Founder and Creative Director Maximilian Büsser’s vision of creating 3-D kinetic art by deconstructing traditional watchmaking. </w:t>
      </w:r>
    </w:p>
    <w:p w14:paraId="0773AF79" w14:textId="77777777" w:rsidR="00421342" w:rsidRPr="000B7C94" w:rsidRDefault="00421342" w:rsidP="00421342">
      <w:pPr>
        <w:rPr>
          <w:rFonts w:ascii="Arial" w:hAnsi="Arial" w:cs="Arial"/>
          <w:color w:val="000000" w:themeColor="text1"/>
          <w:sz w:val="22"/>
          <w:szCs w:val="22"/>
        </w:rPr>
      </w:pPr>
    </w:p>
    <w:p w14:paraId="7C1F79F6"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5E96DDBB" w14:textId="77777777" w:rsidR="00421342" w:rsidRPr="000B7C94" w:rsidRDefault="00421342" w:rsidP="00421342">
      <w:pPr>
        <w:rPr>
          <w:rFonts w:ascii="Arial" w:hAnsi="Arial" w:cs="Arial"/>
          <w:color w:val="000000" w:themeColor="text1"/>
          <w:sz w:val="22"/>
          <w:szCs w:val="22"/>
        </w:rPr>
      </w:pPr>
    </w:p>
    <w:p w14:paraId="5CC54971"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fiercely unconventional Horological Machines have explored themes as diverse as space and science fiction, aviation, supercars, the animal kingdom and architecture.</w:t>
      </w:r>
    </w:p>
    <w:p w14:paraId="179F4D38" w14:textId="77777777" w:rsidR="00421342" w:rsidRPr="000B7C94" w:rsidRDefault="00421342" w:rsidP="00421342">
      <w:pPr>
        <w:rPr>
          <w:rFonts w:ascii="Arial" w:hAnsi="Arial" w:cs="Arial"/>
          <w:color w:val="000000" w:themeColor="text1"/>
          <w:sz w:val="22"/>
          <w:szCs w:val="22"/>
        </w:rPr>
      </w:pPr>
    </w:p>
    <w:p w14:paraId="556216AA"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Certain Legacy Machines have also given birth to EVO editions, featuring increased water and shock resistance compatible with collectors’ active lifestyles. MB&amp;F generally alternates between launching contemporary, resolutely unconventional Horological Machines and historically inspired Legacy Machines.</w:t>
      </w:r>
    </w:p>
    <w:p w14:paraId="2F0C4FE0" w14:textId="77777777" w:rsidR="00421342" w:rsidRPr="000B7C94" w:rsidRDefault="00421342" w:rsidP="00421342">
      <w:pPr>
        <w:rPr>
          <w:rFonts w:ascii="Arial" w:hAnsi="Arial" w:cs="Arial"/>
          <w:color w:val="000000" w:themeColor="text1"/>
          <w:sz w:val="22"/>
          <w:szCs w:val="22"/>
        </w:rPr>
      </w:pPr>
    </w:p>
    <w:p w14:paraId="06610F3B"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 xml:space="preserve">As the F stands for Friends, it was only natural for MB&amp;F to develop collaborations with artists, watchmakers, designers and manufacturers they admire. </w:t>
      </w:r>
    </w:p>
    <w:p w14:paraId="54920F84" w14:textId="77777777" w:rsidR="00421342" w:rsidRPr="000B7C94" w:rsidRDefault="00421342" w:rsidP="00421342">
      <w:pPr>
        <w:rPr>
          <w:rFonts w:ascii="Arial" w:hAnsi="Arial" w:cs="Arial"/>
          <w:color w:val="000000" w:themeColor="text1"/>
          <w:sz w:val="22"/>
          <w:szCs w:val="22"/>
        </w:rPr>
      </w:pPr>
    </w:p>
    <w:p w14:paraId="026A26EE"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3D64221F" w14:textId="77777777" w:rsidR="00421342" w:rsidRPr="000B7C94" w:rsidRDefault="00421342" w:rsidP="00421342">
      <w:pPr>
        <w:rPr>
          <w:rFonts w:ascii="Arial" w:hAnsi="Arial" w:cs="Arial"/>
          <w:color w:val="000000" w:themeColor="text1"/>
          <w:sz w:val="22"/>
          <w:szCs w:val="22"/>
        </w:rPr>
      </w:pPr>
    </w:p>
    <w:p w14:paraId="457DD8CE" w14:textId="77777777" w:rsidR="00421342" w:rsidRPr="000B7C94" w:rsidRDefault="00421342" w:rsidP="00421342">
      <w:pPr>
        <w:rPr>
          <w:rFonts w:ascii="Arial" w:hAnsi="Arial" w:cs="Arial"/>
          <w:color w:val="000000" w:themeColor="text1"/>
          <w:sz w:val="22"/>
          <w:szCs w:val="22"/>
        </w:rPr>
      </w:pPr>
      <w:r w:rsidRPr="000B7C94">
        <w:rPr>
          <w:rFonts w:ascii="Arial" w:hAnsi="Arial" w:cs="Arial"/>
          <w:color w:val="000000" w:themeColor="text1"/>
          <w:sz w:val="22"/>
          <w:szCs w:val="22"/>
        </w:rPr>
        <w: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joined by the M.A.D.Gallery in Dubai – along with MB&amp;F Labs, which showcase a more compact selection of artists in locations like Singapore, Taipei, Paris and Beverly Hills.</w:t>
      </w:r>
    </w:p>
    <w:p w14:paraId="07F323A4" w14:textId="77777777" w:rsidR="00421342" w:rsidRPr="000B7C94" w:rsidRDefault="00421342" w:rsidP="00421342">
      <w:pPr>
        <w:rPr>
          <w:rFonts w:ascii="Arial" w:hAnsi="Arial" w:cs="Arial"/>
          <w:color w:val="000000" w:themeColor="text1"/>
          <w:sz w:val="22"/>
          <w:szCs w:val="22"/>
        </w:rPr>
      </w:pPr>
    </w:p>
    <w:p w14:paraId="15AB0506" w14:textId="77777777" w:rsidR="00421342" w:rsidRPr="00421342" w:rsidRDefault="00421342" w:rsidP="00421342">
      <w:pPr>
        <w:rPr>
          <w:rFonts w:ascii="Arial" w:hAnsi="Arial" w:cs="Arial"/>
          <w:color w:val="000000" w:themeColor="text1"/>
          <w:sz w:val="22"/>
          <w:szCs w:val="22"/>
        </w:rPr>
      </w:pPr>
      <w:r w:rsidRPr="000B7C94">
        <w:rPr>
          <w:rFonts w:ascii="Arial" w:hAnsi="Arial" w:cs="Arial"/>
          <w:sz w:val="22"/>
          <w:szCs w:val="22"/>
          <w:lang w:val="en-US"/>
        </w:rPr>
        <w:t xml:space="preserve">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t>
      </w:r>
      <w:r w:rsidRPr="000B7C94">
        <w:rPr>
          <w:rFonts w:ascii="Arial" w:hAnsi="Arial" w:cs="Arial"/>
          <w:sz w:val="22"/>
          <w:szCs w:val="22"/>
          <w:lang w:val="en-US"/>
        </w:rPr>
        <w:lastRenderedPageBreak/>
        <w:t>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3BC28FFE" w14:textId="77777777" w:rsidR="00421342" w:rsidRPr="00900BED" w:rsidRDefault="00421342" w:rsidP="003650F2">
      <w:pPr>
        <w:rPr>
          <w:rFonts w:ascii="Arial" w:hAnsi="Arial" w:cs="Arial"/>
        </w:rPr>
      </w:pPr>
    </w:p>
    <w:sectPr w:rsidR="00421342" w:rsidRPr="00900B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CC39" w14:textId="77777777" w:rsidR="00317EF3" w:rsidRDefault="00317EF3" w:rsidP="00B60106">
      <w:r>
        <w:separator/>
      </w:r>
    </w:p>
  </w:endnote>
  <w:endnote w:type="continuationSeparator" w:id="0">
    <w:p w14:paraId="5FB83098" w14:textId="77777777" w:rsidR="00317EF3" w:rsidRDefault="00317EF3"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
    <w:altName w:val="Yu Gothic UI"/>
    <w:panose1 w:val="020B0604020202020204"/>
    <w:charset w:val="80"/>
    <w:family w:val="auto"/>
    <w:notTrueType/>
    <w:pitch w:val="variable"/>
    <w:sig w:usb0="00000001" w:usb1="08070000" w:usb2="00000010" w:usb3="00000000" w:csb0="00020000" w:csb1="00000000"/>
  </w:font>
  <w:font w:name="ヒラギノ角ゴ Pro W3">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022" w14:textId="77777777" w:rsidR="00BD613A" w:rsidRDefault="00BD613A" w:rsidP="00BD613A">
    <w:pPr>
      <w:pStyle w:val="Pieddepage"/>
      <w:rPr>
        <w:rFonts w:ascii="Arial" w:hAnsi="Arial" w:cs="Arial"/>
        <w:sz w:val="18"/>
        <w:szCs w:val="18"/>
      </w:rPr>
    </w:pPr>
  </w:p>
  <w:p w14:paraId="5A9889DD" w14:textId="5A132530" w:rsidR="00B60106" w:rsidRPr="00BD613A" w:rsidRDefault="00BD613A" w:rsidP="00BD613A">
    <w:pPr>
      <w:pStyle w:val="Pieddepage"/>
    </w:pPr>
    <w:r w:rsidRPr="00E05DD2">
      <w:rPr>
        <w:rFonts w:ascii="Arial" w:hAnsi="Arial" w:cs="Arial"/>
        <w:sz w:val="18"/>
        <w:szCs w:val="18"/>
      </w:rPr>
      <w:t xml:space="preserve">For more information, please contact </w:t>
    </w:r>
    <w:r w:rsidRPr="00E05DD2">
      <w:rPr>
        <w:rFonts w:ascii="Arial" w:hAnsi="Arial" w:cs="Arial"/>
        <w:sz w:val="18"/>
        <w:szCs w:val="18"/>
      </w:rPr>
      <w:br/>
      <w:t xml:space="preserve">Charris Yadigaroglou - cy@mbandf.com / Arnaud Légeret - arl@mbandf.com </w:t>
    </w:r>
    <w:r w:rsidRPr="00E05DD2">
      <w:rPr>
        <w:rFonts w:ascii="Arial" w:hAnsi="Arial" w:cs="Arial"/>
        <w:sz w:val="18"/>
        <w:szCs w:val="18"/>
      </w:rPr>
      <w:br/>
      <w:t>MB&amp;F SA, Route de Drize 2, CH-1227 Carouge, Switzerland</w:t>
    </w:r>
    <w:r w:rsidRPr="00E05DD2">
      <w:rPr>
        <w:rFonts w:ascii="Arial" w:hAnsi="Arial" w:cs="Arial"/>
        <w:sz w:val="18"/>
        <w:szCs w:val="18"/>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85BE" w14:textId="77777777" w:rsidR="00317EF3" w:rsidRDefault="00317EF3" w:rsidP="00B60106">
      <w:r>
        <w:separator/>
      </w:r>
    </w:p>
  </w:footnote>
  <w:footnote w:type="continuationSeparator" w:id="0">
    <w:p w14:paraId="11EFFF6B" w14:textId="77777777" w:rsidR="00317EF3" w:rsidRDefault="00317EF3"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835" w14:textId="13E7C4FF" w:rsidR="00513EDF" w:rsidRDefault="008E6D3B">
    <w:pPr>
      <w:pStyle w:val="En-tte"/>
    </w:pPr>
    <w:r>
      <w:rPr>
        <w:noProof/>
        <w:lang w:eastAsia="en-GB"/>
      </w:rPr>
      <w:drawing>
        <wp:inline distT="0" distB="0" distL="0" distR="0" wp14:anchorId="29B12FA2" wp14:editId="0D7D1DAA">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3D7D33F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7DDD"/>
    <w:multiLevelType w:val="hybridMultilevel"/>
    <w:tmpl w:val="525C2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AAE"/>
    <w:multiLevelType w:val="hybridMultilevel"/>
    <w:tmpl w:val="525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410243">
    <w:abstractNumId w:val="1"/>
  </w:num>
  <w:num w:numId="2" w16cid:durableId="2091585292">
    <w:abstractNumId w:val="0"/>
  </w:num>
  <w:num w:numId="3" w16cid:durableId="1066496041">
    <w:abstractNumId w:val="3"/>
  </w:num>
  <w:num w:numId="4" w16cid:durableId="810639171">
    <w:abstractNumId w:val="4"/>
  </w:num>
  <w:num w:numId="5" w16cid:durableId="850535320">
    <w:abstractNumId w:val="5"/>
  </w:num>
  <w:num w:numId="6" w16cid:durableId="66146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6"/>
    <w:rsid w:val="000202B7"/>
    <w:rsid w:val="0002188F"/>
    <w:rsid w:val="00031F0E"/>
    <w:rsid w:val="00031F31"/>
    <w:rsid w:val="00051223"/>
    <w:rsid w:val="00085247"/>
    <w:rsid w:val="00090D42"/>
    <w:rsid w:val="00091F72"/>
    <w:rsid w:val="000924AC"/>
    <w:rsid w:val="000A53D4"/>
    <w:rsid w:val="000B5F5F"/>
    <w:rsid w:val="000B7C94"/>
    <w:rsid w:val="000C478A"/>
    <w:rsid w:val="000D5833"/>
    <w:rsid w:val="000E3D8F"/>
    <w:rsid w:val="0010237D"/>
    <w:rsid w:val="00116CD9"/>
    <w:rsid w:val="00122D86"/>
    <w:rsid w:val="0012479D"/>
    <w:rsid w:val="0014441E"/>
    <w:rsid w:val="001461E4"/>
    <w:rsid w:val="00156787"/>
    <w:rsid w:val="0019123E"/>
    <w:rsid w:val="00192647"/>
    <w:rsid w:val="001A0E7A"/>
    <w:rsid w:val="001B6119"/>
    <w:rsid w:val="001C058E"/>
    <w:rsid w:val="001E23B2"/>
    <w:rsid w:val="001F1B91"/>
    <w:rsid w:val="001F331E"/>
    <w:rsid w:val="00205436"/>
    <w:rsid w:val="00205B56"/>
    <w:rsid w:val="002124CB"/>
    <w:rsid w:val="00226BB5"/>
    <w:rsid w:val="002337EF"/>
    <w:rsid w:val="00242DA2"/>
    <w:rsid w:val="0024392E"/>
    <w:rsid w:val="0025028C"/>
    <w:rsid w:val="00272BB2"/>
    <w:rsid w:val="00285DE6"/>
    <w:rsid w:val="002956B6"/>
    <w:rsid w:val="002974C2"/>
    <w:rsid w:val="002A67B7"/>
    <w:rsid w:val="002B2881"/>
    <w:rsid w:val="002B51C6"/>
    <w:rsid w:val="002C086E"/>
    <w:rsid w:val="002C2514"/>
    <w:rsid w:val="00312E66"/>
    <w:rsid w:val="00317EF3"/>
    <w:rsid w:val="00326660"/>
    <w:rsid w:val="00333F83"/>
    <w:rsid w:val="00336C1D"/>
    <w:rsid w:val="00337B4E"/>
    <w:rsid w:val="003650F2"/>
    <w:rsid w:val="003720C8"/>
    <w:rsid w:val="00373CB6"/>
    <w:rsid w:val="0037488E"/>
    <w:rsid w:val="00375D70"/>
    <w:rsid w:val="003926A2"/>
    <w:rsid w:val="003A5691"/>
    <w:rsid w:val="003B1D7C"/>
    <w:rsid w:val="003C651C"/>
    <w:rsid w:val="003F4D75"/>
    <w:rsid w:val="003F6766"/>
    <w:rsid w:val="003F6862"/>
    <w:rsid w:val="0041565E"/>
    <w:rsid w:val="00417D34"/>
    <w:rsid w:val="00420976"/>
    <w:rsid w:val="00420EEB"/>
    <w:rsid w:val="00421342"/>
    <w:rsid w:val="00425512"/>
    <w:rsid w:val="00425B3C"/>
    <w:rsid w:val="004275BD"/>
    <w:rsid w:val="00435470"/>
    <w:rsid w:val="004441E3"/>
    <w:rsid w:val="00444D51"/>
    <w:rsid w:val="0045079C"/>
    <w:rsid w:val="004541DC"/>
    <w:rsid w:val="004600C9"/>
    <w:rsid w:val="004665ED"/>
    <w:rsid w:val="00475361"/>
    <w:rsid w:val="00476996"/>
    <w:rsid w:val="00477EB9"/>
    <w:rsid w:val="004861D6"/>
    <w:rsid w:val="00486629"/>
    <w:rsid w:val="00496CDF"/>
    <w:rsid w:val="0049764F"/>
    <w:rsid w:val="004B6D47"/>
    <w:rsid w:val="004C0115"/>
    <w:rsid w:val="004C37A4"/>
    <w:rsid w:val="004C45C6"/>
    <w:rsid w:val="004C745B"/>
    <w:rsid w:val="004D2B8F"/>
    <w:rsid w:val="00500E83"/>
    <w:rsid w:val="005017C0"/>
    <w:rsid w:val="0050765D"/>
    <w:rsid w:val="005120CE"/>
    <w:rsid w:val="00513EDF"/>
    <w:rsid w:val="00522D07"/>
    <w:rsid w:val="0052445A"/>
    <w:rsid w:val="00553C75"/>
    <w:rsid w:val="005779BD"/>
    <w:rsid w:val="005B7784"/>
    <w:rsid w:val="005D0412"/>
    <w:rsid w:val="0060415C"/>
    <w:rsid w:val="006045C5"/>
    <w:rsid w:val="006051C3"/>
    <w:rsid w:val="0061157C"/>
    <w:rsid w:val="00622BAA"/>
    <w:rsid w:val="00624741"/>
    <w:rsid w:val="006263D4"/>
    <w:rsid w:val="00635F47"/>
    <w:rsid w:val="00643A67"/>
    <w:rsid w:val="00673DDC"/>
    <w:rsid w:val="0069531B"/>
    <w:rsid w:val="006B7BB1"/>
    <w:rsid w:val="006C3980"/>
    <w:rsid w:val="006D0ECE"/>
    <w:rsid w:val="006D748A"/>
    <w:rsid w:val="006E32E5"/>
    <w:rsid w:val="006E4BB0"/>
    <w:rsid w:val="006F6562"/>
    <w:rsid w:val="007205A1"/>
    <w:rsid w:val="00754EC0"/>
    <w:rsid w:val="00766428"/>
    <w:rsid w:val="00766C5B"/>
    <w:rsid w:val="00776D3E"/>
    <w:rsid w:val="007A11E4"/>
    <w:rsid w:val="007B7233"/>
    <w:rsid w:val="007D3D1C"/>
    <w:rsid w:val="007E0754"/>
    <w:rsid w:val="007F2CA0"/>
    <w:rsid w:val="00805827"/>
    <w:rsid w:val="00810C5B"/>
    <w:rsid w:val="0081385D"/>
    <w:rsid w:val="00813B92"/>
    <w:rsid w:val="008257B2"/>
    <w:rsid w:val="0083607D"/>
    <w:rsid w:val="00840CF9"/>
    <w:rsid w:val="00845D5C"/>
    <w:rsid w:val="008460D3"/>
    <w:rsid w:val="008518D5"/>
    <w:rsid w:val="008657B6"/>
    <w:rsid w:val="00866643"/>
    <w:rsid w:val="00872367"/>
    <w:rsid w:val="0088730C"/>
    <w:rsid w:val="00893DB2"/>
    <w:rsid w:val="008A0AA1"/>
    <w:rsid w:val="008A2B37"/>
    <w:rsid w:val="008A7A7E"/>
    <w:rsid w:val="008B1D53"/>
    <w:rsid w:val="008B7449"/>
    <w:rsid w:val="008C265E"/>
    <w:rsid w:val="008C3A87"/>
    <w:rsid w:val="008E165B"/>
    <w:rsid w:val="008E6D3B"/>
    <w:rsid w:val="00900BED"/>
    <w:rsid w:val="00925B86"/>
    <w:rsid w:val="00927375"/>
    <w:rsid w:val="009312CC"/>
    <w:rsid w:val="00936B23"/>
    <w:rsid w:val="00937B7B"/>
    <w:rsid w:val="00943E11"/>
    <w:rsid w:val="00953B67"/>
    <w:rsid w:val="00962A91"/>
    <w:rsid w:val="0096697C"/>
    <w:rsid w:val="009743F2"/>
    <w:rsid w:val="009A3002"/>
    <w:rsid w:val="009B41B9"/>
    <w:rsid w:val="009B4E16"/>
    <w:rsid w:val="009B7268"/>
    <w:rsid w:val="009D191B"/>
    <w:rsid w:val="009E3749"/>
    <w:rsid w:val="00A0556D"/>
    <w:rsid w:val="00A11ECC"/>
    <w:rsid w:val="00A251EE"/>
    <w:rsid w:val="00A315B6"/>
    <w:rsid w:val="00A42BAD"/>
    <w:rsid w:val="00A5765D"/>
    <w:rsid w:val="00A608D2"/>
    <w:rsid w:val="00A62F6B"/>
    <w:rsid w:val="00A70126"/>
    <w:rsid w:val="00A71B29"/>
    <w:rsid w:val="00A75740"/>
    <w:rsid w:val="00A81287"/>
    <w:rsid w:val="00AA5D03"/>
    <w:rsid w:val="00AB365C"/>
    <w:rsid w:val="00AB63EA"/>
    <w:rsid w:val="00AC6879"/>
    <w:rsid w:val="00AD328F"/>
    <w:rsid w:val="00AE0CD0"/>
    <w:rsid w:val="00AE4684"/>
    <w:rsid w:val="00AE501D"/>
    <w:rsid w:val="00AF46E3"/>
    <w:rsid w:val="00B06EF7"/>
    <w:rsid w:val="00B128B8"/>
    <w:rsid w:val="00B157D6"/>
    <w:rsid w:val="00B26481"/>
    <w:rsid w:val="00B56C56"/>
    <w:rsid w:val="00B60106"/>
    <w:rsid w:val="00B636C2"/>
    <w:rsid w:val="00B74FC4"/>
    <w:rsid w:val="00B81F53"/>
    <w:rsid w:val="00B96774"/>
    <w:rsid w:val="00BA2A34"/>
    <w:rsid w:val="00BA4578"/>
    <w:rsid w:val="00BD613A"/>
    <w:rsid w:val="00BD742A"/>
    <w:rsid w:val="00BE01D3"/>
    <w:rsid w:val="00BF0E4D"/>
    <w:rsid w:val="00C003BA"/>
    <w:rsid w:val="00C05102"/>
    <w:rsid w:val="00C10D3D"/>
    <w:rsid w:val="00C2364A"/>
    <w:rsid w:val="00C25C66"/>
    <w:rsid w:val="00C26D4A"/>
    <w:rsid w:val="00C32581"/>
    <w:rsid w:val="00C32FF0"/>
    <w:rsid w:val="00C3471B"/>
    <w:rsid w:val="00C443C9"/>
    <w:rsid w:val="00C52665"/>
    <w:rsid w:val="00C662FC"/>
    <w:rsid w:val="00C92E2B"/>
    <w:rsid w:val="00C93944"/>
    <w:rsid w:val="00C94696"/>
    <w:rsid w:val="00CC67D0"/>
    <w:rsid w:val="00CE2DB1"/>
    <w:rsid w:val="00CE4478"/>
    <w:rsid w:val="00CF035A"/>
    <w:rsid w:val="00D25034"/>
    <w:rsid w:val="00D251BF"/>
    <w:rsid w:val="00D32104"/>
    <w:rsid w:val="00D4773B"/>
    <w:rsid w:val="00D83401"/>
    <w:rsid w:val="00DC1B13"/>
    <w:rsid w:val="00DE13D8"/>
    <w:rsid w:val="00DF01A9"/>
    <w:rsid w:val="00DF523B"/>
    <w:rsid w:val="00E14D1D"/>
    <w:rsid w:val="00E4167D"/>
    <w:rsid w:val="00E627FA"/>
    <w:rsid w:val="00EA25B8"/>
    <w:rsid w:val="00EC7BB8"/>
    <w:rsid w:val="00ED0FD1"/>
    <w:rsid w:val="00ED3280"/>
    <w:rsid w:val="00ED4A3E"/>
    <w:rsid w:val="00ED5386"/>
    <w:rsid w:val="00ED5B58"/>
    <w:rsid w:val="00EF3AD8"/>
    <w:rsid w:val="00F11BF6"/>
    <w:rsid w:val="00F22015"/>
    <w:rsid w:val="00F24630"/>
    <w:rsid w:val="00F24DCF"/>
    <w:rsid w:val="00F271F9"/>
    <w:rsid w:val="00F3693A"/>
    <w:rsid w:val="00F471A2"/>
    <w:rsid w:val="00F515F7"/>
    <w:rsid w:val="00F557C9"/>
    <w:rsid w:val="00F92559"/>
    <w:rsid w:val="00FB1E06"/>
    <w:rsid w:val="00FC6C4F"/>
    <w:rsid w:val="00FE728B"/>
    <w:rsid w:val="00FF1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15A"/>
  <w15:chartTrackingRefBased/>
  <w15:docId w15:val="{2A3B21AE-D3BA-2E45-86AB-0C1FFE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 w:type="character" w:styleId="Marquedecommentaire">
    <w:name w:val="annotation reference"/>
    <w:basedOn w:val="Policepardfaut"/>
    <w:uiPriority w:val="99"/>
    <w:semiHidden/>
    <w:unhideWhenUsed/>
    <w:rsid w:val="00F471A2"/>
    <w:rPr>
      <w:sz w:val="16"/>
      <w:szCs w:val="16"/>
    </w:rPr>
  </w:style>
  <w:style w:type="paragraph" w:styleId="Commentaire">
    <w:name w:val="annotation text"/>
    <w:basedOn w:val="Normal"/>
    <w:link w:val="CommentaireCar"/>
    <w:uiPriority w:val="99"/>
    <w:semiHidden/>
    <w:unhideWhenUsed/>
    <w:rsid w:val="00F471A2"/>
    <w:rPr>
      <w:sz w:val="20"/>
      <w:szCs w:val="20"/>
    </w:rPr>
  </w:style>
  <w:style w:type="character" w:customStyle="1" w:styleId="CommentaireCar">
    <w:name w:val="Commentaire Car"/>
    <w:basedOn w:val="Policepardfaut"/>
    <w:link w:val="Commentaire"/>
    <w:uiPriority w:val="99"/>
    <w:semiHidden/>
    <w:rsid w:val="00F471A2"/>
    <w:rPr>
      <w:sz w:val="20"/>
      <w:szCs w:val="20"/>
    </w:rPr>
  </w:style>
  <w:style w:type="paragraph" w:styleId="Objetducommentaire">
    <w:name w:val="annotation subject"/>
    <w:basedOn w:val="Commentaire"/>
    <w:next w:val="Commentaire"/>
    <w:link w:val="ObjetducommentaireCar"/>
    <w:uiPriority w:val="99"/>
    <w:semiHidden/>
    <w:unhideWhenUsed/>
    <w:rsid w:val="00F471A2"/>
    <w:rPr>
      <w:b/>
      <w:bCs/>
    </w:rPr>
  </w:style>
  <w:style w:type="character" w:customStyle="1" w:styleId="ObjetducommentaireCar">
    <w:name w:val="Objet du commentaire Car"/>
    <w:basedOn w:val="CommentaireCar"/>
    <w:link w:val="Objetducommentaire"/>
    <w:uiPriority w:val="99"/>
    <w:semiHidden/>
    <w:rsid w:val="00F4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3573</Words>
  <Characters>19655</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MBandF IT</cp:lastModifiedBy>
  <cp:revision>18</cp:revision>
  <cp:lastPrinted>2024-03-23T08:08:00Z</cp:lastPrinted>
  <dcterms:created xsi:type="dcterms:W3CDTF">2024-04-16T12:42:00Z</dcterms:created>
  <dcterms:modified xsi:type="dcterms:W3CDTF">2024-05-16T07:37:00Z</dcterms:modified>
</cp:coreProperties>
</file>