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B" w:rsidRPr="001C6348" w:rsidRDefault="00901225" w:rsidP="00855CC2">
      <w:pPr>
        <w:pStyle w:val="Titre"/>
        <w:rPr>
          <w:rFonts w:cs="Arial"/>
          <w:color w:val="auto"/>
          <w:sz w:val="32"/>
          <w:szCs w:val="32"/>
          <w:lang w:val="en-US"/>
        </w:rPr>
      </w:pPr>
      <w:r w:rsidRPr="001C6348">
        <w:rPr>
          <w:rFonts w:cs="Arial"/>
          <w:bCs/>
          <w:color w:val="auto"/>
          <w:sz w:val="32"/>
          <w:szCs w:val="32"/>
          <w:lang w:val="es-ES_tradnl"/>
        </w:rPr>
        <w:t>Horological machine n°9 «flow»</w:t>
      </w:r>
    </w:p>
    <w:p w:rsidR="00104A4B" w:rsidRPr="001C6348" w:rsidRDefault="00901225" w:rsidP="00855CC2">
      <w:pPr>
        <w:pStyle w:val="Sous-titre"/>
        <w:spacing w:line="240" w:lineRule="auto"/>
        <w:rPr>
          <w:rFonts w:cs="Arial"/>
          <w:color w:val="auto"/>
          <w:lang w:val="en-GB"/>
        </w:rPr>
      </w:pPr>
      <w:r w:rsidRPr="001C6348">
        <w:rPr>
          <w:rFonts w:cs="Arial"/>
          <w:color w:val="auto"/>
          <w:lang w:val="es-ES_tradnl"/>
        </w:rPr>
        <w:t>Horología aerodinámica</w:t>
      </w:r>
    </w:p>
    <w:p w:rsidR="00104A4B" w:rsidRPr="001C6348" w:rsidRDefault="00901225" w:rsidP="00855CC2">
      <w:pPr>
        <w:pStyle w:val="Sansinterligne"/>
        <w:jc w:val="both"/>
        <w:rPr>
          <w:rFonts w:ascii="Arial" w:hAnsi="Arial" w:cs="Arial"/>
          <w:lang w:val="es-ES_tradnl"/>
        </w:rPr>
      </w:pPr>
      <w:r w:rsidRPr="001C6348">
        <w:rPr>
          <w:rFonts w:ascii="Arial" w:hAnsi="Arial" w:cs="Arial"/>
          <w:lang w:val="es-ES_tradnl"/>
        </w:rPr>
        <w:t>Tras la II Guerra Mundial, a finales de la década de 1940 y en la década de 1950, empezaron a enraizar en el campo del diseño automovilístico los principios de la aerodinámica. Las formas cuadradas similares a carruajes de las décadas previas se iban disolviendo para adoptar otras más optimizadas. Al mismo tiempo, los perfiles curvilíneos ganaban importancia, trayendo consigo la promesa inmediata de potencia y velocidad. La sofisticada modelización informática y la tecnología de túneles de viento con los que contamos hoy eran sueños distantes en aquella época, los diseñadores se guiaban más por su sentido estético que por cualquier precepto científico.</w:t>
      </w:r>
    </w:p>
    <w:p w:rsidR="00104A4B" w:rsidRPr="001C6348" w:rsidRDefault="00104A4B" w:rsidP="00855CC2">
      <w:pPr>
        <w:pStyle w:val="Sansinterligne"/>
        <w:jc w:val="both"/>
        <w:rPr>
          <w:rFonts w:ascii="Arial" w:hAnsi="Arial" w:cs="Arial"/>
          <w:lang w:val="es-ES_tradn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El resultado fueron algunos de los objetos de fabricación humana más hermosos nunca creados, que podrían resumirse en automóviles como el Mercedes-Benz W196 y el Buick Streamliner 1948. Otras industrias siguieron a la automovilística, principalmente la de la aviación, que produjo aeronaves como el De Havilland Venom, de cuerpo delgado y nariz chata, que patrulló el espacio aéreo suizo durante 30 años.</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En esta línea, presentamos la Horological Machine Nº 9 «Flow», inspirada en los dinámicos perfiles del diseño automovilístico y aeronáutico de mediados del siglo pasado.</w:t>
      </w:r>
    </w:p>
    <w:p w:rsidR="00104A4B" w:rsidRPr="001C6348" w:rsidRDefault="00104A4B" w:rsidP="00855CC2">
      <w:pPr>
        <w:pStyle w:val="Sansinterligne"/>
        <w:jc w:val="both"/>
        <w:rPr>
          <w:rFonts w:ascii="Arial" w:hAnsi="Arial" w:cs="Arial"/>
        </w:rPr>
      </w:pPr>
    </w:p>
    <w:p w:rsidR="00104A4B" w:rsidRPr="001C6348" w:rsidRDefault="00901225" w:rsidP="009304B0">
      <w:pPr>
        <w:pStyle w:val="Sansinterligne"/>
        <w:jc w:val="both"/>
        <w:rPr>
          <w:rFonts w:ascii="Arial" w:hAnsi="Arial" w:cs="Arial"/>
        </w:rPr>
      </w:pPr>
      <w:r w:rsidRPr="001C6348">
        <w:rPr>
          <w:rFonts w:ascii="Arial" w:hAnsi="Arial" w:cs="Arial"/>
          <w:lang w:val="es-ES_tradnl"/>
        </w:rPr>
        <w:t>Una caja de alta complejidad y que recuerda un avión a reacción, con acabados que alternan el pulido y el satinado, encierra un movimiento de cuerda manual igualmente complejo, desarrollado totalmente en interno. Dos volantes gemelos independientes vibran a una pausada frecuencia de 2,5 Hz (18 000 vph) uno a cada lado de la Horological Machine Nº 9 y visibles bajo cúpulas alargadas de zafiro de cristal. Un tercer panel de cristal de zafiro en el cuerpo central revela la caja de cambios del motor de la HM9: un diferencial planetario que obtiene el promedio de la potencia de ambos volantes para ofrecer una lectura estable del tiempo.</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Colocada de forma perpendicular al resto del motor de la HM9 se encuentra la esfera que indica las horas y los minutos y recibe su energía de engranajes cónicos que garantizan un ajuste preciso, incluso si su movimiento proviene de una traslación planar de 90°. La corona de cuerda y ajuste se sitúa en la parte trasera del cuerpo central y sus acanaladuras profundas ofrecen un agarre ergonómico, así como una coherencia estética con el diseño general.</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Junto a las cápsulas que contienen los volantes de oscilación se han montado dos tomas de aire de acabado satinado que recuerdan las ventilaciones elevadas que permiten un flujo de aire continuo en los motores de alto rendimiento.</w:t>
      </w:r>
    </w:p>
    <w:p w:rsidR="00104A4B" w:rsidRPr="001C6348" w:rsidRDefault="00104A4B" w:rsidP="00855CC2">
      <w:pPr>
        <w:pStyle w:val="Sansinterligne"/>
        <w:jc w:val="both"/>
        <w:rPr>
          <w:rFonts w:ascii="Arial" w:hAnsi="Arial" w:cs="Arial"/>
        </w:rPr>
      </w:pPr>
    </w:p>
    <w:p w:rsidR="00104A4B" w:rsidRPr="001C6348" w:rsidRDefault="00901225" w:rsidP="000B64F1">
      <w:pPr>
        <w:pStyle w:val="Sansinterligne"/>
        <w:jc w:val="both"/>
        <w:rPr>
          <w:rFonts w:ascii="Arial" w:hAnsi="Arial" w:cs="Arial"/>
        </w:rPr>
      </w:pPr>
      <w:r w:rsidRPr="001C6348">
        <w:rPr>
          <w:rFonts w:ascii="Arial" w:hAnsi="Arial" w:cs="Arial"/>
          <w:lang w:val="es-ES_tradnl"/>
        </w:rPr>
        <w:t xml:space="preserve">La HM9 </w:t>
      </w:r>
      <w:proofErr w:type="spellStart"/>
      <w:r w:rsidRPr="001C6348">
        <w:rPr>
          <w:rFonts w:ascii="Arial" w:hAnsi="Arial" w:cs="Arial"/>
          <w:lang w:val="es-ES_tradnl"/>
        </w:rPr>
        <w:t>Flow</w:t>
      </w:r>
      <w:proofErr w:type="spellEnd"/>
      <w:r w:rsidRPr="001C6348">
        <w:rPr>
          <w:rFonts w:ascii="Arial" w:hAnsi="Arial" w:cs="Arial"/>
          <w:lang w:val="es-ES_tradnl"/>
        </w:rPr>
        <w:t xml:space="preserve"> sigue el camino que ya abrió primero la HM4 Thunderbolt y siguió más tarde la HM6 Space Pirate, utilizando una combinación geométricamente compleja de elementos de la caja fresados de cristal de zafiro y de metal (titanio grado 5 y oro rojo de 18 k). No obstante, la HM9 va todavía más lejos que sus predecesores, pues redefine lo que se consideraba posible en términos de diseño de caja, lo cual queda reflejado por ejemplo en su junta tridimensional patentada que garantiza la estanqueidad.</w:t>
      </w:r>
    </w:p>
    <w:p w:rsidR="00104A4B" w:rsidRPr="001C6348" w:rsidRDefault="00104A4B" w:rsidP="00855CC2">
      <w:pPr>
        <w:pStyle w:val="Sansinterligne"/>
        <w:jc w:val="both"/>
        <w:rPr>
          <w:rFonts w:ascii="Arial" w:hAnsi="Arial" w:cs="Arial"/>
        </w:rPr>
      </w:pPr>
    </w:p>
    <w:p w:rsidR="000B64F1" w:rsidRPr="001C6348" w:rsidRDefault="00901225" w:rsidP="000B64F1">
      <w:pPr>
        <w:pStyle w:val="Sansinterligne"/>
        <w:jc w:val="both"/>
        <w:rPr>
          <w:rFonts w:ascii="Arial" w:hAnsi="Arial" w:cs="Arial"/>
        </w:rPr>
      </w:pPr>
      <w:r w:rsidRPr="001C6348">
        <w:rPr>
          <w:rFonts w:ascii="Arial" w:hAnsi="Arial" w:cs="Arial"/>
          <w:lang w:val="es-ES_tradnl"/>
        </w:rPr>
        <w:lastRenderedPageBreak/>
        <w:t xml:space="preserve">Naturalmente, la HM9 </w:t>
      </w:r>
      <w:proofErr w:type="spellStart"/>
      <w:r w:rsidRPr="001C6348">
        <w:rPr>
          <w:rFonts w:ascii="Arial" w:hAnsi="Arial" w:cs="Arial"/>
          <w:lang w:val="es-ES_tradnl"/>
        </w:rPr>
        <w:t>Flow</w:t>
      </w:r>
      <w:proofErr w:type="spellEnd"/>
      <w:r w:rsidRPr="001C6348">
        <w:rPr>
          <w:rFonts w:ascii="Arial" w:hAnsi="Arial" w:cs="Arial"/>
          <w:lang w:val="es-ES_tradnl"/>
        </w:rPr>
        <w:t xml:space="preserve"> existe en dos versiones, que se hacen eco de sus dos principales fuentes de inspiración: una versión «Road» con esfera de estilo velocímetro y una versión «Air» con esfera de estilo aviador.</w:t>
      </w:r>
    </w:p>
    <w:p w:rsidR="000B64F1" w:rsidRPr="001C6348" w:rsidRDefault="000B64F1" w:rsidP="000B64F1">
      <w:pPr>
        <w:pStyle w:val="Sansinterligne"/>
        <w:jc w:val="both"/>
        <w:rPr>
          <w:rFonts w:ascii="Arial" w:hAnsi="Arial" w:cs="Arial"/>
        </w:rPr>
      </w:pPr>
    </w:p>
    <w:p w:rsidR="000B64F1" w:rsidRPr="001C6348" w:rsidRDefault="007344C8" w:rsidP="000B64F1">
      <w:pPr>
        <w:pStyle w:val="Sansinterligne"/>
        <w:jc w:val="both"/>
        <w:rPr>
          <w:rFonts w:ascii="Arial" w:hAnsi="Arial" w:cs="Arial"/>
        </w:rPr>
      </w:pPr>
      <w:r w:rsidRPr="001C6348">
        <w:rPr>
          <w:rFonts w:ascii="Arial" w:hAnsi="Arial" w:cs="Arial"/>
          <w:lang w:val="es-ES_tradnl"/>
        </w:rPr>
        <w:t xml:space="preserve">La </w:t>
      </w:r>
      <w:proofErr w:type="spellStart"/>
      <w:r w:rsidRPr="001C6348">
        <w:rPr>
          <w:rFonts w:ascii="Arial" w:hAnsi="Arial" w:cs="Arial"/>
          <w:lang w:val="es-ES_tradnl"/>
        </w:rPr>
        <w:t>Horological</w:t>
      </w:r>
      <w:proofErr w:type="spellEnd"/>
      <w:r w:rsidRPr="001C6348">
        <w:rPr>
          <w:rFonts w:ascii="Arial" w:hAnsi="Arial" w:cs="Arial"/>
          <w:lang w:val="es-ES_tradnl"/>
        </w:rPr>
        <w:t xml:space="preserve"> Machine N°</w:t>
      </w:r>
      <w:r w:rsidR="00901225" w:rsidRPr="001C6348">
        <w:rPr>
          <w:rFonts w:ascii="Arial" w:hAnsi="Arial" w:cs="Arial"/>
          <w:lang w:val="es-ES_tradnl"/>
        </w:rPr>
        <w:t>9 «</w:t>
      </w:r>
      <w:proofErr w:type="spellStart"/>
      <w:r w:rsidR="00901225" w:rsidRPr="001C6348">
        <w:rPr>
          <w:rFonts w:ascii="Arial" w:hAnsi="Arial" w:cs="Arial"/>
          <w:lang w:val="es-ES_tradnl"/>
        </w:rPr>
        <w:t>Flow</w:t>
      </w:r>
      <w:proofErr w:type="spellEnd"/>
      <w:r w:rsidR="00901225" w:rsidRPr="001C6348">
        <w:rPr>
          <w:rFonts w:ascii="Arial" w:hAnsi="Arial" w:cs="Arial"/>
          <w:lang w:val="es-ES_tradnl"/>
        </w:rPr>
        <w:t>» se lanzó en 2018 en dos ediciones limitadas de 33 unidades cada una, de titanio: la versión «Air», cuyo movimiento se ha oscurecido, y la versión «Road», cuyo movimiento ha recibido un tratamiento de oro rojo.</w:t>
      </w:r>
    </w:p>
    <w:p w:rsidR="000B64F1" w:rsidRPr="001C6348" w:rsidRDefault="000B64F1" w:rsidP="000B64F1">
      <w:pPr>
        <w:pStyle w:val="Sansinterligne"/>
        <w:jc w:val="both"/>
        <w:rPr>
          <w:rFonts w:ascii="Arial" w:hAnsi="Arial" w:cs="Arial"/>
        </w:rPr>
      </w:pPr>
    </w:p>
    <w:p w:rsidR="00A42655" w:rsidRPr="001C6348" w:rsidRDefault="00901225" w:rsidP="00A42655">
      <w:pPr>
        <w:spacing w:after="160"/>
        <w:jc w:val="both"/>
        <w:rPr>
          <w:rFonts w:ascii="Arial" w:hAnsi="Arial" w:cs="Arial"/>
          <w:sz w:val="22"/>
          <w:szCs w:val="22"/>
          <w:lang w:val="fr-CH"/>
        </w:rPr>
      </w:pPr>
      <w:r w:rsidRPr="001C6348">
        <w:rPr>
          <w:rFonts w:ascii="Arial" w:hAnsi="Arial" w:cs="Arial"/>
          <w:sz w:val="22"/>
          <w:szCs w:val="22"/>
          <w:lang w:val="es-ES_tradnl"/>
        </w:rPr>
        <w:t>En 2019, MB&amp;F presenta dos nuevas ediciones limitadas de 18 unidades cada una, de oro rojo 5N+: la versión «Air», con movimiento ennegrecido y volantes rodiados; y la versión «Road», con movimiento rodiado y volantes de oro rojo.</w:t>
      </w:r>
    </w:p>
    <w:p w:rsidR="00A42655" w:rsidRPr="001C6348" w:rsidRDefault="00901225" w:rsidP="00A42655">
      <w:pPr>
        <w:rPr>
          <w:lang w:val="fr-CH"/>
        </w:rPr>
      </w:pPr>
      <w:r w:rsidRPr="001C6348">
        <w:rPr>
          <w:lang w:val="es-ES_tradnl"/>
        </w:rPr>
        <w:br w:type="page"/>
      </w:r>
    </w:p>
    <w:p w:rsidR="00104A4B" w:rsidRPr="001C6348" w:rsidRDefault="00901225" w:rsidP="00855CC2">
      <w:pPr>
        <w:pStyle w:val="Titre1"/>
        <w:spacing w:line="240" w:lineRule="auto"/>
        <w:rPr>
          <w:rFonts w:cs="Arial"/>
          <w:color w:val="auto"/>
        </w:rPr>
      </w:pPr>
      <w:r w:rsidRPr="001C6348">
        <w:rPr>
          <w:rFonts w:cs="Arial"/>
          <w:color w:val="auto"/>
          <w:lang w:val="es-ES_tradnl"/>
        </w:rPr>
        <w:lastRenderedPageBreak/>
        <w:t xml:space="preserve">La HM9 </w:t>
      </w:r>
      <w:proofErr w:type="spellStart"/>
      <w:r w:rsidRPr="001C6348">
        <w:rPr>
          <w:rFonts w:cs="Arial"/>
          <w:color w:val="auto"/>
          <w:lang w:val="es-ES_tradnl"/>
        </w:rPr>
        <w:t>Flow</w:t>
      </w:r>
      <w:proofErr w:type="spellEnd"/>
      <w:r w:rsidRPr="001C6348">
        <w:rPr>
          <w:rFonts w:cs="Arial"/>
          <w:color w:val="auto"/>
          <w:lang w:val="es-ES_tradnl"/>
        </w:rPr>
        <w:t xml:space="preserve"> en profundidad</w:t>
      </w:r>
    </w:p>
    <w:p w:rsidR="00022743" w:rsidRPr="001C6348" w:rsidRDefault="00901225" w:rsidP="00596709">
      <w:pPr>
        <w:pStyle w:val="Titre2"/>
      </w:pPr>
      <w:r w:rsidRPr="001C6348">
        <w:rPr>
          <w:lang w:val="es-ES_tradnl"/>
        </w:rPr>
        <w:t>En los límites externos del diseño</w:t>
      </w:r>
    </w:p>
    <w:p w:rsidR="00104A4B" w:rsidRPr="001C6348" w:rsidRDefault="00901225" w:rsidP="00855CC2">
      <w:pPr>
        <w:pStyle w:val="Sansinterligne"/>
        <w:jc w:val="both"/>
        <w:rPr>
          <w:rFonts w:ascii="Arial" w:hAnsi="Arial" w:cs="Arial"/>
        </w:rPr>
      </w:pPr>
      <w:proofErr w:type="spellStart"/>
      <w:r w:rsidRPr="001C6348">
        <w:rPr>
          <w:rFonts w:ascii="Arial" w:hAnsi="Arial" w:cs="Arial"/>
          <w:lang w:val="es-ES_tradnl"/>
        </w:rPr>
        <w:t>Maximilian</w:t>
      </w:r>
      <w:proofErr w:type="spellEnd"/>
      <w:r w:rsidRPr="001C6348">
        <w:rPr>
          <w:rFonts w:ascii="Arial" w:hAnsi="Arial" w:cs="Arial"/>
          <w:lang w:val="es-ES_tradnl"/>
        </w:rPr>
        <w:t xml:space="preserve"> </w:t>
      </w:r>
      <w:proofErr w:type="spellStart"/>
      <w:r w:rsidRPr="001C6348">
        <w:rPr>
          <w:rFonts w:ascii="Arial" w:hAnsi="Arial" w:cs="Arial"/>
          <w:lang w:val="es-ES_tradnl"/>
        </w:rPr>
        <w:t>Büsser</w:t>
      </w:r>
      <w:proofErr w:type="spellEnd"/>
      <w:r w:rsidRPr="001C6348">
        <w:rPr>
          <w:rFonts w:ascii="Arial" w:hAnsi="Arial" w:cs="Arial"/>
          <w:lang w:val="es-ES_tradnl"/>
        </w:rPr>
        <w:t>, fundador de MB&amp;F y aficionado de toda la vida a los coches, canalizó por primera vez las claves visuales de mediados del siglo XX en la HM6 Space Pirate de 2014, especialmente en sus ediciones «Streamliner» SV. En 2018, MB&amp;F fue todavía más lejos y presentó uno de sus diseños más ambiciosos hasta la fecha.</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 xml:space="preserve">La </w:t>
      </w:r>
      <w:proofErr w:type="spellStart"/>
      <w:r w:rsidRPr="001C6348">
        <w:rPr>
          <w:rFonts w:ascii="Arial" w:hAnsi="Arial" w:cs="Arial"/>
          <w:lang w:val="es-ES_tradnl"/>
        </w:rPr>
        <w:t>Horological</w:t>
      </w:r>
      <w:proofErr w:type="spellEnd"/>
      <w:r w:rsidRPr="001C6348">
        <w:rPr>
          <w:rFonts w:ascii="Arial" w:hAnsi="Arial" w:cs="Arial"/>
          <w:lang w:val="es-ES_tradnl"/>
        </w:rPr>
        <w:t xml:space="preserve"> Machine Nº 9 «Flow» es audaz por su diseño, no solo debido a su forma poco convencional, sino también por los extremos que adopta. Las formas de su caja transgresora, que rompen moldes, no son nada nuevo en la colección de Horological Machines de MB&amp;F, pero la HM9 ha rechazado los límites. Para obtener esta caja completa, fresada y acabada con sus curvas extremas y sus ángulos agudos fue necesario adoptar nuevas técnicas y estándares de manufactura.</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 xml:space="preserve">La </w:t>
      </w:r>
      <w:proofErr w:type="spellStart"/>
      <w:r w:rsidRPr="001C6348">
        <w:rPr>
          <w:rFonts w:ascii="Arial" w:hAnsi="Arial" w:cs="Arial"/>
          <w:lang w:val="es-ES_tradnl"/>
        </w:rPr>
        <w:t>Horological</w:t>
      </w:r>
      <w:proofErr w:type="spellEnd"/>
      <w:r w:rsidRPr="001C6348">
        <w:rPr>
          <w:rFonts w:ascii="Arial" w:hAnsi="Arial" w:cs="Arial"/>
          <w:lang w:val="es-ES_tradnl"/>
        </w:rPr>
        <w:t xml:space="preserve"> Machine Nº 9 «Flow» no fue diseñada pensando en las técnicas de manufactura actuales. Sus curvas son demasiado pronunciadas y sus requisitos de acabado demasiado estrictos.</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Cuando el equipo de MB&amp;F llevó los diseños de la HM9 a sus socios manufactureros, la respuesta fue rápida e inequívoca: estos diseños no pueden realizarse. Otras cajas, como el caparazón ondulado de la HM6 Space Pirate, eran geométricamente complejas pero su diferencial máximo de altura (la distancia vertical entre puntos contiguos) seguía estando dentro de los 5 mm. Con la HM9, este diferencial se multiplicó por dos, creando las curvas radicales que otorgan a la caja su presencia sumamente tangible.</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A estas curvas abruptas hay que añadir las finas bandas de pulido especular y las franjas más anchas de acabado satinado, que resultaron espinosas debido a que las herramientas de acabado, de diámetro fijo (pongamos 10 mm o más), tuvieron que abrirse camino entre los estrechos canales del exterior de la caja. Ajustar el posicionamiento de los distintos acabados para adaptarse a las herramientas de acabado no era una alternativa válida, puesto que habría atenuado la estética de volumen completo de la HM9.</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La drástica geometría de la Horological Machine Nº 9 «Flow» solo podía acompañarse de contrastes de la superficie de acabado igualmente drásticos, por lo que las convenciones de manufactura evolucionaron para satisfacer las exigencias de la HM9.</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Las proporciones de las curvas de la caja de la HM9 hicieron que fuera esencial controlar el tamaño global. La Horological Machine Nº 9 «Flow» mide 57 mm en su punto más ancho y requiere un motor altamente compacto a la par que robusto. Tal vez el aspecto más interesante de la HM9 sea la forma en que su diseño exuberante y expresivo se vuelve posible gracias a la eficiencia espacial y contenida de su motor.</w:t>
      </w:r>
    </w:p>
    <w:p w:rsidR="00104A4B" w:rsidRPr="001C6348" w:rsidRDefault="00104A4B" w:rsidP="00855CC2">
      <w:pPr>
        <w:pStyle w:val="Sansinterligne"/>
        <w:jc w:val="both"/>
        <w:rPr>
          <w:rFonts w:ascii="Arial" w:hAnsi="Arial" w:cs="Arial"/>
        </w:rPr>
      </w:pPr>
    </w:p>
    <w:p w:rsidR="00022743" w:rsidRPr="001C6348" w:rsidRDefault="00901225" w:rsidP="00855CC2">
      <w:pPr>
        <w:pStyle w:val="Sansinterligne"/>
        <w:jc w:val="both"/>
        <w:rPr>
          <w:rFonts w:ascii="Arial" w:hAnsi="Arial" w:cs="Arial"/>
        </w:rPr>
      </w:pPr>
      <w:r w:rsidRPr="001C6348">
        <w:rPr>
          <w:rFonts w:ascii="Arial" w:hAnsi="Arial" w:cs="Arial"/>
          <w:lang w:val="es-ES_tradnl"/>
        </w:rPr>
        <w:t>La disposición que alterna espacios amplios y estrechos de los tres principales volúmenes de la caja de la HM9 hicieron imposible instalar el movimiento empleando medios convencionales, dentro de una caja de simetría transversal limitada. Fue necesario dividir la caja a lo largo de dos ejes y diseñar una junta tridimensional sin precedentes para garantizar la estanqueidad. La aplicación de esta innovación patentada es una novedad total en la industria relojera.</w:t>
      </w:r>
      <w:r w:rsidRPr="001C6348">
        <w:rPr>
          <w:rFonts w:ascii="Arial" w:hAnsi="Arial" w:cs="Arial"/>
          <w:lang w:val="es-ES_tradnl"/>
        </w:rPr>
        <w:br w:type="page"/>
      </w:r>
    </w:p>
    <w:p w:rsidR="00104A4B" w:rsidRPr="001C6348" w:rsidRDefault="00901225" w:rsidP="00534742">
      <w:pPr>
        <w:pStyle w:val="Titre2"/>
      </w:pPr>
      <w:r w:rsidRPr="001C6348">
        <w:rPr>
          <w:lang w:val="es-ES_tradnl"/>
        </w:rPr>
        <w:lastRenderedPageBreak/>
        <w:t>Acerca del motor de la HM9</w:t>
      </w:r>
    </w:p>
    <w:p w:rsidR="00104A4B" w:rsidRPr="001C6348" w:rsidRDefault="00901225" w:rsidP="00855CC2">
      <w:pPr>
        <w:pStyle w:val="Sansinterligne"/>
        <w:jc w:val="both"/>
        <w:rPr>
          <w:rFonts w:ascii="Arial" w:hAnsi="Arial" w:cs="Arial"/>
        </w:rPr>
      </w:pPr>
      <w:r w:rsidRPr="001C6348">
        <w:rPr>
          <w:rFonts w:ascii="Arial" w:hAnsi="Arial" w:cs="Arial"/>
          <w:lang w:val="es-ES_tradnl"/>
        </w:rPr>
        <w:t>El motor de la HM9, resultado de tres años de desarrollo, se ha creado totalmente en interno gracias a la experiencia acumulada de los 13 años (en 2018) de existencia de MB&amp;F y a los 14 movimientos distintos previamente creados.</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Los coleccionistas y admiradores de MB&amp;F de larga fecha reconocerán el pedigrí mecánico del motor de la HM9. Su doble volante con diferencial desciende de un sistema similar empleado en la Legacy Machine Nº 2, aunque adopta una forma estética inmensamente distinta. Si la LM2 hacía destacar la pureza del diseño y el efecto alucinógeno de sus osciladores suspendidos, la HM9 es una celebración exultante del diseño expresivo.</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Los volantes gemelos del motor de la HM9 proporcionan dos conjuntos de datos cronométricos al diferencial central, que establece una media para su lectura. Los volantes están separados en el espacio e impulsados de forma individual para garantizar que vibran cada uno de acuerdo con su propia cadencia independiente de 2,5 Hz (18 000 vph). Esto resulta importante para garantizar que la media sea significativa, de la misma manera que una media matemática estadísticamente sólida ha de derivar de puntos de información discretos.</w:t>
      </w:r>
    </w:p>
    <w:p w:rsidR="00104A4B" w:rsidRPr="001C6348" w:rsidRDefault="00104A4B" w:rsidP="00855CC2">
      <w:pPr>
        <w:pStyle w:val="Sansinterligne"/>
        <w:jc w:val="both"/>
        <w:rPr>
          <w:rFonts w:ascii="Arial" w:hAnsi="Arial" w:cs="Arial"/>
        </w:rPr>
      </w:pPr>
    </w:p>
    <w:p w:rsidR="00104A4B" w:rsidRPr="001C6348" w:rsidRDefault="00901225" w:rsidP="00855CC2">
      <w:pPr>
        <w:pStyle w:val="Sansinterligne"/>
        <w:jc w:val="both"/>
        <w:rPr>
          <w:rFonts w:ascii="Arial" w:hAnsi="Arial" w:cs="Arial"/>
        </w:rPr>
      </w:pPr>
      <w:r w:rsidRPr="001C6348">
        <w:rPr>
          <w:rFonts w:ascii="Arial" w:hAnsi="Arial" w:cs="Arial"/>
          <w:lang w:val="es-ES_tradnl"/>
        </w:rPr>
        <w:t>Dos volantes que laten dentro de un mismo movimiento inevitablemente crearán problemas de resonancia, el fenómeno mecánico que describe oscilaciones conectadas en un estado de excitación armónica mutua. Al igual que sucede en el motor de la LM2, la HM9 evita de forma deliberada inducir este efecto de resonancia. El objetivo de incluir dos volantes es obtener conjuntos discretos de datos cronométricos que pueden ser traducidos por un diferencial para producir una lectura media estable. Este objetivo no se lograría si los dos volantes oscilaran perfectamente sincronizados, aportando los mismos datos cronométricos en todo momento.</w:t>
      </w:r>
    </w:p>
    <w:p w:rsidR="00104A4B" w:rsidRPr="001C6348" w:rsidRDefault="00104A4B" w:rsidP="00855CC2">
      <w:pPr>
        <w:pStyle w:val="Sansinterligne"/>
        <w:jc w:val="both"/>
        <w:rPr>
          <w:rFonts w:ascii="Arial" w:hAnsi="Arial" w:cs="Arial"/>
        </w:rPr>
      </w:pPr>
    </w:p>
    <w:p w:rsidR="00104A4B" w:rsidRPr="001C6348" w:rsidRDefault="00901225" w:rsidP="00A42655">
      <w:pPr>
        <w:pStyle w:val="Sansinterligne"/>
        <w:jc w:val="both"/>
        <w:rPr>
          <w:rFonts w:ascii="Arial" w:hAnsi="Arial" w:cs="Arial"/>
        </w:rPr>
      </w:pPr>
      <w:r w:rsidRPr="001C6348">
        <w:rPr>
          <w:rFonts w:ascii="Arial" w:hAnsi="Arial" w:cs="Arial"/>
          <w:lang w:val="es-ES_tradnl"/>
        </w:rPr>
        <w:t>La HM9 recuerda también a la colección Legacy Machine de MB&amp;F por los brazos curvos que anclan sus volantes y su acabado de acero pulido que contrasta fuertemente con los puentes del movimiento.</w:t>
      </w:r>
    </w:p>
    <w:p w:rsidR="00104A4B" w:rsidRPr="001C6348" w:rsidRDefault="00104A4B" w:rsidP="00855CC2">
      <w:pPr>
        <w:pStyle w:val="Sansinterligne"/>
        <w:jc w:val="both"/>
        <w:rPr>
          <w:rFonts w:ascii="Arial" w:hAnsi="Arial" w:cs="Arial"/>
        </w:rPr>
      </w:pPr>
    </w:p>
    <w:p w:rsidR="00104A4B" w:rsidRPr="001C6348" w:rsidRDefault="00901225" w:rsidP="00855CC2">
      <w:pPr>
        <w:spacing w:after="160"/>
        <w:jc w:val="both"/>
        <w:rPr>
          <w:rFonts w:ascii="Arial" w:hAnsi="Arial" w:cs="Arial"/>
          <w:lang w:val="fr-CH"/>
        </w:rPr>
      </w:pPr>
      <w:r w:rsidRPr="001C6348">
        <w:rPr>
          <w:rFonts w:ascii="Arial" w:hAnsi="Arial" w:cs="Arial"/>
          <w:lang w:val="es-ES_tradnl"/>
        </w:rPr>
        <w:br w:type="page"/>
      </w:r>
    </w:p>
    <w:p w:rsidR="00104A4B" w:rsidRPr="001C6348" w:rsidRDefault="00901225" w:rsidP="00855CC2">
      <w:pPr>
        <w:pStyle w:val="Titre1"/>
        <w:spacing w:line="240" w:lineRule="auto"/>
        <w:rPr>
          <w:rFonts w:cs="Arial"/>
          <w:color w:val="auto"/>
        </w:rPr>
      </w:pPr>
      <w:r w:rsidRPr="001C6348">
        <w:rPr>
          <w:rFonts w:cs="Arial"/>
          <w:color w:val="auto"/>
          <w:lang w:val="es-ES_tradnl"/>
        </w:rPr>
        <w:lastRenderedPageBreak/>
        <w:t xml:space="preserve">Especificaciones técnicas de la HM9 </w:t>
      </w:r>
      <w:proofErr w:type="spellStart"/>
      <w:r w:rsidRPr="001C6348">
        <w:rPr>
          <w:rFonts w:cs="Arial"/>
          <w:color w:val="auto"/>
          <w:lang w:val="es-ES_tradnl"/>
        </w:rPr>
        <w:t>Flow</w:t>
      </w:r>
      <w:proofErr w:type="spellEnd"/>
    </w:p>
    <w:p w:rsidR="00C43D54" w:rsidRPr="001C6348" w:rsidRDefault="00901225" w:rsidP="00C43D54">
      <w:pPr>
        <w:pStyle w:val="Sansinterligne"/>
        <w:jc w:val="both"/>
        <w:rPr>
          <w:rFonts w:ascii="Arial" w:hAnsi="Arial" w:cs="Arial"/>
          <w:b/>
        </w:rPr>
      </w:pPr>
      <w:r w:rsidRPr="001C6348">
        <w:rPr>
          <w:rFonts w:ascii="Arial" w:hAnsi="Arial" w:cs="Arial"/>
          <w:b/>
          <w:bCs/>
          <w:lang w:val="es-ES_tradnl"/>
        </w:rPr>
        <w:t xml:space="preserve">La </w:t>
      </w:r>
      <w:proofErr w:type="spellStart"/>
      <w:r w:rsidRPr="001C6348">
        <w:rPr>
          <w:rFonts w:ascii="Arial" w:hAnsi="Arial" w:cs="Arial"/>
          <w:b/>
          <w:bCs/>
          <w:lang w:val="es-ES_tradnl"/>
        </w:rPr>
        <w:t>Horological</w:t>
      </w:r>
      <w:proofErr w:type="spellEnd"/>
      <w:r w:rsidRPr="001C6348">
        <w:rPr>
          <w:rFonts w:ascii="Arial" w:hAnsi="Arial" w:cs="Arial"/>
          <w:b/>
          <w:bCs/>
          <w:lang w:val="es-ES_tradnl"/>
        </w:rPr>
        <w:t xml:space="preserve"> Machine Nº 9 «Flow» está disponible en dos versiones: </w:t>
      </w:r>
    </w:p>
    <w:p w:rsidR="00104A4B" w:rsidRPr="001C6348" w:rsidRDefault="00901225" w:rsidP="00C43D54">
      <w:pPr>
        <w:pStyle w:val="Sansinterligne"/>
        <w:jc w:val="both"/>
        <w:rPr>
          <w:rFonts w:ascii="Arial" w:hAnsi="Arial" w:cs="Arial"/>
          <w:b/>
        </w:rPr>
      </w:pPr>
      <w:r w:rsidRPr="001C6348">
        <w:rPr>
          <w:rFonts w:ascii="Arial" w:hAnsi="Arial" w:cs="Arial"/>
          <w:b/>
          <w:bCs/>
          <w:lang w:val="es-ES_tradnl"/>
        </w:rPr>
        <w:t>- Versión «Road» con esfera de estilo velocímetro;</w:t>
      </w:r>
    </w:p>
    <w:p w:rsidR="00104A4B" w:rsidRPr="001C6348" w:rsidRDefault="00901225" w:rsidP="00C43D54">
      <w:pPr>
        <w:pStyle w:val="Sansinterligne"/>
        <w:jc w:val="both"/>
        <w:rPr>
          <w:rFonts w:ascii="Arial" w:hAnsi="Arial" w:cs="Arial"/>
          <w:b/>
        </w:rPr>
      </w:pPr>
      <w:r w:rsidRPr="001C6348">
        <w:rPr>
          <w:rFonts w:ascii="Arial" w:hAnsi="Arial" w:cs="Arial"/>
          <w:b/>
          <w:bCs/>
          <w:lang w:val="es-ES_tradnl"/>
        </w:rPr>
        <w:t>- Versión «Air» con esfera de estilo aviación.</w:t>
      </w:r>
    </w:p>
    <w:p w:rsidR="00C43D54" w:rsidRPr="001C6348" w:rsidRDefault="00901225" w:rsidP="00C43D54">
      <w:pPr>
        <w:pStyle w:val="Sansinterligne"/>
        <w:jc w:val="both"/>
        <w:rPr>
          <w:rFonts w:ascii="Arial" w:hAnsi="Arial" w:cs="Arial"/>
          <w:b/>
        </w:rPr>
      </w:pPr>
      <w:r w:rsidRPr="001C6348">
        <w:rPr>
          <w:rFonts w:ascii="Arial" w:hAnsi="Arial" w:cs="Arial"/>
          <w:b/>
          <w:bCs/>
          <w:lang w:val="es-ES_tradnl"/>
        </w:rPr>
        <w:t>Ambas versiones están disponibles de titanio (dos ediciones de 33 unidades cada una) o de oro rojo (dos ediciones de 18 unidades cada una).</w:t>
      </w:r>
    </w:p>
    <w:p w:rsidR="00104A4B" w:rsidRPr="001C6348" w:rsidRDefault="00901225" w:rsidP="00855CC2">
      <w:pPr>
        <w:pStyle w:val="Titre3"/>
        <w:spacing w:line="240" w:lineRule="auto"/>
        <w:rPr>
          <w:rFonts w:cs="Arial"/>
          <w:color w:val="auto"/>
          <w:lang w:val="en-US"/>
        </w:rPr>
      </w:pPr>
      <w:r w:rsidRPr="001C6348">
        <w:rPr>
          <w:rFonts w:cs="Arial"/>
          <w:color w:val="auto"/>
          <w:lang w:val="es-ES_tradnl"/>
        </w:rPr>
        <w:t>Motor</w:t>
      </w:r>
    </w:p>
    <w:p w:rsidR="00104A4B" w:rsidRPr="001C6348" w:rsidRDefault="00901225" w:rsidP="00855CC2">
      <w:pPr>
        <w:pStyle w:val="Sansinterligne"/>
        <w:jc w:val="both"/>
        <w:rPr>
          <w:rFonts w:ascii="Arial" w:hAnsi="Arial" w:cs="Arial"/>
          <w:lang w:val="en-GB"/>
        </w:rPr>
      </w:pPr>
      <w:r w:rsidRPr="001C6348">
        <w:rPr>
          <w:rFonts w:ascii="Arial" w:hAnsi="Arial" w:cs="Arial"/>
          <w:lang w:val="es-ES_tradnl"/>
        </w:rPr>
        <w:t>Movimiento de cuerda manual desarrollado en interno.</w:t>
      </w:r>
    </w:p>
    <w:p w:rsidR="00104A4B" w:rsidRPr="001C6348" w:rsidRDefault="00901225" w:rsidP="00855CC2">
      <w:pPr>
        <w:pStyle w:val="Sansinterligne"/>
        <w:jc w:val="both"/>
        <w:rPr>
          <w:rFonts w:ascii="Arial" w:hAnsi="Arial" w:cs="Arial"/>
        </w:rPr>
      </w:pPr>
      <w:r w:rsidRPr="001C6348">
        <w:rPr>
          <w:rFonts w:ascii="Arial" w:hAnsi="Arial" w:cs="Arial"/>
          <w:lang w:val="es-ES_tradnl"/>
        </w:rPr>
        <w:t>Dos volantes totalmente independientes con diferencial planetario</w:t>
      </w:r>
    </w:p>
    <w:p w:rsidR="00104A4B" w:rsidRPr="001C6348" w:rsidRDefault="00901225" w:rsidP="00855CC2">
      <w:pPr>
        <w:pStyle w:val="Sansinterligne"/>
        <w:jc w:val="both"/>
        <w:rPr>
          <w:rFonts w:ascii="Arial" w:hAnsi="Arial" w:cs="Arial"/>
        </w:rPr>
      </w:pPr>
      <w:r w:rsidRPr="001C6348">
        <w:rPr>
          <w:rFonts w:ascii="Arial" w:hAnsi="Arial" w:cs="Arial"/>
          <w:lang w:val="es-ES_tradnl"/>
        </w:rPr>
        <w:t xml:space="preserve">Frecuencia: 2,5 Hz (18 000 </w:t>
      </w:r>
      <w:proofErr w:type="spellStart"/>
      <w:r w:rsidRPr="001C6348">
        <w:rPr>
          <w:rFonts w:ascii="Arial" w:hAnsi="Arial" w:cs="Arial"/>
          <w:lang w:val="es-ES_tradnl"/>
        </w:rPr>
        <w:t>vph</w:t>
      </w:r>
      <w:proofErr w:type="spellEnd"/>
      <w:r w:rsidRPr="001C6348">
        <w:rPr>
          <w:rFonts w:ascii="Arial" w:hAnsi="Arial" w:cs="Arial"/>
          <w:lang w:val="es-ES_tradnl"/>
        </w:rPr>
        <w:t>)</w:t>
      </w:r>
    </w:p>
    <w:p w:rsidR="00104A4B" w:rsidRPr="001C6348" w:rsidRDefault="00901225" w:rsidP="00855CC2">
      <w:pPr>
        <w:pStyle w:val="Sansinterligne"/>
        <w:jc w:val="both"/>
        <w:rPr>
          <w:rFonts w:ascii="Arial" w:hAnsi="Arial" w:cs="Arial"/>
        </w:rPr>
      </w:pPr>
      <w:r w:rsidRPr="001C6348">
        <w:rPr>
          <w:rFonts w:ascii="Arial" w:hAnsi="Arial" w:cs="Arial"/>
          <w:lang w:val="es-ES_tradnl"/>
        </w:rPr>
        <w:t>Barrilete único con 45 horas de reserva de marcha</w:t>
      </w:r>
    </w:p>
    <w:p w:rsidR="00104A4B" w:rsidRPr="001C6348" w:rsidRDefault="008C7C8F" w:rsidP="00855CC2">
      <w:pPr>
        <w:pStyle w:val="Sansinterligne"/>
        <w:jc w:val="both"/>
        <w:rPr>
          <w:rFonts w:ascii="Arial" w:hAnsi="Arial" w:cs="Arial"/>
        </w:rPr>
      </w:pPr>
      <w:r>
        <w:rPr>
          <w:rFonts w:ascii="Arial" w:hAnsi="Arial" w:cs="Arial"/>
          <w:lang w:val="es-ES_tradnl"/>
        </w:rPr>
        <w:t>301 componentes, 52</w:t>
      </w:r>
      <w:r w:rsidR="00901225" w:rsidRPr="001C6348">
        <w:rPr>
          <w:rFonts w:ascii="Arial" w:hAnsi="Arial" w:cs="Arial"/>
          <w:lang w:val="es-ES_tradnl"/>
        </w:rPr>
        <w:t xml:space="preserve"> rubíes</w:t>
      </w:r>
    </w:p>
    <w:p w:rsidR="00104A4B" w:rsidRPr="001C6348" w:rsidRDefault="00901225" w:rsidP="00855CC2">
      <w:pPr>
        <w:pStyle w:val="Sansinterligne"/>
        <w:jc w:val="both"/>
        <w:rPr>
          <w:rFonts w:ascii="Arial" w:hAnsi="Arial" w:cs="Arial"/>
        </w:rPr>
      </w:pPr>
      <w:r w:rsidRPr="001C6348">
        <w:rPr>
          <w:rFonts w:ascii="Arial" w:hAnsi="Arial" w:cs="Arial"/>
          <w:lang w:val="es-ES_tradnl"/>
        </w:rPr>
        <w:t>Horas y minutos visualizados en esfera vertical</w:t>
      </w:r>
    </w:p>
    <w:p w:rsidR="00104A4B" w:rsidRPr="001C6348" w:rsidRDefault="00901225" w:rsidP="00855CC2">
      <w:pPr>
        <w:pStyle w:val="Titre3"/>
        <w:spacing w:line="240" w:lineRule="auto"/>
        <w:rPr>
          <w:rFonts w:cs="Arial"/>
          <w:color w:val="auto"/>
        </w:rPr>
      </w:pPr>
      <w:r w:rsidRPr="001C6348">
        <w:rPr>
          <w:rFonts w:cs="Arial"/>
          <w:color w:val="auto"/>
          <w:lang w:val="es-ES_tradnl"/>
        </w:rPr>
        <w:t>Caja</w:t>
      </w:r>
    </w:p>
    <w:p w:rsidR="00104A4B" w:rsidRPr="001C6348" w:rsidRDefault="00901225" w:rsidP="00C43D54">
      <w:pPr>
        <w:pStyle w:val="Sansinterligne"/>
        <w:jc w:val="both"/>
        <w:rPr>
          <w:rFonts w:ascii="Arial" w:hAnsi="Arial" w:cs="Arial"/>
        </w:rPr>
      </w:pPr>
      <w:r w:rsidRPr="001C6348">
        <w:rPr>
          <w:rFonts w:ascii="Arial" w:hAnsi="Arial" w:cs="Arial"/>
          <w:lang w:val="es-ES_tradnl"/>
        </w:rPr>
        <w:t>2 ediciones de lanzamiento de titanio grado 5, de solo 33 unidades cada una, con un movimiento NAC (versión «Air») o de oro rojo (versión «Road»); y 2 ediciones limitadas de oro rojo 5N+ de 18 unidades cada una, con movimiento NAC y volantes rodiados (versión «Air») o con movimiento rodiado y volantes de oro rojo (versión «Road»).</w:t>
      </w:r>
    </w:p>
    <w:p w:rsidR="00104A4B" w:rsidRPr="001C6348" w:rsidRDefault="00901225" w:rsidP="00855CC2">
      <w:pPr>
        <w:pStyle w:val="Sansinterligne"/>
        <w:jc w:val="both"/>
        <w:rPr>
          <w:rFonts w:ascii="Arial" w:hAnsi="Arial" w:cs="Arial"/>
        </w:rPr>
      </w:pPr>
      <w:r w:rsidRPr="001C6348">
        <w:rPr>
          <w:rFonts w:ascii="Arial" w:hAnsi="Arial" w:cs="Arial"/>
          <w:lang w:val="es-ES_tradnl"/>
        </w:rPr>
        <w:t>Dimensiones: 57 x 47 x 23 mm</w:t>
      </w:r>
    </w:p>
    <w:p w:rsidR="00104A4B" w:rsidRPr="001C6348" w:rsidRDefault="00901225" w:rsidP="00855CC2">
      <w:pPr>
        <w:pStyle w:val="Sansinterligne"/>
        <w:jc w:val="both"/>
        <w:rPr>
          <w:rFonts w:ascii="Arial" w:hAnsi="Arial" w:cs="Arial"/>
        </w:rPr>
      </w:pPr>
      <w:r w:rsidRPr="001C6348">
        <w:rPr>
          <w:rFonts w:ascii="Arial" w:hAnsi="Arial" w:cs="Arial"/>
          <w:lang w:val="es-ES_tradnl"/>
        </w:rPr>
        <w:t>Ediciones de titanio: 43 compon</w:t>
      </w:r>
      <w:r w:rsidR="00E944B8">
        <w:rPr>
          <w:rFonts w:ascii="Arial" w:hAnsi="Arial" w:cs="Arial"/>
          <w:lang w:val="es-ES_tradnl"/>
        </w:rPr>
        <w:t>entes; ediciones de oro rojo: 49</w:t>
      </w:r>
      <w:bookmarkStart w:id="0" w:name="_GoBack"/>
      <w:bookmarkEnd w:id="0"/>
      <w:r w:rsidRPr="001C6348">
        <w:rPr>
          <w:rFonts w:ascii="Arial" w:hAnsi="Arial" w:cs="Arial"/>
          <w:lang w:val="es-ES_tradnl"/>
        </w:rPr>
        <w:t xml:space="preserve"> componentes</w:t>
      </w:r>
    </w:p>
    <w:p w:rsidR="00104A4B" w:rsidRPr="001C6348" w:rsidRDefault="00901225" w:rsidP="00855CC2">
      <w:pPr>
        <w:pStyle w:val="Sansinterligne"/>
        <w:jc w:val="both"/>
        <w:rPr>
          <w:rFonts w:ascii="Arial" w:hAnsi="Arial" w:cs="Arial"/>
        </w:rPr>
      </w:pPr>
      <w:r w:rsidRPr="001C6348">
        <w:rPr>
          <w:rFonts w:ascii="Arial" w:hAnsi="Arial" w:cs="Arial"/>
          <w:lang w:val="es-ES_tradnl"/>
        </w:rPr>
        <w:t>Hermético hasta 3 atm (30 m); ensamblado en tres segmentos con junta tridimensional patentada</w:t>
      </w:r>
    </w:p>
    <w:p w:rsidR="00104A4B" w:rsidRPr="001C6348" w:rsidRDefault="00901225" w:rsidP="00855CC2">
      <w:pPr>
        <w:pStyle w:val="Titre3"/>
        <w:spacing w:line="240" w:lineRule="auto"/>
        <w:rPr>
          <w:rFonts w:cs="Arial"/>
          <w:color w:val="auto"/>
        </w:rPr>
      </w:pPr>
      <w:r w:rsidRPr="001C6348">
        <w:rPr>
          <w:rFonts w:cs="Arial"/>
          <w:color w:val="auto"/>
          <w:lang w:val="es-ES_tradnl"/>
        </w:rPr>
        <w:t>Cristales de zafiro</w:t>
      </w:r>
    </w:p>
    <w:p w:rsidR="00104A4B" w:rsidRPr="001C6348" w:rsidRDefault="00901225" w:rsidP="00855CC2">
      <w:pPr>
        <w:pStyle w:val="Sansinterligne"/>
        <w:jc w:val="both"/>
        <w:rPr>
          <w:rFonts w:ascii="Arial" w:hAnsi="Arial" w:cs="Arial"/>
        </w:rPr>
      </w:pPr>
      <w:r w:rsidRPr="001C6348">
        <w:rPr>
          <w:rFonts w:ascii="Arial" w:hAnsi="Arial" w:cs="Arial"/>
          <w:lang w:val="es-ES_tradnl"/>
        </w:rPr>
        <w:t>Cinco cristales de zafiro con tratamiento antirreflejos</w:t>
      </w:r>
    </w:p>
    <w:p w:rsidR="00104A4B" w:rsidRPr="001C6348" w:rsidRDefault="00901225" w:rsidP="00855CC2">
      <w:pPr>
        <w:pStyle w:val="Titre3"/>
        <w:spacing w:line="240" w:lineRule="auto"/>
        <w:rPr>
          <w:rFonts w:cs="Arial"/>
          <w:color w:val="auto"/>
        </w:rPr>
      </w:pPr>
      <w:r w:rsidRPr="001C6348">
        <w:rPr>
          <w:rFonts w:cs="Arial"/>
          <w:color w:val="auto"/>
          <w:lang w:val="es-ES_tradnl"/>
        </w:rPr>
        <w:t>Correa y hebilla</w:t>
      </w:r>
    </w:p>
    <w:p w:rsidR="00104A4B" w:rsidRPr="001C6348" w:rsidRDefault="00901225" w:rsidP="00855CC2">
      <w:pPr>
        <w:pStyle w:val="Sansinterligne"/>
        <w:jc w:val="both"/>
        <w:rPr>
          <w:rFonts w:ascii="Arial" w:hAnsi="Arial" w:cs="Arial"/>
        </w:rPr>
      </w:pPr>
      <w:r w:rsidRPr="001C6348">
        <w:rPr>
          <w:rFonts w:ascii="Arial" w:hAnsi="Arial" w:cs="Arial"/>
          <w:lang w:val="es-ES_tradnl"/>
        </w:rPr>
        <w:t xml:space="preserve">Correa marrón de piel de becerro cosida a mano con hebilla desplegable de titanio </w:t>
      </w:r>
      <w:r w:rsidR="00345BAC" w:rsidRPr="001C6348">
        <w:rPr>
          <w:rFonts w:ascii="Arial" w:hAnsi="Arial" w:cs="Arial"/>
          <w:lang w:val="es-ES_tradnl"/>
        </w:rPr>
        <w:t>u oro rojo 5N+ diseñada a medida</w:t>
      </w:r>
    </w:p>
    <w:p w:rsidR="00104A4B" w:rsidRPr="001C6348" w:rsidRDefault="00104A4B" w:rsidP="00855CC2">
      <w:pPr>
        <w:pStyle w:val="Sansinterligne"/>
        <w:jc w:val="both"/>
        <w:rPr>
          <w:rFonts w:ascii="Arial" w:hAnsi="Arial" w:cs="Arial"/>
        </w:rPr>
      </w:pPr>
    </w:p>
    <w:p w:rsidR="00104A4B" w:rsidRPr="001C6348" w:rsidRDefault="00901225" w:rsidP="00855CC2">
      <w:pPr>
        <w:spacing w:after="160"/>
        <w:jc w:val="both"/>
        <w:rPr>
          <w:rFonts w:ascii="Arial" w:hAnsi="Arial" w:cs="Arial"/>
          <w:lang w:val="fr-CH"/>
        </w:rPr>
      </w:pPr>
      <w:r w:rsidRPr="001C6348">
        <w:rPr>
          <w:rFonts w:ascii="Arial" w:hAnsi="Arial" w:cs="Arial"/>
          <w:lang w:val="es-ES_tradnl"/>
        </w:rPr>
        <w:br w:type="page"/>
      </w:r>
    </w:p>
    <w:p w:rsidR="00104A4B" w:rsidRPr="001C6348" w:rsidRDefault="00901225" w:rsidP="00855CC2">
      <w:pPr>
        <w:pStyle w:val="Titre1"/>
        <w:spacing w:line="240" w:lineRule="auto"/>
        <w:rPr>
          <w:rFonts w:cs="Arial"/>
          <w:color w:val="auto"/>
        </w:rPr>
      </w:pPr>
      <w:r w:rsidRPr="001C6348">
        <w:rPr>
          <w:rFonts w:cs="Arial"/>
          <w:color w:val="auto"/>
          <w:lang w:val="es-ES_tradnl"/>
        </w:rPr>
        <w:lastRenderedPageBreak/>
        <w:t xml:space="preserve">«Amigos» responsables de la elaboración de la HM9 </w:t>
      </w:r>
      <w:proofErr w:type="spellStart"/>
      <w:r w:rsidRPr="001C6348">
        <w:rPr>
          <w:rFonts w:cs="Arial"/>
          <w:color w:val="auto"/>
          <w:lang w:val="es-ES_tradnl"/>
        </w:rPr>
        <w:t>Flow</w:t>
      </w:r>
      <w:proofErr w:type="spellEnd"/>
    </w:p>
    <w:p w:rsidR="00104A4B" w:rsidRPr="001C6348" w:rsidRDefault="00901225" w:rsidP="006665B7">
      <w:pPr>
        <w:pStyle w:val="Sansinterligne"/>
        <w:spacing w:line="276" w:lineRule="auto"/>
        <w:jc w:val="both"/>
        <w:rPr>
          <w:rFonts w:ascii="Arial" w:hAnsi="Arial" w:cs="Arial"/>
          <w:lang w:val="en-US"/>
        </w:rPr>
      </w:pPr>
      <w:r w:rsidRPr="001C6348">
        <w:rPr>
          <w:rFonts w:ascii="Arial" w:hAnsi="Arial" w:cs="Arial"/>
          <w:i/>
          <w:iCs/>
          <w:lang w:val="es-ES_tradnl"/>
        </w:rPr>
        <w:t>Concepto:</w:t>
      </w:r>
      <w:r w:rsidRPr="001C6348">
        <w:rPr>
          <w:rFonts w:ascii="Arial" w:hAnsi="Arial" w:cs="Arial"/>
          <w:lang w:val="es-ES_tradnl"/>
        </w:rPr>
        <w:t xml:space="preserve"> </w:t>
      </w:r>
      <w:proofErr w:type="spellStart"/>
      <w:r w:rsidRPr="001C6348">
        <w:rPr>
          <w:rFonts w:ascii="Arial" w:hAnsi="Arial" w:cs="Arial"/>
          <w:lang w:val="es-ES_tradnl"/>
        </w:rPr>
        <w:t>Maximilian</w:t>
      </w:r>
      <w:proofErr w:type="spellEnd"/>
      <w:r w:rsidRPr="001C6348">
        <w:rPr>
          <w:rFonts w:ascii="Arial" w:hAnsi="Arial" w:cs="Arial"/>
          <w:lang w:val="es-ES_tradnl"/>
        </w:rPr>
        <w:t xml:space="preserve"> </w:t>
      </w:r>
      <w:proofErr w:type="spellStart"/>
      <w:r w:rsidRPr="001C6348">
        <w:rPr>
          <w:rFonts w:ascii="Arial" w:hAnsi="Arial" w:cs="Arial"/>
          <w:lang w:val="es-ES_tradnl"/>
        </w:rPr>
        <w:t>Büsser</w:t>
      </w:r>
      <w:proofErr w:type="spellEnd"/>
      <w:r w:rsidRPr="001C6348">
        <w:rPr>
          <w:rFonts w:ascii="Arial" w:hAnsi="Arial" w:cs="Arial"/>
          <w:lang w:val="es-ES_tradnl"/>
        </w:rPr>
        <w:t xml:space="preserve"> / MB&amp;F</w:t>
      </w:r>
    </w:p>
    <w:p w:rsidR="00104A4B" w:rsidRPr="001C6348" w:rsidRDefault="00901225" w:rsidP="006665B7">
      <w:pPr>
        <w:pStyle w:val="Sansinterligne"/>
        <w:spacing w:line="276" w:lineRule="auto"/>
        <w:jc w:val="both"/>
        <w:rPr>
          <w:rFonts w:ascii="Arial" w:hAnsi="Arial" w:cs="Arial"/>
          <w:lang w:val="en-GB"/>
        </w:rPr>
      </w:pPr>
      <w:r w:rsidRPr="001C6348">
        <w:rPr>
          <w:rFonts w:ascii="Arial" w:hAnsi="Arial" w:cs="Arial"/>
          <w:i/>
          <w:iCs/>
          <w:lang w:val="es-ES_tradnl"/>
        </w:rPr>
        <w:t xml:space="preserve">Diseño: </w:t>
      </w:r>
      <w:r w:rsidRPr="001C6348">
        <w:rPr>
          <w:rFonts w:ascii="Arial" w:hAnsi="Arial" w:cs="Arial"/>
          <w:lang w:val="es-ES_tradnl"/>
        </w:rPr>
        <w:t>Eric Giroud / Through the Looking Glass</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Dirección técnica y de producción:</w:t>
      </w:r>
      <w:r w:rsidRPr="001C6348">
        <w:rPr>
          <w:rFonts w:ascii="Arial" w:hAnsi="Arial" w:cs="Arial"/>
          <w:lang w:val="es-ES_tradnl"/>
        </w:rPr>
        <w:t xml:space="preserve"> </w:t>
      </w:r>
      <w:proofErr w:type="spellStart"/>
      <w:r w:rsidRPr="001C6348">
        <w:rPr>
          <w:rFonts w:ascii="Arial" w:hAnsi="Arial" w:cs="Arial"/>
          <w:lang w:val="es-ES_tradnl"/>
        </w:rPr>
        <w:t>Serge</w:t>
      </w:r>
      <w:proofErr w:type="spellEnd"/>
      <w:r w:rsidRPr="001C6348">
        <w:rPr>
          <w:rFonts w:ascii="Arial" w:hAnsi="Arial" w:cs="Arial"/>
          <w:lang w:val="es-ES_tradnl"/>
        </w:rPr>
        <w:t xml:space="preserve"> </w:t>
      </w:r>
      <w:proofErr w:type="spellStart"/>
      <w:r w:rsidRPr="001C6348">
        <w:rPr>
          <w:rFonts w:ascii="Arial" w:hAnsi="Arial" w:cs="Arial"/>
          <w:lang w:val="es-ES_tradnl"/>
        </w:rPr>
        <w:t>Kriknoff</w:t>
      </w:r>
      <w:proofErr w:type="spellEnd"/>
      <w:r w:rsidRPr="001C6348">
        <w:rPr>
          <w:rFonts w:ascii="Arial" w:hAnsi="Arial" w:cs="Arial"/>
          <w:lang w:val="es-ES_tradnl"/>
        </w:rPr>
        <w:t xml:space="preserve"> / MB&amp;F</w:t>
      </w:r>
    </w:p>
    <w:p w:rsidR="00104A4B" w:rsidRPr="001C6348" w:rsidRDefault="00901225" w:rsidP="005966B6">
      <w:pPr>
        <w:pStyle w:val="Sansinterligne"/>
        <w:spacing w:line="276" w:lineRule="auto"/>
        <w:jc w:val="both"/>
        <w:rPr>
          <w:rFonts w:ascii="Arial" w:hAnsi="Arial" w:cs="Arial"/>
        </w:rPr>
      </w:pPr>
      <w:r w:rsidRPr="001C6348">
        <w:rPr>
          <w:rFonts w:ascii="Arial" w:hAnsi="Arial" w:cs="Arial"/>
          <w:i/>
          <w:iCs/>
          <w:lang w:val="es-ES_tradnl"/>
        </w:rPr>
        <w:t xml:space="preserve">I+D: </w:t>
      </w:r>
      <w:r w:rsidRPr="001C6348">
        <w:rPr>
          <w:rFonts w:ascii="Arial" w:hAnsi="Arial" w:cs="Arial"/>
          <w:lang w:val="es-ES_tradnl"/>
        </w:rPr>
        <w:t xml:space="preserve">Guillaume </w:t>
      </w:r>
      <w:proofErr w:type="spellStart"/>
      <w:r w:rsidRPr="001C6348">
        <w:rPr>
          <w:rFonts w:ascii="Arial" w:hAnsi="Arial" w:cs="Arial"/>
          <w:lang w:val="es-ES_tradnl"/>
        </w:rPr>
        <w:t>Thévenin</w:t>
      </w:r>
      <w:proofErr w:type="spellEnd"/>
      <w:r w:rsidRPr="001C6348">
        <w:rPr>
          <w:rFonts w:ascii="Arial" w:hAnsi="Arial" w:cs="Arial"/>
          <w:lang w:val="es-ES_tradnl"/>
        </w:rPr>
        <w:t xml:space="preserve">, Rubén Martínez, </w:t>
      </w:r>
      <w:proofErr w:type="spellStart"/>
      <w:r w:rsidRPr="001C6348">
        <w:rPr>
          <w:rFonts w:ascii="Arial" w:hAnsi="Arial" w:cs="Arial"/>
          <w:lang w:val="es-ES_tradnl"/>
        </w:rPr>
        <w:t>Simon</w:t>
      </w:r>
      <w:proofErr w:type="spellEnd"/>
      <w:r w:rsidRPr="001C6348">
        <w:rPr>
          <w:rFonts w:ascii="Arial" w:hAnsi="Arial" w:cs="Arial"/>
          <w:lang w:val="es-ES_tradnl"/>
        </w:rPr>
        <w:t xml:space="preserve"> Brette y Thomas Lorenzato / MB&amp;F</w:t>
      </w:r>
    </w:p>
    <w:p w:rsidR="00104A4B" w:rsidRPr="001C6348" w:rsidRDefault="00901225" w:rsidP="006665B7">
      <w:pPr>
        <w:pStyle w:val="Sansinterligne"/>
        <w:spacing w:line="276" w:lineRule="auto"/>
        <w:jc w:val="both"/>
        <w:rPr>
          <w:rFonts w:ascii="Arial" w:hAnsi="Arial" w:cs="Arial"/>
          <w:i/>
          <w:iCs/>
        </w:rPr>
      </w:pPr>
      <w:r w:rsidRPr="001C6348">
        <w:rPr>
          <w:rFonts w:ascii="Arial" w:hAnsi="Arial" w:cs="Arial"/>
          <w:i/>
          <w:iCs/>
          <w:lang w:val="es-ES_tradnl"/>
        </w:rPr>
        <w:t xml:space="preserve">Desarrollo del movimiento: </w:t>
      </w:r>
      <w:r w:rsidRPr="001C6348">
        <w:rPr>
          <w:rFonts w:ascii="Arial" w:hAnsi="Arial" w:cs="Arial"/>
          <w:iCs/>
          <w:lang w:val="es-ES_tradnl"/>
        </w:rPr>
        <w:t xml:space="preserve">Guillaume </w:t>
      </w:r>
      <w:proofErr w:type="spellStart"/>
      <w:r w:rsidRPr="001C6348">
        <w:rPr>
          <w:rFonts w:ascii="Arial" w:hAnsi="Arial" w:cs="Arial"/>
          <w:iCs/>
          <w:lang w:val="es-ES_tradnl"/>
        </w:rPr>
        <w:t>Thévenin</w:t>
      </w:r>
      <w:proofErr w:type="spellEnd"/>
      <w:r w:rsidRPr="001C6348">
        <w:rPr>
          <w:rFonts w:ascii="Arial" w:hAnsi="Arial" w:cs="Arial"/>
          <w:iCs/>
          <w:lang w:val="es-ES_tradnl"/>
        </w:rPr>
        <w:t xml:space="preserve"> / MB&amp;F</w:t>
      </w:r>
    </w:p>
    <w:p w:rsidR="00104A4B" w:rsidRPr="001C6348" w:rsidRDefault="00104A4B" w:rsidP="006665B7">
      <w:pPr>
        <w:pStyle w:val="Sansinterligne"/>
        <w:spacing w:line="276" w:lineRule="auto"/>
        <w:jc w:val="both"/>
        <w:rPr>
          <w:rFonts w:ascii="Arial" w:hAnsi="Arial" w:cs="Arial"/>
        </w:rPr>
      </w:pP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Caja:</w:t>
      </w:r>
      <w:r w:rsidRPr="001C6348">
        <w:rPr>
          <w:rFonts w:ascii="Arial" w:hAnsi="Arial" w:cs="Arial"/>
          <w:lang w:val="es-ES_tradnl"/>
        </w:rPr>
        <w:t xml:space="preserve"> </w:t>
      </w:r>
      <w:proofErr w:type="spellStart"/>
      <w:r w:rsidRPr="001C6348">
        <w:rPr>
          <w:rFonts w:ascii="Arial" w:hAnsi="Arial" w:cs="Arial"/>
          <w:lang w:val="es-ES_tradnl"/>
        </w:rPr>
        <w:t>Aurélien</w:t>
      </w:r>
      <w:proofErr w:type="spellEnd"/>
      <w:r w:rsidRPr="001C6348">
        <w:rPr>
          <w:rFonts w:ascii="Arial" w:hAnsi="Arial" w:cs="Arial"/>
          <w:lang w:val="es-ES_tradnl"/>
        </w:rPr>
        <w:t xml:space="preserve"> </w:t>
      </w:r>
      <w:proofErr w:type="spellStart"/>
      <w:r w:rsidRPr="001C6348">
        <w:rPr>
          <w:rFonts w:ascii="Arial" w:hAnsi="Arial" w:cs="Arial"/>
          <w:lang w:val="es-ES_tradnl"/>
        </w:rPr>
        <w:t>Bouchet</w:t>
      </w:r>
      <w:proofErr w:type="spellEnd"/>
      <w:r w:rsidRPr="001C6348">
        <w:rPr>
          <w:rFonts w:ascii="Arial" w:hAnsi="Arial" w:cs="Arial"/>
          <w:lang w:val="es-ES_tradnl"/>
        </w:rPr>
        <w:t xml:space="preserve"> / AB </w:t>
      </w:r>
      <w:proofErr w:type="spellStart"/>
      <w:r w:rsidRPr="001C6348">
        <w:rPr>
          <w:rFonts w:ascii="Arial" w:hAnsi="Arial" w:cs="Arial"/>
          <w:lang w:val="es-ES_tradnl"/>
        </w:rPr>
        <w:t>Product</w:t>
      </w:r>
      <w:proofErr w:type="spellEnd"/>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Cristales de zafiro:</w:t>
      </w:r>
      <w:r w:rsidRPr="001C6348">
        <w:rPr>
          <w:rFonts w:ascii="Arial" w:hAnsi="Arial" w:cs="Arial"/>
          <w:lang w:val="es-ES_tradnl"/>
        </w:rPr>
        <w:t xml:space="preserve"> </w:t>
      </w:r>
      <w:proofErr w:type="spellStart"/>
      <w:r w:rsidRPr="001C6348">
        <w:rPr>
          <w:rFonts w:ascii="Arial" w:hAnsi="Arial" w:cs="Arial"/>
          <w:lang w:val="es-ES_tradnl"/>
        </w:rPr>
        <w:t>Sylvain</w:t>
      </w:r>
      <w:proofErr w:type="spellEnd"/>
      <w:r w:rsidRPr="001C6348">
        <w:rPr>
          <w:rFonts w:ascii="Arial" w:hAnsi="Arial" w:cs="Arial"/>
          <w:lang w:val="es-ES_tradnl"/>
        </w:rPr>
        <w:t xml:space="preserve"> </w:t>
      </w:r>
      <w:proofErr w:type="spellStart"/>
      <w:r w:rsidRPr="001C6348">
        <w:rPr>
          <w:rFonts w:ascii="Arial" w:hAnsi="Arial" w:cs="Arial"/>
          <w:lang w:val="es-ES_tradnl"/>
        </w:rPr>
        <w:t>Stoller</w:t>
      </w:r>
      <w:proofErr w:type="spellEnd"/>
      <w:r w:rsidRPr="001C6348">
        <w:rPr>
          <w:rFonts w:ascii="Arial" w:hAnsi="Arial" w:cs="Arial"/>
          <w:lang w:val="es-ES_tradnl"/>
        </w:rPr>
        <w:t xml:space="preserve"> / Novo </w:t>
      </w:r>
      <w:proofErr w:type="spellStart"/>
      <w:r w:rsidRPr="001C6348">
        <w:rPr>
          <w:rFonts w:ascii="Arial" w:hAnsi="Arial" w:cs="Arial"/>
          <w:lang w:val="es-ES_tradnl"/>
        </w:rPr>
        <w:t>Crystal</w:t>
      </w:r>
      <w:proofErr w:type="spellEnd"/>
    </w:p>
    <w:p w:rsidR="00104A4B" w:rsidRPr="001C6348" w:rsidRDefault="00901225" w:rsidP="00D32210">
      <w:pPr>
        <w:pStyle w:val="Sansinterligne"/>
        <w:spacing w:line="276" w:lineRule="auto"/>
        <w:jc w:val="both"/>
        <w:rPr>
          <w:rFonts w:ascii="Arial" w:hAnsi="Arial" w:cs="Arial"/>
        </w:rPr>
      </w:pPr>
      <w:r w:rsidRPr="001C6348">
        <w:rPr>
          <w:rFonts w:ascii="Arial" w:hAnsi="Arial" w:cs="Arial"/>
          <w:i/>
          <w:iCs/>
          <w:lang w:val="es-ES_tradnl"/>
        </w:rPr>
        <w:t xml:space="preserve">Tratamiento antirreflejos de los cristales de zafiro: </w:t>
      </w:r>
      <w:r w:rsidR="00D32210" w:rsidRPr="001C6348">
        <w:rPr>
          <w:rFonts w:ascii="Arial" w:hAnsi="Arial" w:cs="Arial"/>
          <w:lang w:val="es-ES_tradnl"/>
        </w:rPr>
        <w:t xml:space="preserve">Anthony Schwab / </w:t>
      </w:r>
      <w:proofErr w:type="spellStart"/>
      <w:r w:rsidR="00D32210" w:rsidRPr="001C6348">
        <w:rPr>
          <w:rFonts w:ascii="Arial" w:hAnsi="Arial" w:cs="Arial"/>
          <w:lang w:val="es-ES_tradnl"/>
        </w:rPr>
        <w:t>Econorm</w:t>
      </w:r>
      <w:proofErr w:type="spellEnd"/>
    </w:p>
    <w:p w:rsidR="00104A4B" w:rsidRPr="001C6348" w:rsidRDefault="00901225" w:rsidP="00D32210">
      <w:pPr>
        <w:pStyle w:val="Sansinterligne"/>
        <w:spacing w:line="276" w:lineRule="auto"/>
        <w:jc w:val="both"/>
        <w:rPr>
          <w:rFonts w:ascii="Arial" w:hAnsi="Arial" w:cs="Arial"/>
        </w:rPr>
      </w:pPr>
      <w:r w:rsidRPr="001C6348">
        <w:rPr>
          <w:rFonts w:ascii="Arial" w:hAnsi="Arial" w:cs="Arial"/>
          <w:i/>
          <w:iCs/>
          <w:lang w:val="es-ES_tradnl"/>
        </w:rPr>
        <w:t>Torneado de precisión de los engranajes, piñones y ejes:</w:t>
      </w:r>
      <w:r w:rsidRPr="001C6348">
        <w:rPr>
          <w:rFonts w:ascii="Arial" w:hAnsi="Arial" w:cs="Arial"/>
          <w:lang w:val="es-ES_tradnl"/>
        </w:rPr>
        <w:t xml:space="preserve"> Rodrigue Baume / HorloFab, Paul André Tendon / BANDI, Jean-François Mojon / Chronode, Sébastien Jeanneret / Atokalpa, Decobar Swiss, Le Temps Retrouvé</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Muelles:</w:t>
      </w:r>
      <w:r w:rsidRPr="001C6348">
        <w:rPr>
          <w:rFonts w:ascii="Arial" w:hAnsi="Arial" w:cs="Arial"/>
          <w:lang w:val="es-ES_tradnl"/>
        </w:rPr>
        <w:t xml:space="preserve"> Alain Pellet / </w:t>
      </w:r>
      <w:proofErr w:type="spellStart"/>
      <w:r w:rsidRPr="001C6348">
        <w:rPr>
          <w:rFonts w:ascii="Arial" w:hAnsi="Arial" w:cs="Arial"/>
          <w:lang w:val="es-ES_tradnl"/>
        </w:rPr>
        <w:t>Elefil</w:t>
      </w:r>
      <w:proofErr w:type="spellEnd"/>
      <w:r w:rsidRPr="001C6348">
        <w:rPr>
          <w:rFonts w:ascii="Arial" w:hAnsi="Arial" w:cs="Arial"/>
          <w:lang w:val="es-ES_tradnl"/>
        </w:rPr>
        <w:t xml:space="preserve"> </w:t>
      </w:r>
      <w:proofErr w:type="spellStart"/>
      <w:r w:rsidRPr="001C6348">
        <w:rPr>
          <w:rFonts w:ascii="Arial" w:hAnsi="Arial" w:cs="Arial"/>
          <w:lang w:val="es-ES_tradnl"/>
        </w:rPr>
        <w:t>Swiss</w:t>
      </w:r>
      <w:proofErr w:type="spellEnd"/>
    </w:p>
    <w:p w:rsidR="00104A4B" w:rsidRPr="001C6348" w:rsidRDefault="00901225" w:rsidP="00D32210">
      <w:pPr>
        <w:pStyle w:val="Sansinterligne"/>
        <w:spacing w:line="276" w:lineRule="auto"/>
        <w:jc w:val="both"/>
        <w:rPr>
          <w:rFonts w:ascii="Arial" w:hAnsi="Arial" w:cs="Arial"/>
        </w:rPr>
      </w:pPr>
      <w:r w:rsidRPr="001C6348">
        <w:rPr>
          <w:rFonts w:ascii="Arial" w:hAnsi="Arial" w:cs="Arial"/>
          <w:i/>
          <w:iCs/>
          <w:lang w:val="es-ES_tradnl"/>
        </w:rPr>
        <w:t xml:space="preserve">Volantes: </w:t>
      </w:r>
      <w:proofErr w:type="spellStart"/>
      <w:r w:rsidR="005966B6" w:rsidRPr="001C6348">
        <w:rPr>
          <w:rFonts w:ascii="Arial" w:hAnsi="Arial" w:cs="Arial"/>
          <w:lang w:val="es-ES_tradnl"/>
        </w:rPr>
        <w:t>Sébastien</w:t>
      </w:r>
      <w:proofErr w:type="spellEnd"/>
      <w:r w:rsidR="005966B6" w:rsidRPr="001C6348">
        <w:rPr>
          <w:rFonts w:ascii="Arial" w:hAnsi="Arial" w:cs="Arial"/>
          <w:lang w:val="es-ES_tradnl"/>
        </w:rPr>
        <w:t xml:space="preserve"> </w:t>
      </w:r>
      <w:proofErr w:type="spellStart"/>
      <w:r w:rsidR="005966B6" w:rsidRPr="001C6348">
        <w:rPr>
          <w:rFonts w:ascii="Arial" w:hAnsi="Arial" w:cs="Arial"/>
          <w:lang w:val="es-ES_tradnl"/>
        </w:rPr>
        <w:t>Jeanneret</w:t>
      </w:r>
      <w:proofErr w:type="spellEnd"/>
      <w:r w:rsidR="005966B6" w:rsidRPr="001C6348">
        <w:rPr>
          <w:rFonts w:ascii="Arial" w:hAnsi="Arial" w:cs="Arial"/>
          <w:lang w:val="es-ES_tradnl"/>
        </w:rPr>
        <w:t xml:space="preserve"> / </w:t>
      </w:r>
      <w:proofErr w:type="spellStart"/>
      <w:r w:rsidR="005966B6" w:rsidRPr="001C6348">
        <w:rPr>
          <w:rFonts w:ascii="Arial" w:hAnsi="Arial" w:cs="Arial"/>
          <w:lang w:val="es-ES_tradnl"/>
        </w:rPr>
        <w:t>Atokalpa</w:t>
      </w:r>
      <w:proofErr w:type="spellEnd"/>
      <w:r w:rsidR="005966B6" w:rsidRPr="001C6348">
        <w:rPr>
          <w:rFonts w:ascii="Arial" w:hAnsi="Arial" w:cs="Arial"/>
          <w:lang w:val="es-ES_tradnl"/>
        </w:rPr>
        <w:t xml:space="preserve"> </w:t>
      </w:r>
    </w:p>
    <w:p w:rsidR="00104A4B" w:rsidRPr="001C6348" w:rsidRDefault="00901225" w:rsidP="005966B6">
      <w:pPr>
        <w:pStyle w:val="Sansinterligne"/>
        <w:spacing w:line="276" w:lineRule="auto"/>
        <w:jc w:val="both"/>
        <w:rPr>
          <w:rFonts w:ascii="Arial" w:hAnsi="Arial" w:cs="Arial"/>
          <w:i/>
          <w:iCs/>
        </w:rPr>
      </w:pPr>
      <w:r w:rsidRPr="001C6348">
        <w:rPr>
          <w:rFonts w:ascii="Arial" w:hAnsi="Arial" w:cs="Arial"/>
          <w:i/>
          <w:iCs/>
          <w:lang w:val="es-ES_tradnl"/>
        </w:rPr>
        <w:t>Espiral</w:t>
      </w:r>
      <w:r w:rsidRPr="001C6348">
        <w:rPr>
          <w:rFonts w:ascii="Arial" w:hAnsi="Arial" w:cs="Arial"/>
          <w:lang w:val="es-ES_tradnl"/>
        </w:rPr>
        <w:t xml:space="preserve">: Stefan Schwab / Schwab-Feller </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Platinas y puentes:</w:t>
      </w:r>
      <w:r w:rsidRPr="001C6348">
        <w:rPr>
          <w:rFonts w:ascii="Arial" w:hAnsi="Arial" w:cs="Arial"/>
          <w:lang w:val="es-ES_tradnl"/>
        </w:rPr>
        <w:t xml:space="preserve"> Benjamin Signoud / AMECAP </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 xml:space="preserve">Acabado a mano de los componentes del movimiento: Jacques-Adrien Rochat y Denis Garcia / C.-L. Rochat </w:t>
      </w:r>
    </w:p>
    <w:p w:rsidR="00104A4B" w:rsidRPr="001C6348" w:rsidRDefault="00901225" w:rsidP="005966B6">
      <w:pPr>
        <w:pStyle w:val="Sansinterligne"/>
        <w:spacing w:line="276" w:lineRule="auto"/>
        <w:jc w:val="both"/>
        <w:rPr>
          <w:rFonts w:ascii="Arial" w:hAnsi="Arial" w:cs="Arial"/>
        </w:rPr>
      </w:pPr>
      <w:r w:rsidRPr="001C6348">
        <w:rPr>
          <w:rFonts w:ascii="Arial" w:hAnsi="Arial" w:cs="Arial"/>
          <w:i/>
          <w:iCs/>
          <w:lang w:val="es-ES_tradnl"/>
        </w:rPr>
        <w:t xml:space="preserve">Agujas: </w:t>
      </w:r>
      <w:r w:rsidRPr="001C6348">
        <w:rPr>
          <w:rFonts w:ascii="Arial" w:hAnsi="Arial" w:cs="Arial"/>
          <w:lang w:val="es-ES_tradnl"/>
        </w:rPr>
        <w:t xml:space="preserve">Pierre </w:t>
      </w:r>
      <w:proofErr w:type="spellStart"/>
      <w:r w:rsidRPr="001C6348">
        <w:rPr>
          <w:rFonts w:ascii="Arial" w:hAnsi="Arial" w:cs="Arial"/>
          <w:lang w:val="es-ES_tradnl"/>
        </w:rPr>
        <w:t>Chillier</w:t>
      </w:r>
      <w:proofErr w:type="spellEnd"/>
      <w:r w:rsidRPr="001C6348">
        <w:rPr>
          <w:rFonts w:ascii="Arial" w:hAnsi="Arial" w:cs="Arial"/>
          <w:lang w:val="es-ES_tradnl"/>
        </w:rPr>
        <w:t xml:space="preserve"> e </w:t>
      </w:r>
      <w:proofErr w:type="spellStart"/>
      <w:r w:rsidRPr="001C6348">
        <w:rPr>
          <w:rFonts w:ascii="Arial" w:hAnsi="Arial" w:cs="Arial"/>
          <w:lang w:val="es-ES_tradnl"/>
        </w:rPr>
        <w:t>Isabelle</w:t>
      </w:r>
      <w:proofErr w:type="spellEnd"/>
      <w:r w:rsidRPr="001C6348">
        <w:rPr>
          <w:rFonts w:ascii="Arial" w:hAnsi="Arial" w:cs="Arial"/>
          <w:lang w:val="es-ES_tradnl"/>
        </w:rPr>
        <w:t xml:space="preserve"> </w:t>
      </w:r>
      <w:proofErr w:type="spellStart"/>
      <w:r w:rsidRPr="001C6348">
        <w:rPr>
          <w:rFonts w:ascii="Arial" w:hAnsi="Arial" w:cs="Arial"/>
          <w:lang w:val="es-ES_tradnl"/>
        </w:rPr>
        <w:t>Chillier</w:t>
      </w:r>
      <w:proofErr w:type="spellEnd"/>
      <w:r w:rsidRPr="001C6348">
        <w:rPr>
          <w:rFonts w:ascii="Arial" w:hAnsi="Arial" w:cs="Arial"/>
          <w:lang w:val="es-ES_tradnl"/>
        </w:rPr>
        <w:t xml:space="preserve"> / </w:t>
      </w:r>
      <w:proofErr w:type="spellStart"/>
      <w:r w:rsidRPr="001C6348">
        <w:rPr>
          <w:rFonts w:ascii="Arial" w:hAnsi="Arial" w:cs="Arial"/>
          <w:lang w:val="es-ES_tradnl"/>
        </w:rPr>
        <w:t>Fiedler</w:t>
      </w:r>
      <w:proofErr w:type="spellEnd"/>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 xml:space="preserve">Junta tridimensional: </w:t>
      </w:r>
      <w:r w:rsidRPr="001C6348">
        <w:rPr>
          <w:rFonts w:ascii="Arial" w:hAnsi="Arial" w:cs="Arial"/>
          <w:lang w:val="es-ES_tradnl"/>
        </w:rPr>
        <w:t>A. AUBRY</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 xml:space="preserve">Hebilla: </w:t>
      </w:r>
      <w:r w:rsidRPr="001C6348">
        <w:rPr>
          <w:rFonts w:ascii="Arial" w:hAnsi="Arial" w:cs="Arial"/>
          <w:lang w:val="es-ES_tradnl"/>
        </w:rPr>
        <w:t xml:space="preserve">Dominique </w:t>
      </w:r>
      <w:proofErr w:type="spellStart"/>
      <w:r w:rsidRPr="001C6348">
        <w:rPr>
          <w:rFonts w:ascii="Arial" w:hAnsi="Arial" w:cs="Arial"/>
          <w:lang w:val="es-ES_tradnl"/>
        </w:rPr>
        <w:t>Mainier</w:t>
      </w:r>
      <w:proofErr w:type="spellEnd"/>
      <w:r w:rsidRPr="001C6348">
        <w:rPr>
          <w:rFonts w:ascii="Arial" w:hAnsi="Arial" w:cs="Arial"/>
          <w:lang w:val="es-ES_tradnl"/>
        </w:rPr>
        <w:t xml:space="preserve"> / G&amp;F </w:t>
      </w:r>
      <w:proofErr w:type="spellStart"/>
      <w:r w:rsidRPr="001C6348">
        <w:rPr>
          <w:rFonts w:ascii="Arial" w:hAnsi="Arial" w:cs="Arial"/>
          <w:lang w:val="es-ES_tradnl"/>
        </w:rPr>
        <w:t>Châtelain</w:t>
      </w:r>
      <w:proofErr w:type="spellEnd"/>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 xml:space="preserve">Coronas: </w:t>
      </w:r>
      <w:proofErr w:type="spellStart"/>
      <w:r w:rsidRPr="001C6348">
        <w:rPr>
          <w:rFonts w:ascii="Arial" w:hAnsi="Arial" w:cs="Arial"/>
          <w:lang w:val="es-ES_tradnl"/>
        </w:rPr>
        <w:t>Aurélien</w:t>
      </w:r>
      <w:proofErr w:type="spellEnd"/>
      <w:r w:rsidRPr="001C6348">
        <w:rPr>
          <w:rFonts w:ascii="Arial" w:hAnsi="Arial" w:cs="Arial"/>
          <w:lang w:val="es-ES_tradnl"/>
        </w:rPr>
        <w:t xml:space="preserve"> </w:t>
      </w:r>
      <w:proofErr w:type="spellStart"/>
      <w:r w:rsidRPr="001C6348">
        <w:rPr>
          <w:rFonts w:ascii="Arial" w:hAnsi="Arial" w:cs="Arial"/>
          <w:lang w:val="es-ES_tradnl"/>
        </w:rPr>
        <w:t>Bouchet</w:t>
      </w:r>
      <w:proofErr w:type="spellEnd"/>
      <w:r w:rsidRPr="001C6348">
        <w:rPr>
          <w:rFonts w:ascii="Arial" w:hAnsi="Arial" w:cs="Arial"/>
          <w:lang w:val="es-ES_tradnl"/>
        </w:rPr>
        <w:t xml:space="preserve"> / AB </w:t>
      </w:r>
      <w:proofErr w:type="spellStart"/>
      <w:r w:rsidRPr="001C6348">
        <w:rPr>
          <w:rFonts w:ascii="Arial" w:hAnsi="Arial" w:cs="Arial"/>
          <w:lang w:val="es-ES_tradnl"/>
        </w:rPr>
        <w:t>Product</w:t>
      </w:r>
      <w:proofErr w:type="spellEnd"/>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Esferas (discos de horas y minutos):</w:t>
      </w:r>
      <w:r w:rsidRPr="001C6348">
        <w:rPr>
          <w:rFonts w:ascii="Arial" w:hAnsi="Arial" w:cs="Arial"/>
          <w:lang w:val="es-ES_tradnl"/>
        </w:rPr>
        <w:t xml:space="preserve"> Hassan Chaïba y Virginie Duval / Les Ateliers d’Hermès Horlogers </w:t>
      </w:r>
    </w:p>
    <w:p w:rsidR="00112E6A" w:rsidRPr="001C6348" w:rsidRDefault="00901225" w:rsidP="00112E6A">
      <w:pPr>
        <w:pStyle w:val="Sansinterligne"/>
        <w:spacing w:line="276" w:lineRule="auto"/>
        <w:jc w:val="both"/>
        <w:rPr>
          <w:rFonts w:ascii="Arial" w:hAnsi="Arial" w:cs="Arial"/>
        </w:rPr>
      </w:pPr>
      <w:r w:rsidRPr="001C6348">
        <w:rPr>
          <w:rFonts w:ascii="Arial" w:hAnsi="Arial" w:cs="Arial"/>
          <w:i/>
          <w:iCs/>
          <w:lang w:val="es-ES_tradnl"/>
        </w:rPr>
        <w:t xml:space="preserve">Ensamblado del movimiento: </w:t>
      </w:r>
      <w:r w:rsidRPr="001C6348">
        <w:rPr>
          <w:rFonts w:ascii="Arial" w:hAnsi="Arial" w:cs="Arial"/>
          <w:lang w:val="es-ES_tradnl"/>
        </w:rPr>
        <w:t>Didier Dumas, Georges Veisy, Anne Guiter, Emmanuel Maître y Henri Porteboeuf / MB&amp;F</w:t>
      </w:r>
    </w:p>
    <w:p w:rsidR="00112E6A" w:rsidRPr="001C6348" w:rsidRDefault="00901225" w:rsidP="00112E6A">
      <w:pPr>
        <w:pStyle w:val="Sansinterligne"/>
        <w:spacing w:line="276" w:lineRule="auto"/>
        <w:jc w:val="both"/>
        <w:rPr>
          <w:rFonts w:ascii="Arial" w:hAnsi="Arial" w:cs="Arial"/>
        </w:rPr>
      </w:pPr>
      <w:r w:rsidRPr="001C6348">
        <w:rPr>
          <w:rFonts w:ascii="Arial" w:hAnsi="Arial" w:cs="Arial"/>
          <w:i/>
          <w:iCs/>
          <w:lang w:val="es-ES_tradnl"/>
        </w:rPr>
        <w:t>Mecanizado interno:</w:t>
      </w:r>
      <w:r w:rsidRPr="001C6348">
        <w:rPr>
          <w:rFonts w:ascii="Arial" w:hAnsi="Arial" w:cs="Arial"/>
          <w:lang w:val="es-ES_tradnl"/>
        </w:rPr>
        <w:t xml:space="preserve"> Alain </w:t>
      </w:r>
      <w:proofErr w:type="spellStart"/>
      <w:r w:rsidRPr="001C6348">
        <w:rPr>
          <w:rFonts w:ascii="Arial" w:hAnsi="Arial" w:cs="Arial"/>
          <w:lang w:val="es-ES_tradnl"/>
        </w:rPr>
        <w:t>Lemarchand</w:t>
      </w:r>
      <w:proofErr w:type="spellEnd"/>
      <w:r w:rsidRPr="001C6348">
        <w:rPr>
          <w:rFonts w:ascii="Arial" w:hAnsi="Arial" w:cs="Arial"/>
          <w:lang w:val="es-ES_tradnl"/>
        </w:rPr>
        <w:t xml:space="preserve"> y Jean-</w:t>
      </w:r>
      <w:proofErr w:type="spellStart"/>
      <w:r w:rsidRPr="001C6348">
        <w:rPr>
          <w:rFonts w:ascii="Arial" w:hAnsi="Arial" w:cs="Arial"/>
          <w:lang w:val="es-ES_tradnl"/>
        </w:rPr>
        <w:t>Baptiste</w:t>
      </w:r>
      <w:proofErr w:type="spellEnd"/>
      <w:r w:rsidRPr="001C6348">
        <w:rPr>
          <w:rFonts w:ascii="Arial" w:hAnsi="Arial" w:cs="Arial"/>
          <w:lang w:val="es-ES_tradnl"/>
        </w:rPr>
        <w:t xml:space="preserve"> </w:t>
      </w:r>
      <w:proofErr w:type="spellStart"/>
      <w:r w:rsidRPr="001C6348">
        <w:rPr>
          <w:rFonts w:ascii="Arial" w:hAnsi="Arial" w:cs="Arial"/>
          <w:lang w:val="es-ES_tradnl"/>
        </w:rPr>
        <w:t>Prétot</w:t>
      </w:r>
      <w:proofErr w:type="spellEnd"/>
      <w:r w:rsidRPr="001C6348">
        <w:rPr>
          <w:rFonts w:ascii="Arial" w:hAnsi="Arial" w:cs="Arial"/>
          <w:lang w:val="es-ES_tradnl"/>
        </w:rPr>
        <w:t xml:space="preserve"> / MB&amp;F</w:t>
      </w:r>
    </w:p>
    <w:p w:rsidR="00112E6A" w:rsidRPr="001C6348" w:rsidRDefault="00901225" w:rsidP="00112E6A">
      <w:pPr>
        <w:pStyle w:val="Sansinterligne"/>
        <w:spacing w:line="276" w:lineRule="auto"/>
        <w:jc w:val="both"/>
        <w:rPr>
          <w:rFonts w:ascii="Arial" w:hAnsi="Arial" w:cs="Arial"/>
        </w:rPr>
      </w:pPr>
      <w:r w:rsidRPr="001C6348">
        <w:rPr>
          <w:rFonts w:ascii="Arial" w:hAnsi="Arial" w:cs="Arial"/>
          <w:i/>
          <w:iCs/>
          <w:lang w:val="es-ES_tradnl"/>
        </w:rPr>
        <w:t>Control de calidad:</w:t>
      </w:r>
      <w:r w:rsidRPr="001C6348">
        <w:rPr>
          <w:rFonts w:ascii="Arial" w:hAnsi="Arial" w:cs="Arial"/>
          <w:lang w:val="es-ES_tradnl"/>
        </w:rPr>
        <w:t xml:space="preserve"> Cyril Fallet / MB&amp;F</w:t>
      </w:r>
    </w:p>
    <w:p w:rsidR="00112E6A"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Servicio posventa:</w:t>
      </w:r>
      <w:r w:rsidRPr="001C6348">
        <w:rPr>
          <w:rFonts w:ascii="Arial" w:hAnsi="Arial" w:cs="Arial"/>
          <w:lang w:val="es-ES_tradnl"/>
        </w:rPr>
        <w:t xml:space="preserve"> Thomas </w:t>
      </w:r>
      <w:proofErr w:type="spellStart"/>
      <w:r w:rsidRPr="001C6348">
        <w:rPr>
          <w:rFonts w:ascii="Arial" w:hAnsi="Arial" w:cs="Arial"/>
          <w:lang w:val="es-ES_tradnl"/>
        </w:rPr>
        <w:t>Imberti</w:t>
      </w:r>
      <w:proofErr w:type="spellEnd"/>
      <w:r w:rsidRPr="001C6348">
        <w:rPr>
          <w:rFonts w:ascii="Arial" w:hAnsi="Arial" w:cs="Arial"/>
          <w:lang w:val="es-ES_tradnl"/>
        </w:rPr>
        <w:t xml:space="preserve"> / MB&amp;F</w:t>
      </w:r>
    </w:p>
    <w:p w:rsidR="00104A4B" w:rsidRPr="001C6348" w:rsidRDefault="00901225" w:rsidP="005966B6">
      <w:pPr>
        <w:pStyle w:val="Sansinterligne"/>
        <w:spacing w:line="276" w:lineRule="auto"/>
        <w:jc w:val="both"/>
        <w:rPr>
          <w:rFonts w:ascii="Arial" w:hAnsi="Arial" w:cs="Arial"/>
        </w:rPr>
      </w:pPr>
      <w:r w:rsidRPr="001C6348">
        <w:rPr>
          <w:rFonts w:ascii="Arial" w:hAnsi="Arial" w:cs="Arial"/>
          <w:i/>
          <w:iCs/>
          <w:lang w:val="es-ES_tradnl"/>
        </w:rPr>
        <w:t>Correa</w:t>
      </w:r>
      <w:r w:rsidRPr="001C6348">
        <w:rPr>
          <w:rFonts w:ascii="Arial" w:hAnsi="Arial" w:cs="Arial"/>
          <w:lang w:val="es-ES_tradnl"/>
        </w:rPr>
        <w:t xml:space="preserve">: </w:t>
      </w:r>
      <w:proofErr w:type="spellStart"/>
      <w:r w:rsidR="005966B6" w:rsidRPr="001C6348">
        <w:rPr>
          <w:rFonts w:ascii="Arial" w:hAnsi="Arial" w:cs="Arial"/>
          <w:lang w:val="es-ES_tradnl"/>
        </w:rPr>
        <w:t>Multicuirs</w:t>
      </w:r>
      <w:proofErr w:type="spellEnd"/>
    </w:p>
    <w:p w:rsidR="00815351"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Estuche de presentación:</w:t>
      </w:r>
      <w:r w:rsidRPr="001C6348">
        <w:rPr>
          <w:rFonts w:ascii="Arial" w:hAnsi="Arial" w:cs="Arial"/>
          <w:lang w:val="es-ES_tradnl"/>
        </w:rPr>
        <w:t xml:space="preserve"> Julien Berthon / ATS Atelier Luxe</w:t>
      </w:r>
    </w:p>
    <w:p w:rsidR="00C014BC" w:rsidRPr="001C6348" w:rsidRDefault="00901225" w:rsidP="005966B6">
      <w:pPr>
        <w:pStyle w:val="Sansinterligne"/>
        <w:spacing w:line="276" w:lineRule="auto"/>
        <w:jc w:val="both"/>
        <w:rPr>
          <w:rFonts w:ascii="Arial" w:hAnsi="Arial" w:cs="Arial"/>
          <w:lang w:val="en-GB"/>
        </w:rPr>
      </w:pPr>
      <w:r w:rsidRPr="001C6348">
        <w:rPr>
          <w:rFonts w:ascii="Arial" w:hAnsi="Arial" w:cs="Arial"/>
          <w:i/>
          <w:iCs/>
          <w:lang w:val="es-ES_tradnl"/>
        </w:rPr>
        <w:t>Logística y producción:</w:t>
      </w:r>
      <w:r w:rsidRPr="001C6348">
        <w:rPr>
          <w:rFonts w:ascii="Arial" w:hAnsi="Arial" w:cs="Arial"/>
          <w:lang w:val="es-ES_tradnl"/>
        </w:rPr>
        <w:t xml:space="preserve"> David Lamy, Isabel Ortega y </w:t>
      </w:r>
      <w:r w:rsidR="005966B6" w:rsidRPr="001C6348">
        <w:rPr>
          <w:rFonts w:ascii="Arial" w:hAnsi="Arial" w:cs="Arial"/>
          <w:lang w:val="es-ES_tradnl"/>
        </w:rPr>
        <w:t xml:space="preserve">Francine Gyger </w:t>
      </w:r>
      <w:r w:rsidRPr="001C6348">
        <w:rPr>
          <w:rFonts w:ascii="Arial" w:hAnsi="Arial" w:cs="Arial"/>
          <w:lang w:val="es-ES_tradnl"/>
        </w:rPr>
        <w:t>/ MB&amp;F</w:t>
      </w:r>
    </w:p>
    <w:p w:rsidR="00112E6A" w:rsidRPr="001C6348" w:rsidRDefault="00112E6A" w:rsidP="006665B7">
      <w:pPr>
        <w:pStyle w:val="Sansinterligne"/>
        <w:spacing w:line="276" w:lineRule="auto"/>
        <w:jc w:val="both"/>
        <w:rPr>
          <w:rFonts w:ascii="Arial" w:hAnsi="Arial" w:cs="Arial"/>
          <w:i/>
          <w:iCs/>
          <w:lang w:val="en-GB"/>
        </w:rPr>
      </w:pPr>
    </w:p>
    <w:p w:rsidR="00104A4B" w:rsidRPr="001C6348" w:rsidRDefault="00901225" w:rsidP="005966B6">
      <w:pPr>
        <w:pStyle w:val="Sansinterligne"/>
        <w:spacing w:line="276" w:lineRule="auto"/>
        <w:jc w:val="both"/>
        <w:rPr>
          <w:rFonts w:ascii="Arial" w:hAnsi="Arial" w:cs="Arial"/>
        </w:rPr>
      </w:pPr>
      <w:r w:rsidRPr="001C6348">
        <w:rPr>
          <w:rFonts w:ascii="Arial" w:hAnsi="Arial" w:cs="Arial"/>
          <w:i/>
          <w:iCs/>
          <w:lang w:val="es-ES_tradnl"/>
        </w:rPr>
        <w:t>Marketing y comunicación:</w:t>
      </w:r>
      <w:r w:rsidRPr="001C6348">
        <w:rPr>
          <w:rFonts w:ascii="Arial" w:hAnsi="Arial" w:cs="Arial"/>
          <w:lang w:val="es-ES_tradnl"/>
        </w:rPr>
        <w:t xml:space="preserve"> Charris Yadigaroglou, Virginie Toral, Juliette Duru y Arnaud Légeret / MB&amp;F</w:t>
      </w:r>
    </w:p>
    <w:p w:rsidR="00104A4B" w:rsidRPr="001C6348" w:rsidRDefault="00901225" w:rsidP="006665B7">
      <w:pPr>
        <w:pStyle w:val="Sansinterligne"/>
        <w:spacing w:line="276" w:lineRule="auto"/>
        <w:jc w:val="both"/>
        <w:rPr>
          <w:rFonts w:ascii="Arial" w:hAnsi="Arial" w:cs="Arial"/>
        </w:rPr>
      </w:pPr>
      <w:proofErr w:type="spellStart"/>
      <w:r w:rsidRPr="001C6348">
        <w:rPr>
          <w:rFonts w:ascii="Arial" w:hAnsi="Arial" w:cs="Arial"/>
          <w:i/>
          <w:iCs/>
          <w:lang w:val="es-ES_tradnl"/>
        </w:rPr>
        <w:t>M.A.D.Gallery</w:t>
      </w:r>
      <w:proofErr w:type="spellEnd"/>
      <w:r w:rsidRPr="001C6348">
        <w:rPr>
          <w:rFonts w:ascii="Arial" w:hAnsi="Arial" w:cs="Arial"/>
          <w:i/>
          <w:iCs/>
          <w:lang w:val="es-ES_tradnl"/>
        </w:rPr>
        <w:t xml:space="preserve">: </w:t>
      </w:r>
      <w:r w:rsidRPr="001C6348">
        <w:rPr>
          <w:rFonts w:ascii="Arial" w:hAnsi="Arial" w:cs="Arial"/>
          <w:lang w:val="es-ES_tradnl"/>
        </w:rPr>
        <w:t>Hervé Estienne / MB&amp;F</w:t>
      </w:r>
    </w:p>
    <w:p w:rsidR="00104A4B" w:rsidRPr="001C6348" w:rsidRDefault="00901225" w:rsidP="005966B6">
      <w:pPr>
        <w:pStyle w:val="Sansinterligne"/>
        <w:spacing w:line="276" w:lineRule="auto"/>
        <w:jc w:val="both"/>
        <w:rPr>
          <w:rFonts w:ascii="Arial" w:hAnsi="Arial" w:cs="Arial"/>
        </w:rPr>
      </w:pPr>
      <w:r w:rsidRPr="001C6348">
        <w:rPr>
          <w:rFonts w:ascii="Arial" w:hAnsi="Arial" w:cs="Arial"/>
          <w:i/>
          <w:iCs/>
          <w:lang w:val="es-ES_tradnl"/>
        </w:rPr>
        <w:t>Ventas: Thibault Verdonckt, Anna Rouveure y Jean-Marc Bories / MB&amp;F</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 xml:space="preserve">Diseño gráfico: </w:t>
      </w:r>
      <w:r w:rsidRPr="001C6348">
        <w:rPr>
          <w:rFonts w:ascii="Arial" w:hAnsi="Arial" w:cs="Arial"/>
          <w:lang w:val="es-ES_tradnl"/>
        </w:rPr>
        <w:t xml:space="preserve">Samuel Pasquier / MB&amp;F, Adrien Schulz y Gilles Bondallaz / Z+Z </w:t>
      </w:r>
    </w:p>
    <w:p w:rsidR="00104A4B" w:rsidRPr="001C6348" w:rsidRDefault="00901225" w:rsidP="006665B7">
      <w:pPr>
        <w:pStyle w:val="Sansinterligne"/>
        <w:spacing w:line="276" w:lineRule="auto"/>
        <w:jc w:val="both"/>
        <w:rPr>
          <w:rFonts w:ascii="Arial" w:hAnsi="Arial" w:cs="Arial"/>
          <w:lang w:val="de-CH"/>
        </w:rPr>
      </w:pPr>
      <w:r w:rsidRPr="001C6348">
        <w:rPr>
          <w:rFonts w:ascii="Arial" w:hAnsi="Arial" w:cs="Arial"/>
          <w:i/>
          <w:iCs/>
          <w:lang w:val="es-ES_tradnl"/>
        </w:rPr>
        <w:t>Fotografías del producto:</w:t>
      </w:r>
      <w:r w:rsidRPr="001C6348">
        <w:rPr>
          <w:rFonts w:ascii="Arial" w:hAnsi="Arial" w:cs="Arial"/>
          <w:lang w:val="es-ES_tradnl"/>
        </w:rPr>
        <w:t xml:space="preserve"> Maarten van der Ende</w:t>
      </w:r>
      <w:r w:rsidR="00B8657F">
        <w:rPr>
          <w:rFonts w:ascii="Arial" w:hAnsi="Arial" w:cs="Arial"/>
          <w:lang w:val="es-ES_tradnl"/>
        </w:rPr>
        <w:t>, Alex Teuscher</w:t>
      </w:r>
    </w:p>
    <w:p w:rsidR="00104A4B" w:rsidRPr="001C6348" w:rsidRDefault="00901225" w:rsidP="006665B7">
      <w:pPr>
        <w:pStyle w:val="Sansinterligne"/>
        <w:spacing w:line="276" w:lineRule="auto"/>
        <w:jc w:val="both"/>
        <w:rPr>
          <w:rFonts w:ascii="Arial" w:hAnsi="Arial" w:cs="Arial"/>
          <w:lang w:val="de-CH"/>
        </w:rPr>
      </w:pPr>
      <w:r w:rsidRPr="001C6348">
        <w:rPr>
          <w:rFonts w:ascii="Arial" w:hAnsi="Arial" w:cs="Arial"/>
          <w:i/>
          <w:iCs/>
          <w:lang w:val="es-ES_tradnl"/>
        </w:rPr>
        <w:t>Retratos:</w:t>
      </w:r>
      <w:r w:rsidRPr="001C6348">
        <w:rPr>
          <w:rFonts w:ascii="Arial" w:hAnsi="Arial" w:cs="Arial"/>
          <w:lang w:val="es-ES_tradnl"/>
        </w:rPr>
        <w:t xml:space="preserve"> Régis Golay / Federal</w:t>
      </w:r>
    </w:p>
    <w:p w:rsidR="00104A4B" w:rsidRPr="001C6348" w:rsidRDefault="00901225" w:rsidP="006665B7">
      <w:pPr>
        <w:pStyle w:val="Sansinterligne"/>
        <w:spacing w:line="276" w:lineRule="auto"/>
        <w:jc w:val="both"/>
        <w:rPr>
          <w:rFonts w:ascii="Arial" w:hAnsi="Arial" w:cs="Arial"/>
          <w:lang w:val="de-CH"/>
        </w:rPr>
      </w:pPr>
      <w:r w:rsidRPr="001C6348">
        <w:rPr>
          <w:rFonts w:ascii="Arial" w:hAnsi="Arial" w:cs="Arial"/>
          <w:i/>
          <w:iCs/>
          <w:lang w:val="es-ES_tradnl"/>
        </w:rPr>
        <w:t>Sitio web:</w:t>
      </w:r>
      <w:r w:rsidRPr="001C6348">
        <w:rPr>
          <w:rFonts w:ascii="Arial" w:hAnsi="Arial" w:cs="Arial"/>
          <w:lang w:val="es-ES_tradnl"/>
        </w:rPr>
        <w:t xml:space="preserve"> Stéphane Balet / Nord Magnétique, Víctor Rodríguez y Mathias Muntz / Nimeo</w:t>
      </w:r>
    </w:p>
    <w:p w:rsidR="00104A4B" w:rsidRPr="001C6348" w:rsidRDefault="00901225" w:rsidP="006665B7">
      <w:pPr>
        <w:pStyle w:val="Sansinterligne"/>
        <w:spacing w:line="276" w:lineRule="auto"/>
        <w:jc w:val="both"/>
        <w:rPr>
          <w:rFonts w:ascii="Arial" w:hAnsi="Arial" w:cs="Arial"/>
        </w:rPr>
      </w:pPr>
      <w:r w:rsidRPr="001C6348">
        <w:rPr>
          <w:rFonts w:ascii="Arial" w:hAnsi="Arial" w:cs="Arial"/>
          <w:i/>
          <w:iCs/>
          <w:lang w:val="es-ES_tradnl"/>
        </w:rPr>
        <w:t>Vídeo:</w:t>
      </w:r>
      <w:r w:rsidRPr="001C6348">
        <w:rPr>
          <w:rFonts w:ascii="Arial" w:hAnsi="Arial" w:cs="Arial"/>
          <w:lang w:val="es-ES_tradnl"/>
        </w:rPr>
        <w:t xml:space="preserve"> Marc-André </w:t>
      </w:r>
      <w:proofErr w:type="spellStart"/>
      <w:r w:rsidRPr="001C6348">
        <w:rPr>
          <w:rFonts w:ascii="Arial" w:hAnsi="Arial" w:cs="Arial"/>
          <w:lang w:val="es-ES_tradnl"/>
        </w:rPr>
        <w:t>Deschoux</w:t>
      </w:r>
      <w:proofErr w:type="spellEnd"/>
      <w:r w:rsidRPr="001C6348">
        <w:rPr>
          <w:rFonts w:ascii="Arial" w:hAnsi="Arial" w:cs="Arial"/>
          <w:lang w:val="es-ES_tradnl"/>
        </w:rPr>
        <w:t xml:space="preserve"> / MAD LUX</w:t>
      </w:r>
    </w:p>
    <w:p w:rsidR="001C6348" w:rsidRPr="001C6348" w:rsidRDefault="00901225" w:rsidP="001C6348">
      <w:pPr>
        <w:spacing w:line="276" w:lineRule="auto"/>
        <w:jc w:val="both"/>
        <w:rPr>
          <w:lang w:val="es-ES_tradnl"/>
        </w:rPr>
      </w:pPr>
      <w:r w:rsidRPr="001C6348">
        <w:rPr>
          <w:rFonts w:ascii="Arial" w:hAnsi="Arial" w:cs="Arial"/>
          <w:sz w:val="22"/>
          <w:szCs w:val="22"/>
          <w:lang w:val="es-ES_tradnl"/>
        </w:rPr>
        <w:t xml:space="preserve">Textos: Suzanne Wong / </w:t>
      </w:r>
      <w:proofErr w:type="spellStart"/>
      <w:r w:rsidRPr="001C6348">
        <w:rPr>
          <w:rFonts w:ascii="Arial" w:hAnsi="Arial" w:cs="Arial"/>
          <w:sz w:val="22"/>
          <w:szCs w:val="22"/>
          <w:lang w:val="es-ES_tradnl"/>
        </w:rPr>
        <w:t>Worldtempus</w:t>
      </w:r>
      <w:proofErr w:type="spellEnd"/>
      <w:r w:rsidR="001C6348" w:rsidRPr="001C6348">
        <w:rPr>
          <w:lang w:val="es-ES_tradnl"/>
        </w:rPr>
        <w:br w:type="page"/>
      </w:r>
    </w:p>
    <w:p w:rsidR="001C6348" w:rsidRPr="001C6348" w:rsidRDefault="001C6348" w:rsidP="001C6348">
      <w:pPr>
        <w:pStyle w:val="Sansinterligne"/>
        <w:jc w:val="center"/>
        <w:outlineLvl w:val="0"/>
        <w:rPr>
          <w:rFonts w:ascii="Arial" w:hAnsi="Arial" w:cs="Arial"/>
          <w:b/>
          <w:sz w:val="32"/>
        </w:rPr>
      </w:pPr>
      <w:r w:rsidRPr="001C6348">
        <w:rPr>
          <w:rFonts w:ascii="Arial" w:hAnsi="Arial" w:cs="Arial"/>
          <w:b/>
          <w:sz w:val="32"/>
        </w:rPr>
        <w:lastRenderedPageBreak/>
        <w:t xml:space="preserve">MB&amp;F: </w:t>
      </w:r>
      <w:proofErr w:type="spellStart"/>
      <w:r w:rsidRPr="001C6348">
        <w:rPr>
          <w:rFonts w:ascii="Arial" w:hAnsi="Arial" w:cs="Arial"/>
          <w:b/>
          <w:sz w:val="32"/>
        </w:rPr>
        <w:t>Génesis</w:t>
      </w:r>
      <w:proofErr w:type="spellEnd"/>
      <w:r w:rsidRPr="001C6348">
        <w:rPr>
          <w:rFonts w:ascii="Arial" w:hAnsi="Arial" w:cs="Arial"/>
          <w:b/>
          <w:sz w:val="32"/>
        </w:rPr>
        <w:t xml:space="preserve"> de un </w:t>
      </w:r>
      <w:proofErr w:type="spellStart"/>
      <w:r w:rsidRPr="001C6348">
        <w:rPr>
          <w:rFonts w:ascii="Arial" w:hAnsi="Arial" w:cs="Arial"/>
          <w:b/>
          <w:sz w:val="32"/>
        </w:rPr>
        <w:t>laboratorio</w:t>
      </w:r>
      <w:proofErr w:type="spellEnd"/>
      <w:r w:rsidRPr="001C6348">
        <w:rPr>
          <w:rFonts w:ascii="Arial" w:hAnsi="Arial" w:cs="Arial"/>
          <w:b/>
          <w:sz w:val="32"/>
        </w:rPr>
        <w:t xml:space="preserve"> </w:t>
      </w:r>
      <w:proofErr w:type="spellStart"/>
      <w:r w:rsidRPr="001C6348">
        <w:rPr>
          <w:rFonts w:ascii="Arial" w:hAnsi="Arial" w:cs="Arial"/>
          <w:b/>
          <w:sz w:val="32"/>
        </w:rPr>
        <w:t>conceptual</w:t>
      </w:r>
      <w:proofErr w:type="spellEnd"/>
    </w:p>
    <w:p w:rsidR="001C6348" w:rsidRPr="001C6348" w:rsidRDefault="001C6348" w:rsidP="001C6348">
      <w:pPr>
        <w:jc w:val="both"/>
        <w:rPr>
          <w:rFonts w:ascii="Arial" w:hAnsi="Arial" w:cs="Arial"/>
          <w:sz w:val="32"/>
          <w:szCs w:val="22"/>
          <w:lang w:val="fr-CH"/>
        </w:rPr>
      </w:pPr>
    </w:p>
    <w:p w:rsidR="001C6348"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El </w:t>
      </w:r>
      <w:proofErr w:type="spellStart"/>
      <w:r w:rsidRPr="001C6348">
        <w:rPr>
          <w:rFonts w:ascii="Arial" w:hAnsi="Arial" w:cs="Arial"/>
          <w:sz w:val="22"/>
          <w:szCs w:val="22"/>
          <w:lang w:val="fr-CH"/>
        </w:rPr>
        <w:t>año</w:t>
      </w:r>
      <w:proofErr w:type="spellEnd"/>
      <w:r w:rsidRPr="001C6348">
        <w:rPr>
          <w:rFonts w:ascii="Arial" w:hAnsi="Arial" w:cs="Arial"/>
          <w:sz w:val="22"/>
          <w:szCs w:val="22"/>
          <w:lang w:val="fr-CH"/>
        </w:rPr>
        <w:t xml:space="preserve"> 2019 </w:t>
      </w:r>
      <w:proofErr w:type="spellStart"/>
      <w:r w:rsidRPr="001C6348">
        <w:rPr>
          <w:rFonts w:ascii="Arial" w:hAnsi="Arial" w:cs="Arial"/>
          <w:sz w:val="22"/>
          <w:szCs w:val="22"/>
          <w:lang w:val="fr-CH"/>
        </w:rPr>
        <w:t>fue</w:t>
      </w:r>
      <w:proofErr w:type="spellEnd"/>
      <w:r w:rsidRPr="001C6348">
        <w:rPr>
          <w:rFonts w:ascii="Arial" w:hAnsi="Arial" w:cs="Arial"/>
          <w:sz w:val="22"/>
          <w:szCs w:val="22"/>
          <w:lang w:val="fr-CH"/>
        </w:rPr>
        <w:t xml:space="preserve"> el 14</w:t>
      </w:r>
      <w:r w:rsidRPr="001C6348">
        <w:rPr>
          <w:rFonts w:ascii="Arial" w:hAnsi="Arial" w:cs="Arial"/>
          <w:sz w:val="22"/>
          <w:szCs w:val="22"/>
          <w:vertAlign w:val="superscript"/>
          <w:lang w:val="fr-CH"/>
        </w:rPr>
        <w:t>er</w:t>
      </w:r>
      <w:r w:rsidRPr="001C6348">
        <w:rPr>
          <w:rFonts w:ascii="Arial" w:hAnsi="Arial" w:cs="Arial"/>
          <w:sz w:val="22"/>
          <w:szCs w:val="22"/>
          <w:lang w:val="fr-CH"/>
        </w:rPr>
        <w:t xml:space="preserve"> </w:t>
      </w:r>
      <w:proofErr w:type="spellStart"/>
      <w:r w:rsidRPr="001C6348">
        <w:rPr>
          <w:rFonts w:ascii="Arial" w:hAnsi="Arial" w:cs="Arial"/>
          <w:sz w:val="22"/>
          <w:szCs w:val="22"/>
          <w:lang w:val="fr-CH"/>
        </w:rPr>
        <w:t>año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hipercreatividad</w:t>
      </w:r>
      <w:proofErr w:type="spellEnd"/>
      <w:r w:rsidRPr="001C6348">
        <w:rPr>
          <w:rFonts w:ascii="Arial" w:hAnsi="Arial" w:cs="Arial"/>
          <w:sz w:val="22"/>
          <w:szCs w:val="22"/>
          <w:lang w:val="fr-CH"/>
        </w:rPr>
        <w:t xml:space="preserve"> de MB&amp;F, el primer </w:t>
      </w:r>
      <w:proofErr w:type="spellStart"/>
      <w:r w:rsidRPr="001C6348">
        <w:rPr>
          <w:rFonts w:ascii="Arial" w:hAnsi="Arial" w:cs="Arial"/>
          <w:sz w:val="22"/>
          <w:szCs w:val="22"/>
          <w:lang w:val="fr-CH"/>
        </w:rPr>
        <w:t>laboratorio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relojería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conceptual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mundo</w:t>
      </w:r>
      <w:proofErr w:type="spellEnd"/>
      <w:r w:rsidRPr="001C6348">
        <w:rPr>
          <w:rFonts w:ascii="Arial" w:hAnsi="Arial" w:cs="Arial"/>
          <w:sz w:val="22"/>
          <w:szCs w:val="22"/>
          <w:lang w:val="fr-CH"/>
        </w:rPr>
        <w:t xml:space="preserve">. MB&amp;F, que </w:t>
      </w:r>
      <w:proofErr w:type="spellStart"/>
      <w:r w:rsidRPr="001C6348">
        <w:rPr>
          <w:rFonts w:ascii="Arial" w:hAnsi="Arial" w:cs="Arial"/>
          <w:sz w:val="22"/>
          <w:szCs w:val="22"/>
          <w:lang w:val="fr-CH"/>
        </w:rPr>
        <w:t>cuenta</w:t>
      </w:r>
      <w:proofErr w:type="spellEnd"/>
      <w:r w:rsidRPr="001C6348">
        <w:rPr>
          <w:rFonts w:ascii="Arial" w:hAnsi="Arial" w:cs="Arial"/>
          <w:sz w:val="22"/>
          <w:szCs w:val="22"/>
          <w:lang w:val="fr-CH"/>
        </w:rPr>
        <w:t xml:space="preserve"> con 16 </w:t>
      </w:r>
      <w:proofErr w:type="spellStart"/>
      <w:r w:rsidRPr="001C6348">
        <w:rPr>
          <w:rFonts w:ascii="Arial" w:hAnsi="Arial" w:cs="Arial"/>
          <w:sz w:val="22"/>
          <w:szCs w:val="22"/>
          <w:lang w:val="fr-CH"/>
        </w:rPr>
        <w:t>excelentes</w:t>
      </w:r>
      <w:proofErr w:type="spellEnd"/>
      <w:r w:rsidRPr="001C6348">
        <w:rPr>
          <w:rFonts w:ascii="Arial" w:hAnsi="Arial" w:cs="Arial"/>
          <w:sz w:val="22"/>
          <w:szCs w:val="22"/>
          <w:lang w:val="fr-CH"/>
        </w:rPr>
        <w:t xml:space="preserve"> calibres que </w:t>
      </w:r>
      <w:proofErr w:type="spellStart"/>
      <w:r w:rsidRPr="001C6348">
        <w:rPr>
          <w:rFonts w:ascii="Arial" w:hAnsi="Arial" w:cs="Arial"/>
          <w:sz w:val="22"/>
          <w:szCs w:val="22"/>
          <w:lang w:val="fr-CH"/>
        </w:rPr>
        <w:t>forman</w:t>
      </w:r>
      <w:proofErr w:type="spellEnd"/>
      <w:r w:rsidRPr="001C6348">
        <w:rPr>
          <w:rFonts w:ascii="Arial" w:hAnsi="Arial" w:cs="Arial"/>
          <w:sz w:val="22"/>
          <w:szCs w:val="22"/>
          <w:lang w:val="fr-CH"/>
        </w:rPr>
        <w:t xml:space="preserve"> la base de sus </w:t>
      </w:r>
      <w:proofErr w:type="spellStart"/>
      <w:r w:rsidRPr="001C6348">
        <w:rPr>
          <w:rFonts w:ascii="Arial" w:hAnsi="Arial" w:cs="Arial"/>
          <w:sz w:val="22"/>
          <w:szCs w:val="22"/>
          <w:lang w:val="fr-CH"/>
        </w:rPr>
        <w:t>Horological</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Legacy</w:t>
      </w:r>
      <w:proofErr w:type="spellEnd"/>
      <w:r w:rsidRPr="001C6348">
        <w:rPr>
          <w:rFonts w:ascii="Arial" w:hAnsi="Arial" w:cs="Arial"/>
          <w:sz w:val="22"/>
          <w:szCs w:val="22"/>
          <w:lang w:val="fr-CH"/>
        </w:rPr>
        <w:t xml:space="preserve"> Machines, </w:t>
      </w:r>
      <w:proofErr w:type="spellStart"/>
      <w:r w:rsidRPr="001C6348">
        <w:rPr>
          <w:rFonts w:ascii="Arial" w:hAnsi="Arial" w:cs="Arial"/>
          <w:sz w:val="22"/>
          <w:szCs w:val="22"/>
          <w:lang w:val="fr-CH"/>
        </w:rPr>
        <w:t>aclamadas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crítica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continúa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siguiendo</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visión</w:t>
      </w:r>
      <w:proofErr w:type="spellEnd"/>
      <w:r w:rsidRPr="001C6348">
        <w:rPr>
          <w:rFonts w:ascii="Arial" w:hAnsi="Arial" w:cs="Arial"/>
          <w:sz w:val="22"/>
          <w:szCs w:val="22"/>
          <w:lang w:val="fr-CH"/>
        </w:rPr>
        <w:t xml:space="preserve"> de su </w:t>
      </w:r>
      <w:proofErr w:type="spellStart"/>
      <w:r w:rsidRPr="001C6348">
        <w:rPr>
          <w:rFonts w:ascii="Arial" w:hAnsi="Arial" w:cs="Arial"/>
          <w:sz w:val="22"/>
          <w:szCs w:val="22"/>
          <w:lang w:val="fr-CH"/>
        </w:rPr>
        <w:t>fundador</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director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creativo</w:t>
      </w:r>
      <w:proofErr w:type="spellEnd"/>
      <w:r w:rsidRPr="001C6348">
        <w:rPr>
          <w:rFonts w:ascii="Arial" w:hAnsi="Arial" w:cs="Arial"/>
          <w:sz w:val="22"/>
          <w:szCs w:val="22"/>
          <w:lang w:val="fr-CH"/>
        </w:rPr>
        <w:t xml:space="preserve"> Maximilian </w:t>
      </w:r>
      <w:proofErr w:type="spellStart"/>
      <w:r w:rsidRPr="001C6348">
        <w:rPr>
          <w:rFonts w:ascii="Arial" w:hAnsi="Arial" w:cs="Arial"/>
          <w:sz w:val="22"/>
          <w:szCs w:val="22"/>
          <w:lang w:val="fr-CH"/>
        </w:rPr>
        <w:t>Büsser</w:t>
      </w:r>
      <w:proofErr w:type="spellEnd"/>
      <w:r w:rsidRPr="001C6348">
        <w:rPr>
          <w:rFonts w:ascii="Arial" w:hAnsi="Arial" w:cs="Arial"/>
          <w:sz w:val="22"/>
          <w:szCs w:val="22"/>
          <w:lang w:val="fr-CH"/>
        </w:rPr>
        <w:t xml:space="preserve"> para </w:t>
      </w:r>
      <w:proofErr w:type="spellStart"/>
      <w:r w:rsidRPr="001C6348">
        <w:rPr>
          <w:rFonts w:ascii="Arial" w:hAnsi="Arial" w:cs="Arial"/>
          <w:sz w:val="22"/>
          <w:szCs w:val="22"/>
          <w:lang w:val="fr-CH"/>
        </w:rPr>
        <w:t>crear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arte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cinético</w:t>
      </w:r>
      <w:proofErr w:type="spellEnd"/>
      <w:r w:rsidRPr="001C6348">
        <w:rPr>
          <w:rFonts w:ascii="Arial" w:hAnsi="Arial" w:cs="Arial"/>
          <w:sz w:val="22"/>
          <w:szCs w:val="22"/>
          <w:lang w:val="fr-CH"/>
        </w:rPr>
        <w:t xml:space="preserve"> en 3D </w:t>
      </w:r>
      <w:proofErr w:type="spellStart"/>
      <w:r w:rsidRPr="001C6348">
        <w:rPr>
          <w:rFonts w:ascii="Arial" w:hAnsi="Arial" w:cs="Arial"/>
          <w:sz w:val="22"/>
          <w:szCs w:val="22"/>
          <w:lang w:val="fr-CH"/>
        </w:rPr>
        <w:t>mediante</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deconstrucción</w:t>
      </w:r>
      <w:proofErr w:type="spellEnd"/>
      <w:r w:rsidRPr="001C6348">
        <w:rPr>
          <w:rFonts w:ascii="Arial" w:hAnsi="Arial" w:cs="Arial"/>
          <w:sz w:val="22"/>
          <w:szCs w:val="22"/>
          <w:lang w:val="fr-CH"/>
        </w:rPr>
        <w:t xml:space="preserve"> de la </w:t>
      </w:r>
      <w:proofErr w:type="spellStart"/>
      <w:r w:rsidRPr="001C6348">
        <w:rPr>
          <w:rFonts w:ascii="Arial" w:hAnsi="Arial" w:cs="Arial"/>
          <w:sz w:val="22"/>
          <w:szCs w:val="22"/>
          <w:lang w:val="fr-CH"/>
        </w:rPr>
        <w:t>relojería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tradicional</w:t>
      </w:r>
      <w:proofErr w:type="spellEnd"/>
      <w:r w:rsidRPr="001C6348">
        <w:rPr>
          <w:rFonts w:ascii="Arial" w:hAnsi="Arial" w:cs="Arial"/>
          <w:sz w:val="22"/>
          <w:szCs w:val="22"/>
          <w:lang w:val="fr-CH"/>
        </w:rPr>
        <w:t>.</w:t>
      </w:r>
    </w:p>
    <w:p w:rsidR="001C6348" w:rsidRPr="001C6348" w:rsidRDefault="001C6348" w:rsidP="001C6348">
      <w:pPr>
        <w:jc w:val="both"/>
        <w:rPr>
          <w:rFonts w:ascii="Arial" w:hAnsi="Arial" w:cs="Arial"/>
          <w:sz w:val="22"/>
          <w:szCs w:val="22"/>
          <w:lang w:val="fr-CH"/>
        </w:rPr>
      </w:pPr>
      <w:proofErr w:type="spellStart"/>
      <w:r w:rsidRPr="001C6348">
        <w:rPr>
          <w:rFonts w:ascii="Arial" w:hAnsi="Arial" w:cs="Arial"/>
          <w:sz w:val="22"/>
          <w:szCs w:val="22"/>
          <w:lang w:val="fr-CH"/>
        </w:rPr>
        <w:t>Tras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pasar</w:t>
      </w:r>
      <w:proofErr w:type="spellEnd"/>
      <w:r w:rsidRPr="001C6348">
        <w:rPr>
          <w:rFonts w:ascii="Arial" w:hAnsi="Arial" w:cs="Arial"/>
          <w:sz w:val="22"/>
          <w:szCs w:val="22"/>
          <w:lang w:val="fr-CH"/>
        </w:rPr>
        <w:t xml:space="preserve"> 15 </w:t>
      </w:r>
      <w:proofErr w:type="spellStart"/>
      <w:r w:rsidRPr="001C6348">
        <w:rPr>
          <w:rFonts w:ascii="Arial" w:hAnsi="Arial" w:cs="Arial"/>
          <w:sz w:val="22"/>
          <w:szCs w:val="22"/>
          <w:lang w:val="fr-CH"/>
        </w:rPr>
        <w:t>años</w:t>
      </w:r>
      <w:proofErr w:type="spellEnd"/>
      <w:r w:rsidRPr="001C6348">
        <w:rPr>
          <w:rFonts w:ascii="Arial" w:hAnsi="Arial" w:cs="Arial"/>
          <w:sz w:val="22"/>
          <w:szCs w:val="22"/>
          <w:lang w:val="fr-CH"/>
        </w:rPr>
        <w:t xml:space="preserve"> en la </w:t>
      </w:r>
      <w:proofErr w:type="spellStart"/>
      <w:r w:rsidRPr="001C6348">
        <w:rPr>
          <w:rFonts w:ascii="Arial" w:hAnsi="Arial" w:cs="Arial"/>
          <w:sz w:val="22"/>
          <w:szCs w:val="22"/>
          <w:lang w:val="fr-CH"/>
        </w:rPr>
        <w:t>dirección</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prestigiosas</w:t>
      </w:r>
      <w:proofErr w:type="spellEnd"/>
      <w:r w:rsidRPr="001C6348">
        <w:rPr>
          <w:rFonts w:ascii="Arial" w:hAnsi="Arial" w:cs="Arial"/>
          <w:sz w:val="22"/>
          <w:szCs w:val="22"/>
          <w:lang w:val="fr-CH"/>
        </w:rPr>
        <w:t xml:space="preserve"> marcas de </w:t>
      </w:r>
      <w:proofErr w:type="spellStart"/>
      <w:r w:rsidRPr="001C6348">
        <w:rPr>
          <w:rFonts w:ascii="Arial" w:hAnsi="Arial" w:cs="Arial"/>
          <w:sz w:val="22"/>
          <w:szCs w:val="22"/>
          <w:lang w:val="fr-CH"/>
        </w:rPr>
        <w:t>relojes</w:t>
      </w:r>
      <w:proofErr w:type="spellEnd"/>
      <w:r w:rsidRPr="001C6348">
        <w:rPr>
          <w:rFonts w:ascii="Arial" w:hAnsi="Arial" w:cs="Arial"/>
          <w:sz w:val="22"/>
          <w:szCs w:val="22"/>
          <w:lang w:val="fr-CH"/>
        </w:rPr>
        <w:t xml:space="preserve">, Maximilian </w:t>
      </w:r>
      <w:proofErr w:type="spellStart"/>
      <w:r w:rsidRPr="001C6348">
        <w:rPr>
          <w:rFonts w:ascii="Arial" w:hAnsi="Arial" w:cs="Arial"/>
          <w:sz w:val="22"/>
          <w:szCs w:val="22"/>
          <w:lang w:val="fr-CH"/>
        </w:rPr>
        <w:t>Büsser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renunció</w:t>
      </w:r>
      <w:proofErr w:type="spellEnd"/>
      <w:r w:rsidRPr="001C6348">
        <w:rPr>
          <w:rFonts w:ascii="Arial" w:hAnsi="Arial" w:cs="Arial"/>
          <w:sz w:val="22"/>
          <w:szCs w:val="22"/>
          <w:lang w:val="fr-CH"/>
        </w:rPr>
        <w:t xml:space="preserve"> a su </w:t>
      </w:r>
      <w:proofErr w:type="spellStart"/>
      <w:r w:rsidRPr="001C6348">
        <w:rPr>
          <w:rFonts w:ascii="Arial" w:hAnsi="Arial" w:cs="Arial"/>
          <w:sz w:val="22"/>
          <w:szCs w:val="22"/>
          <w:lang w:val="fr-CH"/>
        </w:rPr>
        <w:t>puesto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director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ejecutivo</w:t>
      </w:r>
      <w:proofErr w:type="spellEnd"/>
      <w:r w:rsidRPr="001C6348">
        <w:rPr>
          <w:rFonts w:ascii="Arial" w:hAnsi="Arial" w:cs="Arial"/>
          <w:sz w:val="22"/>
          <w:szCs w:val="22"/>
          <w:lang w:val="fr-CH"/>
        </w:rPr>
        <w:t xml:space="preserve"> en Harry Winston en 2005 para </w:t>
      </w:r>
      <w:proofErr w:type="spellStart"/>
      <w:r w:rsidRPr="001C6348">
        <w:rPr>
          <w:rFonts w:ascii="Arial" w:hAnsi="Arial" w:cs="Arial"/>
          <w:sz w:val="22"/>
          <w:szCs w:val="22"/>
          <w:lang w:val="fr-CH"/>
        </w:rPr>
        <w:t>crear</w:t>
      </w:r>
      <w:proofErr w:type="spellEnd"/>
      <w:r w:rsidRPr="001C6348">
        <w:rPr>
          <w:rFonts w:ascii="Arial" w:hAnsi="Arial" w:cs="Arial"/>
          <w:sz w:val="22"/>
          <w:szCs w:val="22"/>
          <w:lang w:val="fr-CH"/>
        </w:rPr>
        <w:t xml:space="preserve"> MB&amp;F (Maximilian </w:t>
      </w:r>
      <w:proofErr w:type="spellStart"/>
      <w:r w:rsidRPr="001C6348">
        <w:rPr>
          <w:rFonts w:ascii="Arial" w:hAnsi="Arial" w:cs="Arial"/>
          <w:sz w:val="22"/>
          <w:szCs w:val="22"/>
          <w:lang w:val="fr-CH"/>
        </w:rPr>
        <w:t>Büsser</w:t>
      </w:r>
      <w:proofErr w:type="spellEnd"/>
      <w:r w:rsidRPr="001C6348">
        <w:rPr>
          <w:rFonts w:ascii="Arial" w:hAnsi="Arial" w:cs="Arial"/>
          <w:sz w:val="22"/>
          <w:szCs w:val="22"/>
          <w:lang w:val="fr-CH"/>
        </w:rPr>
        <w:t xml:space="preserve"> &amp; Friends). MB&amp;F es un </w:t>
      </w:r>
      <w:proofErr w:type="spellStart"/>
      <w:r w:rsidRPr="001C6348">
        <w:rPr>
          <w:rFonts w:ascii="Arial" w:hAnsi="Arial" w:cs="Arial"/>
          <w:sz w:val="22"/>
          <w:szCs w:val="22"/>
          <w:lang w:val="fr-CH"/>
        </w:rPr>
        <w:t>laboratorio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artístico</w:t>
      </w:r>
      <w:proofErr w:type="spellEnd"/>
      <w:r w:rsidRPr="001C6348">
        <w:rPr>
          <w:rFonts w:ascii="Arial" w:hAnsi="Arial" w:cs="Arial"/>
          <w:sz w:val="22"/>
          <w:szCs w:val="22"/>
          <w:lang w:val="fr-CH"/>
        </w:rPr>
        <w:t xml:space="preserve"> y de </w:t>
      </w:r>
      <w:proofErr w:type="spellStart"/>
      <w:r w:rsidRPr="001C6348">
        <w:rPr>
          <w:rFonts w:ascii="Arial" w:hAnsi="Arial" w:cs="Arial"/>
          <w:sz w:val="22"/>
          <w:szCs w:val="22"/>
          <w:lang w:val="fr-CH"/>
        </w:rPr>
        <w:t>microingeniería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dedicado</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diseñar</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elaborar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artesanalmente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pequeñas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series</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relojes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conceptuales</w:t>
      </w:r>
      <w:proofErr w:type="spellEnd"/>
      <w:r w:rsidRPr="001C6348">
        <w:rPr>
          <w:rFonts w:ascii="Arial" w:hAnsi="Arial" w:cs="Arial"/>
          <w:sz w:val="22"/>
          <w:szCs w:val="22"/>
          <w:lang w:val="fr-CH"/>
        </w:rPr>
        <w:t xml:space="preserve"> radicales, </w:t>
      </w:r>
      <w:proofErr w:type="spellStart"/>
      <w:r w:rsidRPr="001C6348">
        <w:rPr>
          <w:rFonts w:ascii="Arial" w:hAnsi="Arial" w:cs="Arial"/>
          <w:sz w:val="22"/>
          <w:szCs w:val="22"/>
          <w:lang w:val="fr-CH"/>
        </w:rPr>
        <w:t>reuniendo</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profesionales</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talento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mundo</w:t>
      </w:r>
      <w:proofErr w:type="spellEnd"/>
      <w:r w:rsidRPr="001C6348">
        <w:rPr>
          <w:rFonts w:ascii="Arial" w:hAnsi="Arial" w:cs="Arial"/>
          <w:sz w:val="22"/>
          <w:szCs w:val="22"/>
          <w:lang w:val="fr-CH"/>
        </w:rPr>
        <w:t xml:space="preserve"> de la </w:t>
      </w:r>
      <w:proofErr w:type="spellStart"/>
      <w:r w:rsidRPr="001C6348">
        <w:rPr>
          <w:rFonts w:ascii="Arial" w:hAnsi="Arial" w:cs="Arial"/>
          <w:sz w:val="22"/>
          <w:szCs w:val="22"/>
          <w:lang w:val="fr-CH"/>
        </w:rPr>
        <w:t>relojería</w:t>
      </w:r>
      <w:proofErr w:type="spellEnd"/>
      <w:r w:rsidRPr="001C6348">
        <w:rPr>
          <w:rFonts w:ascii="Arial" w:hAnsi="Arial" w:cs="Arial"/>
          <w:sz w:val="22"/>
          <w:szCs w:val="22"/>
          <w:lang w:val="fr-CH"/>
        </w:rPr>
        <w:t xml:space="preserve"> a los que </w:t>
      </w:r>
      <w:proofErr w:type="spellStart"/>
      <w:r w:rsidRPr="001C6348">
        <w:rPr>
          <w:rFonts w:ascii="Arial" w:hAnsi="Arial" w:cs="Arial"/>
          <w:sz w:val="22"/>
          <w:szCs w:val="22"/>
          <w:lang w:val="fr-CH"/>
        </w:rPr>
        <w:t>Büsser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respeta</w:t>
      </w:r>
      <w:proofErr w:type="spellEnd"/>
      <w:r w:rsidRPr="001C6348">
        <w:rPr>
          <w:rFonts w:ascii="Arial" w:hAnsi="Arial" w:cs="Arial"/>
          <w:sz w:val="22"/>
          <w:szCs w:val="22"/>
          <w:lang w:val="fr-CH"/>
        </w:rPr>
        <w:t xml:space="preserve"> y con los que </w:t>
      </w:r>
      <w:proofErr w:type="spellStart"/>
      <w:r w:rsidRPr="001C6348">
        <w:rPr>
          <w:rFonts w:ascii="Arial" w:hAnsi="Arial" w:cs="Arial"/>
          <w:sz w:val="22"/>
          <w:szCs w:val="22"/>
          <w:lang w:val="fr-CH"/>
        </w:rPr>
        <w:t>disfruta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trabajando</w:t>
      </w:r>
      <w:proofErr w:type="spellEnd"/>
      <w:r w:rsidRPr="001C6348">
        <w:rPr>
          <w:rFonts w:ascii="Arial" w:hAnsi="Arial" w:cs="Arial"/>
          <w:sz w:val="22"/>
          <w:szCs w:val="22"/>
          <w:lang w:val="fr-CH"/>
        </w:rPr>
        <w:t>.</w:t>
      </w:r>
    </w:p>
    <w:p w:rsidR="001C6348"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En 2007, MB&amp;F </w:t>
      </w:r>
      <w:proofErr w:type="spellStart"/>
      <w:r w:rsidRPr="001C6348">
        <w:rPr>
          <w:rFonts w:ascii="Arial" w:hAnsi="Arial" w:cs="Arial"/>
          <w:sz w:val="22"/>
          <w:szCs w:val="22"/>
          <w:lang w:val="fr-CH"/>
        </w:rPr>
        <w:t>dio</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conocer</w:t>
      </w:r>
      <w:proofErr w:type="spellEnd"/>
      <w:r w:rsidRPr="001C6348">
        <w:rPr>
          <w:rFonts w:ascii="Arial" w:hAnsi="Arial" w:cs="Arial"/>
          <w:sz w:val="22"/>
          <w:szCs w:val="22"/>
          <w:lang w:val="fr-CH"/>
        </w:rPr>
        <w:t xml:space="preserve"> su primera </w:t>
      </w:r>
      <w:proofErr w:type="spellStart"/>
      <w:r w:rsidRPr="001C6348">
        <w:rPr>
          <w:rFonts w:ascii="Arial" w:hAnsi="Arial" w:cs="Arial"/>
          <w:sz w:val="22"/>
          <w:szCs w:val="22"/>
          <w:lang w:val="fr-CH"/>
        </w:rPr>
        <w:t>Horological</w:t>
      </w:r>
      <w:proofErr w:type="spellEnd"/>
      <w:r w:rsidRPr="001C6348">
        <w:rPr>
          <w:rFonts w:ascii="Arial" w:hAnsi="Arial" w:cs="Arial"/>
          <w:sz w:val="22"/>
          <w:szCs w:val="22"/>
          <w:lang w:val="fr-CH"/>
        </w:rPr>
        <w:t xml:space="preserve"> Machine, la HM1. La </w:t>
      </w:r>
      <w:proofErr w:type="spellStart"/>
      <w:r w:rsidRPr="001C6348">
        <w:rPr>
          <w:rFonts w:ascii="Arial" w:hAnsi="Arial" w:cs="Arial"/>
          <w:sz w:val="22"/>
          <w:szCs w:val="22"/>
          <w:lang w:val="fr-CH"/>
        </w:rPr>
        <w:t>caja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esculpida</w:t>
      </w:r>
      <w:proofErr w:type="spellEnd"/>
      <w:r w:rsidRPr="001C6348">
        <w:rPr>
          <w:rFonts w:ascii="Arial" w:hAnsi="Arial" w:cs="Arial"/>
          <w:sz w:val="22"/>
          <w:szCs w:val="22"/>
          <w:lang w:val="fr-CH"/>
        </w:rPr>
        <w:t xml:space="preserve"> en </w:t>
      </w:r>
      <w:proofErr w:type="spellStart"/>
      <w:r w:rsidRPr="001C6348">
        <w:rPr>
          <w:rFonts w:ascii="Arial" w:hAnsi="Arial" w:cs="Arial"/>
          <w:sz w:val="22"/>
          <w:szCs w:val="22"/>
          <w:lang w:val="fr-CH"/>
        </w:rPr>
        <w:t>tres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dimensiones</w:t>
      </w:r>
      <w:proofErr w:type="spellEnd"/>
      <w:r w:rsidRPr="001C6348">
        <w:rPr>
          <w:rFonts w:ascii="Arial" w:hAnsi="Arial" w:cs="Arial"/>
          <w:sz w:val="22"/>
          <w:szCs w:val="22"/>
          <w:lang w:val="fr-CH"/>
        </w:rPr>
        <w:t xml:space="preserve"> de la HM1 y su </w:t>
      </w:r>
      <w:proofErr w:type="spellStart"/>
      <w:r w:rsidRPr="001C6348">
        <w:rPr>
          <w:rFonts w:ascii="Arial" w:hAnsi="Arial" w:cs="Arial"/>
          <w:sz w:val="22"/>
          <w:szCs w:val="22"/>
          <w:lang w:val="fr-CH"/>
        </w:rPr>
        <w:t>movimiento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hermosos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acabados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establecieron</w:t>
      </w:r>
      <w:proofErr w:type="spellEnd"/>
      <w:r w:rsidRPr="001C6348">
        <w:rPr>
          <w:rFonts w:ascii="Arial" w:hAnsi="Arial" w:cs="Arial"/>
          <w:sz w:val="22"/>
          <w:szCs w:val="22"/>
          <w:lang w:val="fr-CH"/>
        </w:rPr>
        <w:t xml:space="preserve"> las </w:t>
      </w:r>
      <w:proofErr w:type="spellStart"/>
      <w:r w:rsidRPr="001C6348">
        <w:rPr>
          <w:rFonts w:ascii="Arial" w:hAnsi="Arial" w:cs="Arial"/>
          <w:sz w:val="22"/>
          <w:szCs w:val="22"/>
          <w:lang w:val="fr-CH"/>
        </w:rPr>
        <w:t>pautas</w:t>
      </w:r>
      <w:proofErr w:type="spellEnd"/>
      <w:r w:rsidRPr="001C6348">
        <w:rPr>
          <w:rFonts w:ascii="Arial" w:hAnsi="Arial" w:cs="Arial"/>
          <w:sz w:val="22"/>
          <w:szCs w:val="22"/>
          <w:lang w:val="fr-CH"/>
        </w:rPr>
        <w:t xml:space="preserve"> de las </w:t>
      </w:r>
      <w:proofErr w:type="spellStart"/>
      <w:r w:rsidRPr="001C6348">
        <w:rPr>
          <w:rFonts w:ascii="Arial" w:hAnsi="Arial" w:cs="Arial"/>
          <w:sz w:val="22"/>
          <w:szCs w:val="22"/>
          <w:lang w:val="fr-CH"/>
        </w:rPr>
        <w:t>idiosincrásicas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Horological</w:t>
      </w:r>
      <w:proofErr w:type="spellEnd"/>
      <w:r w:rsidRPr="001C6348">
        <w:rPr>
          <w:rFonts w:ascii="Arial" w:hAnsi="Arial" w:cs="Arial"/>
          <w:sz w:val="22"/>
          <w:szCs w:val="22"/>
          <w:lang w:val="fr-CH"/>
        </w:rPr>
        <w:t xml:space="preserve"> Machines que </w:t>
      </w:r>
      <w:proofErr w:type="spellStart"/>
      <w:r w:rsidRPr="001C6348">
        <w:rPr>
          <w:rFonts w:ascii="Arial" w:hAnsi="Arial" w:cs="Arial"/>
          <w:sz w:val="22"/>
          <w:szCs w:val="22"/>
          <w:lang w:val="fr-CH"/>
        </w:rPr>
        <w:t>siguieron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máquinas</w:t>
      </w:r>
      <w:proofErr w:type="spellEnd"/>
      <w:r w:rsidRPr="001C6348">
        <w:rPr>
          <w:rFonts w:ascii="Arial" w:hAnsi="Arial" w:cs="Arial"/>
          <w:sz w:val="22"/>
          <w:szCs w:val="22"/>
          <w:lang w:val="fr-CH"/>
        </w:rPr>
        <w:t xml:space="preserve"> que </w:t>
      </w:r>
      <w:proofErr w:type="spellStart"/>
      <w:r w:rsidRPr="001C6348">
        <w:rPr>
          <w:rFonts w:ascii="Arial" w:hAnsi="Arial" w:cs="Arial"/>
          <w:sz w:val="22"/>
          <w:szCs w:val="22"/>
          <w:lang w:val="fr-CH"/>
        </w:rPr>
        <w:t>marcan</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tiempo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más</w:t>
      </w:r>
      <w:proofErr w:type="spellEnd"/>
      <w:r w:rsidRPr="001C6348">
        <w:rPr>
          <w:rFonts w:ascii="Arial" w:hAnsi="Arial" w:cs="Arial"/>
          <w:sz w:val="22"/>
          <w:szCs w:val="22"/>
          <w:lang w:val="fr-CH"/>
        </w:rPr>
        <w:t xml:space="preserve"> que </w:t>
      </w:r>
      <w:proofErr w:type="spellStart"/>
      <w:r w:rsidRPr="001C6348">
        <w:rPr>
          <w:rFonts w:ascii="Arial" w:hAnsi="Arial" w:cs="Arial"/>
          <w:sz w:val="22"/>
          <w:szCs w:val="22"/>
          <w:lang w:val="fr-CH"/>
        </w:rPr>
        <w:t>máquinas</w:t>
      </w:r>
      <w:proofErr w:type="spellEnd"/>
      <w:r w:rsidRPr="001C6348">
        <w:rPr>
          <w:rFonts w:ascii="Arial" w:hAnsi="Arial" w:cs="Arial"/>
          <w:sz w:val="22"/>
          <w:szCs w:val="22"/>
          <w:lang w:val="fr-CH"/>
        </w:rPr>
        <w:t xml:space="preserve"> que </w:t>
      </w:r>
      <w:proofErr w:type="spellStart"/>
      <w:r w:rsidRPr="001C6348">
        <w:rPr>
          <w:rFonts w:ascii="Arial" w:hAnsi="Arial" w:cs="Arial"/>
          <w:sz w:val="22"/>
          <w:szCs w:val="22"/>
          <w:lang w:val="fr-CH"/>
        </w:rPr>
        <w:t>dicen</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hora</w:t>
      </w:r>
      <w:proofErr w:type="spellEnd"/>
      <w:r w:rsidRPr="001C6348">
        <w:rPr>
          <w:rFonts w:ascii="Arial" w:hAnsi="Arial" w:cs="Arial"/>
          <w:sz w:val="22"/>
          <w:szCs w:val="22"/>
          <w:lang w:val="fr-CH"/>
        </w:rPr>
        <w:t xml:space="preserve">. Las </w:t>
      </w:r>
      <w:proofErr w:type="spellStart"/>
      <w:r w:rsidRPr="001C6348">
        <w:rPr>
          <w:rFonts w:ascii="Arial" w:hAnsi="Arial" w:cs="Arial"/>
          <w:sz w:val="22"/>
          <w:szCs w:val="22"/>
          <w:lang w:val="fr-CH"/>
        </w:rPr>
        <w:t>Horological</w:t>
      </w:r>
      <w:proofErr w:type="spellEnd"/>
      <w:r w:rsidRPr="001C6348">
        <w:rPr>
          <w:rFonts w:ascii="Arial" w:hAnsi="Arial" w:cs="Arial"/>
          <w:sz w:val="22"/>
          <w:szCs w:val="22"/>
          <w:lang w:val="fr-CH"/>
        </w:rPr>
        <w:t xml:space="preserve"> Machines han </w:t>
      </w:r>
      <w:proofErr w:type="spellStart"/>
      <w:r w:rsidRPr="001C6348">
        <w:rPr>
          <w:rFonts w:ascii="Arial" w:hAnsi="Arial" w:cs="Arial"/>
          <w:sz w:val="22"/>
          <w:szCs w:val="22"/>
          <w:lang w:val="fr-CH"/>
        </w:rPr>
        <w:t>explorado</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espacio</w:t>
      </w:r>
      <w:proofErr w:type="spellEnd"/>
      <w:r w:rsidRPr="001C6348">
        <w:rPr>
          <w:rFonts w:ascii="Arial" w:hAnsi="Arial" w:cs="Arial"/>
          <w:sz w:val="22"/>
          <w:szCs w:val="22"/>
          <w:lang w:val="fr-CH"/>
        </w:rPr>
        <w:t xml:space="preserve"> (HM2, HM3, HM6), los </w:t>
      </w:r>
      <w:proofErr w:type="spellStart"/>
      <w:r w:rsidRPr="001C6348">
        <w:rPr>
          <w:rFonts w:ascii="Arial" w:hAnsi="Arial" w:cs="Arial"/>
          <w:sz w:val="22"/>
          <w:szCs w:val="22"/>
          <w:lang w:val="fr-CH"/>
        </w:rPr>
        <w:t>cielos</w:t>
      </w:r>
      <w:proofErr w:type="spellEnd"/>
      <w:r w:rsidRPr="001C6348">
        <w:rPr>
          <w:rFonts w:ascii="Arial" w:hAnsi="Arial" w:cs="Arial"/>
          <w:sz w:val="22"/>
          <w:szCs w:val="22"/>
          <w:lang w:val="fr-CH"/>
        </w:rPr>
        <w:t xml:space="preserve"> (HM4, HM9), la </w:t>
      </w:r>
      <w:proofErr w:type="spellStart"/>
      <w:r w:rsidRPr="001C6348">
        <w:rPr>
          <w:rFonts w:ascii="Arial" w:hAnsi="Arial" w:cs="Arial"/>
          <w:sz w:val="22"/>
          <w:szCs w:val="22"/>
          <w:lang w:val="fr-CH"/>
        </w:rPr>
        <w:t>carretera</w:t>
      </w:r>
      <w:proofErr w:type="spellEnd"/>
      <w:r w:rsidRPr="001C6348">
        <w:rPr>
          <w:rFonts w:ascii="Arial" w:hAnsi="Arial" w:cs="Arial"/>
          <w:sz w:val="22"/>
          <w:szCs w:val="22"/>
          <w:lang w:val="fr-CH"/>
        </w:rPr>
        <w:t xml:space="preserve"> (HM5, HMX, HM8) y el </w:t>
      </w:r>
      <w:proofErr w:type="spellStart"/>
      <w:r w:rsidRPr="001C6348">
        <w:rPr>
          <w:rFonts w:ascii="Arial" w:hAnsi="Arial" w:cs="Arial"/>
          <w:sz w:val="22"/>
          <w:szCs w:val="22"/>
          <w:lang w:val="fr-CH"/>
        </w:rPr>
        <w:t>agua</w:t>
      </w:r>
      <w:proofErr w:type="spellEnd"/>
      <w:r w:rsidRPr="001C6348">
        <w:rPr>
          <w:rFonts w:ascii="Arial" w:hAnsi="Arial" w:cs="Arial"/>
          <w:sz w:val="22"/>
          <w:szCs w:val="22"/>
          <w:lang w:val="fr-CH"/>
        </w:rPr>
        <w:t xml:space="preserve"> (HM7).</w:t>
      </w:r>
    </w:p>
    <w:p w:rsidR="001C6348"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En 2011, MB&amp;F </w:t>
      </w:r>
      <w:proofErr w:type="spellStart"/>
      <w:r w:rsidRPr="001C6348">
        <w:rPr>
          <w:rFonts w:ascii="Arial" w:hAnsi="Arial" w:cs="Arial"/>
          <w:sz w:val="22"/>
          <w:szCs w:val="22"/>
          <w:lang w:val="fr-CH"/>
        </w:rPr>
        <w:t>lanzó</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colección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Legacy</w:t>
      </w:r>
      <w:proofErr w:type="spellEnd"/>
      <w:r w:rsidRPr="001C6348">
        <w:rPr>
          <w:rFonts w:ascii="Arial" w:hAnsi="Arial" w:cs="Arial"/>
          <w:sz w:val="22"/>
          <w:szCs w:val="22"/>
          <w:lang w:val="fr-CH"/>
        </w:rPr>
        <w:t xml:space="preserve"> Machine de </w:t>
      </w:r>
      <w:proofErr w:type="spellStart"/>
      <w:r w:rsidRPr="001C6348">
        <w:rPr>
          <w:rFonts w:ascii="Arial" w:hAnsi="Arial" w:cs="Arial"/>
          <w:sz w:val="22"/>
          <w:szCs w:val="22"/>
          <w:lang w:val="fr-CH"/>
        </w:rPr>
        <w:t>relojes</w:t>
      </w:r>
      <w:proofErr w:type="spellEnd"/>
      <w:r w:rsidRPr="001C6348">
        <w:rPr>
          <w:rFonts w:ascii="Arial" w:hAnsi="Arial" w:cs="Arial"/>
          <w:sz w:val="22"/>
          <w:szCs w:val="22"/>
          <w:lang w:val="fr-CH"/>
        </w:rPr>
        <w:t xml:space="preserve"> con </w:t>
      </w:r>
      <w:proofErr w:type="spellStart"/>
      <w:r w:rsidRPr="001C6348">
        <w:rPr>
          <w:rFonts w:ascii="Arial" w:hAnsi="Arial" w:cs="Arial"/>
          <w:sz w:val="22"/>
          <w:szCs w:val="22"/>
          <w:lang w:val="fr-CH"/>
        </w:rPr>
        <w:t>caja</w:t>
      </w:r>
      <w:proofErr w:type="spellEnd"/>
      <w:r w:rsidRPr="001C6348">
        <w:rPr>
          <w:rFonts w:ascii="Arial" w:hAnsi="Arial" w:cs="Arial"/>
          <w:sz w:val="22"/>
          <w:szCs w:val="22"/>
          <w:lang w:val="fr-CH"/>
        </w:rPr>
        <w:t xml:space="preserve"> redonda. </w:t>
      </w:r>
      <w:proofErr w:type="spellStart"/>
      <w:r w:rsidRPr="001C6348">
        <w:rPr>
          <w:rFonts w:ascii="Arial" w:hAnsi="Arial" w:cs="Arial"/>
          <w:sz w:val="22"/>
          <w:szCs w:val="22"/>
          <w:lang w:val="fr-CH"/>
        </w:rPr>
        <w:t>Estas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piezas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más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clásicas</w:t>
      </w:r>
      <w:proofErr w:type="spellEnd"/>
      <w:r w:rsidRPr="001C6348">
        <w:rPr>
          <w:rFonts w:ascii="Arial" w:hAnsi="Arial" w:cs="Arial"/>
          <w:sz w:val="22"/>
          <w:szCs w:val="22"/>
          <w:lang w:val="fr-CH"/>
        </w:rPr>
        <w:t xml:space="preserve"> —es </w:t>
      </w:r>
      <w:proofErr w:type="spellStart"/>
      <w:r w:rsidRPr="001C6348">
        <w:rPr>
          <w:rFonts w:ascii="Arial" w:hAnsi="Arial" w:cs="Arial"/>
          <w:sz w:val="22"/>
          <w:szCs w:val="22"/>
          <w:lang w:val="fr-CH"/>
        </w:rPr>
        <w:t>decir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clásicas</w:t>
      </w:r>
      <w:proofErr w:type="spellEnd"/>
      <w:r w:rsidRPr="001C6348">
        <w:rPr>
          <w:rFonts w:ascii="Arial" w:hAnsi="Arial" w:cs="Arial"/>
          <w:sz w:val="22"/>
          <w:szCs w:val="22"/>
          <w:lang w:val="fr-CH"/>
        </w:rPr>
        <w:t xml:space="preserve"> para MB&amp;F— </w:t>
      </w:r>
      <w:proofErr w:type="spellStart"/>
      <w:r w:rsidRPr="001C6348">
        <w:rPr>
          <w:rFonts w:ascii="Arial" w:hAnsi="Arial" w:cs="Arial"/>
          <w:sz w:val="22"/>
          <w:szCs w:val="22"/>
          <w:lang w:val="fr-CH"/>
        </w:rPr>
        <w:t>rinden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homenaje</w:t>
      </w:r>
      <w:proofErr w:type="spellEnd"/>
      <w:r w:rsidRPr="001C6348">
        <w:rPr>
          <w:rFonts w:ascii="Arial" w:hAnsi="Arial" w:cs="Arial"/>
          <w:sz w:val="22"/>
          <w:szCs w:val="22"/>
          <w:lang w:val="fr-CH"/>
        </w:rPr>
        <w:t xml:space="preserve"> a la </w:t>
      </w:r>
      <w:proofErr w:type="spellStart"/>
      <w:r w:rsidRPr="001C6348">
        <w:rPr>
          <w:rFonts w:ascii="Arial" w:hAnsi="Arial" w:cs="Arial"/>
          <w:sz w:val="22"/>
          <w:szCs w:val="22"/>
          <w:lang w:val="fr-CH"/>
        </w:rPr>
        <w:t>excelencia</w:t>
      </w:r>
      <w:proofErr w:type="spellEnd"/>
      <w:r w:rsidRPr="001C6348">
        <w:rPr>
          <w:rFonts w:ascii="Arial" w:hAnsi="Arial" w:cs="Arial"/>
          <w:sz w:val="22"/>
          <w:szCs w:val="22"/>
          <w:lang w:val="fr-CH"/>
        </w:rPr>
        <w:t xml:space="preserve"> de la </w:t>
      </w:r>
      <w:proofErr w:type="spellStart"/>
      <w:r w:rsidRPr="001C6348">
        <w:rPr>
          <w:rFonts w:ascii="Arial" w:hAnsi="Arial" w:cs="Arial"/>
          <w:sz w:val="22"/>
          <w:szCs w:val="22"/>
          <w:lang w:val="fr-CH"/>
        </w:rPr>
        <w:t>relojería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siglo</w:t>
      </w:r>
      <w:proofErr w:type="spellEnd"/>
      <w:r w:rsidRPr="001C6348">
        <w:rPr>
          <w:rFonts w:ascii="Arial" w:hAnsi="Arial" w:cs="Arial"/>
          <w:sz w:val="22"/>
          <w:szCs w:val="22"/>
          <w:lang w:val="fr-CH"/>
        </w:rPr>
        <w:t xml:space="preserve"> XIX, pues </w:t>
      </w:r>
      <w:proofErr w:type="spellStart"/>
      <w:r w:rsidRPr="001C6348">
        <w:rPr>
          <w:rFonts w:ascii="Arial" w:hAnsi="Arial" w:cs="Arial"/>
          <w:sz w:val="22"/>
          <w:szCs w:val="22"/>
          <w:lang w:val="fr-CH"/>
        </w:rPr>
        <w:t>reinterpretan</w:t>
      </w:r>
      <w:proofErr w:type="spellEnd"/>
      <w:r w:rsidRPr="001C6348">
        <w:rPr>
          <w:rFonts w:ascii="Arial" w:hAnsi="Arial" w:cs="Arial"/>
          <w:sz w:val="22"/>
          <w:szCs w:val="22"/>
          <w:lang w:val="fr-CH"/>
        </w:rPr>
        <w:t xml:space="preserve"> las </w:t>
      </w:r>
      <w:proofErr w:type="spellStart"/>
      <w:r w:rsidRPr="001C6348">
        <w:rPr>
          <w:rFonts w:ascii="Arial" w:hAnsi="Arial" w:cs="Arial"/>
          <w:sz w:val="22"/>
          <w:szCs w:val="22"/>
          <w:lang w:val="fr-CH"/>
        </w:rPr>
        <w:t>complicaciones</w:t>
      </w:r>
      <w:proofErr w:type="spellEnd"/>
      <w:r w:rsidRPr="001C6348">
        <w:rPr>
          <w:rFonts w:ascii="Arial" w:hAnsi="Arial" w:cs="Arial"/>
          <w:sz w:val="22"/>
          <w:szCs w:val="22"/>
          <w:lang w:val="fr-CH"/>
        </w:rPr>
        <w:t xml:space="preserve"> de los grandes </w:t>
      </w:r>
      <w:proofErr w:type="spellStart"/>
      <w:r w:rsidRPr="001C6348">
        <w:rPr>
          <w:rFonts w:ascii="Arial" w:hAnsi="Arial" w:cs="Arial"/>
          <w:sz w:val="22"/>
          <w:szCs w:val="22"/>
          <w:lang w:val="fr-CH"/>
        </w:rPr>
        <w:t>innovadores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relojeros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pasado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creando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objetos</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arte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contemporáneo</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las</w:t>
      </w:r>
      <w:proofErr w:type="spellEnd"/>
      <w:r w:rsidRPr="001C6348">
        <w:rPr>
          <w:rFonts w:ascii="Arial" w:hAnsi="Arial" w:cs="Arial"/>
          <w:sz w:val="22"/>
          <w:szCs w:val="22"/>
          <w:lang w:val="fr-CH"/>
        </w:rPr>
        <w:t xml:space="preserve"> LM1 y LM2 les </w:t>
      </w:r>
      <w:proofErr w:type="spellStart"/>
      <w:r w:rsidRPr="001C6348">
        <w:rPr>
          <w:rFonts w:ascii="Arial" w:hAnsi="Arial" w:cs="Arial"/>
          <w:sz w:val="22"/>
          <w:szCs w:val="22"/>
          <w:lang w:val="fr-CH"/>
        </w:rPr>
        <w:t>siguió</w:t>
      </w:r>
      <w:proofErr w:type="spellEnd"/>
      <w:r w:rsidRPr="001C6348">
        <w:rPr>
          <w:rFonts w:ascii="Arial" w:hAnsi="Arial" w:cs="Arial"/>
          <w:sz w:val="22"/>
          <w:szCs w:val="22"/>
          <w:lang w:val="fr-CH"/>
        </w:rPr>
        <w:t xml:space="preserve"> la LM101, la primera </w:t>
      </w:r>
      <w:proofErr w:type="spellStart"/>
      <w:r w:rsidRPr="001C6348">
        <w:rPr>
          <w:rFonts w:ascii="Arial" w:hAnsi="Arial" w:cs="Arial"/>
          <w:sz w:val="22"/>
          <w:szCs w:val="22"/>
          <w:lang w:val="fr-CH"/>
        </w:rPr>
        <w:t>máquina</w:t>
      </w:r>
      <w:proofErr w:type="spellEnd"/>
      <w:r w:rsidRPr="001C6348">
        <w:rPr>
          <w:rFonts w:ascii="Arial" w:hAnsi="Arial" w:cs="Arial"/>
          <w:sz w:val="22"/>
          <w:szCs w:val="22"/>
          <w:lang w:val="fr-CH"/>
        </w:rPr>
        <w:t xml:space="preserve"> MB&amp;F que </w:t>
      </w:r>
      <w:proofErr w:type="spellStart"/>
      <w:r w:rsidRPr="001C6348">
        <w:rPr>
          <w:rFonts w:ascii="Arial" w:hAnsi="Arial" w:cs="Arial"/>
          <w:sz w:val="22"/>
          <w:szCs w:val="22"/>
          <w:lang w:val="fr-CH"/>
        </w:rPr>
        <w:t>presentaba</w:t>
      </w:r>
      <w:proofErr w:type="spellEnd"/>
      <w:r w:rsidRPr="001C6348">
        <w:rPr>
          <w:rFonts w:ascii="Arial" w:hAnsi="Arial" w:cs="Arial"/>
          <w:sz w:val="22"/>
          <w:szCs w:val="22"/>
          <w:lang w:val="fr-CH"/>
        </w:rPr>
        <w:t xml:space="preserve"> un </w:t>
      </w:r>
      <w:proofErr w:type="spellStart"/>
      <w:r w:rsidRPr="001C6348">
        <w:rPr>
          <w:rFonts w:ascii="Arial" w:hAnsi="Arial" w:cs="Arial"/>
          <w:sz w:val="22"/>
          <w:szCs w:val="22"/>
          <w:lang w:val="fr-CH"/>
        </w:rPr>
        <w:t>movimiento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desarrollado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íntegramente</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manera</w:t>
      </w:r>
      <w:proofErr w:type="spellEnd"/>
      <w:r w:rsidRPr="001C6348">
        <w:rPr>
          <w:rFonts w:ascii="Arial" w:hAnsi="Arial" w:cs="Arial"/>
          <w:sz w:val="22"/>
          <w:szCs w:val="22"/>
          <w:lang w:val="fr-CH"/>
        </w:rPr>
        <w:t xml:space="preserve"> interna. La LM </w:t>
      </w:r>
      <w:proofErr w:type="spellStart"/>
      <w:r w:rsidRPr="001C6348">
        <w:rPr>
          <w:rFonts w:ascii="Arial" w:hAnsi="Arial" w:cs="Arial"/>
          <w:sz w:val="22"/>
          <w:szCs w:val="22"/>
          <w:lang w:val="fr-CH"/>
        </w:rPr>
        <w:t>Perpetual</w:t>
      </w:r>
      <w:proofErr w:type="spellEnd"/>
      <w:r w:rsidRPr="001C6348">
        <w:rPr>
          <w:rFonts w:ascii="Arial" w:hAnsi="Arial" w:cs="Arial"/>
          <w:sz w:val="22"/>
          <w:szCs w:val="22"/>
          <w:lang w:val="fr-CH"/>
        </w:rPr>
        <w:t xml:space="preserve"> y la LM Split </w:t>
      </w:r>
      <w:proofErr w:type="spellStart"/>
      <w:r w:rsidRPr="001C6348">
        <w:rPr>
          <w:rFonts w:ascii="Arial" w:hAnsi="Arial" w:cs="Arial"/>
          <w:sz w:val="22"/>
          <w:szCs w:val="22"/>
          <w:lang w:val="fr-CH"/>
        </w:rPr>
        <w:t>Escapement</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ampliaron</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colección</w:t>
      </w:r>
      <w:proofErr w:type="spellEnd"/>
      <w:r w:rsidRPr="001C6348">
        <w:rPr>
          <w:rFonts w:ascii="Arial" w:hAnsi="Arial" w:cs="Arial"/>
          <w:sz w:val="22"/>
          <w:szCs w:val="22"/>
          <w:lang w:val="fr-CH"/>
        </w:rPr>
        <w:t xml:space="preserve">. En </w:t>
      </w:r>
      <w:proofErr w:type="spellStart"/>
      <w:r w:rsidRPr="001C6348">
        <w:rPr>
          <w:rFonts w:ascii="Arial" w:hAnsi="Arial" w:cs="Arial"/>
          <w:sz w:val="22"/>
          <w:szCs w:val="22"/>
          <w:lang w:val="fr-CH"/>
        </w:rPr>
        <w:t>general</w:t>
      </w:r>
      <w:proofErr w:type="spellEnd"/>
      <w:r w:rsidRPr="001C6348">
        <w:rPr>
          <w:rFonts w:ascii="Arial" w:hAnsi="Arial" w:cs="Arial"/>
          <w:sz w:val="22"/>
          <w:szCs w:val="22"/>
          <w:lang w:val="fr-CH"/>
        </w:rPr>
        <w:t xml:space="preserve">, MB&amp;F alterna los </w:t>
      </w:r>
      <w:proofErr w:type="spellStart"/>
      <w:r w:rsidRPr="001C6348">
        <w:rPr>
          <w:rFonts w:ascii="Arial" w:hAnsi="Arial" w:cs="Arial"/>
          <w:sz w:val="22"/>
          <w:szCs w:val="22"/>
          <w:lang w:val="fr-CH"/>
        </w:rPr>
        <w:t>lanzamientos</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Horological</w:t>
      </w:r>
      <w:proofErr w:type="spellEnd"/>
      <w:r w:rsidRPr="001C6348">
        <w:rPr>
          <w:rFonts w:ascii="Arial" w:hAnsi="Arial" w:cs="Arial"/>
          <w:sz w:val="22"/>
          <w:szCs w:val="22"/>
          <w:lang w:val="fr-CH"/>
        </w:rPr>
        <w:t xml:space="preserve"> Machines, </w:t>
      </w:r>
      <w:proofErr w:type="spellStart"/>
      <w:r w:rsidRPr="001C6348">
        <w:rPr>
          <w:rFonts w:ascii="Arial" w:hAnsi="Arial" w:cs="Arial"/>
          <w:sz w:val="22"/>
          <w:szCs w:val="22"/>
          <w:lang w:val="fr-CH"/>
        </w:rPr>
        <w:t>contemporáneas</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decididamente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fuera</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toda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norma</w:t>
      </w:r>
      <w:proofErr w:type="spellEnd"/>
      <w:r w:rsidRPr="001C6348">
        <w:rPr>
          <w:rFonts w:ascii="Arial" w:hAnsi="Arial" w:cs="Arial"/>
          <w:sz w:val="22"/>
          <w:szCs w:val="22"/>
          <w:lang w:val="fr-CH"/>
        </w:rPr>
        <w:t xml:space="preserve">, y de </w:t>
      </w:r>
      <w:proofErr w:type="spellStart"/>
      <w:r w:rsidRPr="001C6348">
        <w:rPr>
          <w:rFonts w:ascii="Arial" w:hAnsi="Arial" w:cs="Arial"/>
          <w:sz w:val="22"/>
          <w:szCs w:val="22"/>
          <w:lang w:val="fr-CH"/>
        </w:rPr>
        <w:t>Legacy</w:t>
      </w:r>
      <w:proofErr w:type="spellEnd"/>
      <w:r w:rsidRPr="001C6348">
        <w:rPr>
          <w:rFonts w:ascii="Arial" w:hAnsi="Arial" w:cs="Arial"/>
          <w:sz w:val="22"/>
          <w:szCs w:val="22"/>
          <w:lang w:val="fr-CH"/>
        </w:rPr>
        <w:t xml:space="preserve"> Machines, de </w:t>
      </w:r>
      <w:proofErr w:type="spellStart"/>
      <w:r w:rsidRPr="001C6348">
        <w:rPr>
          <w:rFonts w:ascii="Arial" w:hAnsi="Arial" w:cs="Arial"/>
          <w:sz w:val="22"/>
          <w:szCs w:val="22"/>
          <w:lang w:val="fr-CH"/>
        </w:rPr>
        <w:t>inspiración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histórica</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año</w:t>
      </w:r>
      <w:proofErr w:type="spellEnd"/>
      <w:r w:rsidRPr="001C6348">
        <w:rPr>
          <w:rFonts w:ascii="Arial" w:hAnsi="Arial" w:cs="Arial"/>
          <w:sz w:val="22"/>
          <w:szCs w:val="22"/>
          <w:lang w:val="fr-CH"/>
        </w:rPr>
        <w:t xml:space="preserve"> 2019 marca un </w:t>
      </w:r>
      <w:proofErr w:type="spellStart"/>
      <w:r w:rsidRPr="001C6348">
        <w:rPr>
          <w:rFonts w:ascii="Arial" w:hAnsi="Arial" w:cs="Arial"/>
          <w:sz w:val="22"/>
          <w:szCs w:val="22"/>
          <w:lang w:val="fr-CH"/>
        </w:rPr>
        <w:t>punto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inflexión</w:t>
      </w:r>
      <w:proofErr w:type="spellEnd"/>
      <w:r w:rsidRPr="001C6348">
        <w:rPr>
          <w:rFonts w:ascii="Arial" w:hAnsi="Arial" w:cs="Arial"/>
          <w:sz w:val="22"/>
          <w:szCs w:val="22"/>
          <w:lang w:val="fr-CH"/>
        </w:rPr>
        <w:t xml:space="preserve"> con la </w:t>
      </w:r>
      <w:proofErr w:type="spellStart"/>
      <w:r w:rsidRPr="001C6348">
        <w:rPr>
          <w:rFonts w:ascii="Arial" w:hAnsi="Arial" w:cs="Arial"/>
          <w:sz w:val="22"/>
          <w:szCs w:val="22"/>
          <w:lang w:val="fr-CH"/>
        </w:rPr>
        <w:t>creación</w:t>
      </w:r>
      <w:proofErr w:type="spellEnd"/>
      <w:r w:rsidRPr="001C6348">
        <w:rPr>
          <w:rFonts w:ascii="Arial" w:hAnsi="Arial" w:cs="Arial"/>
          <w:sz w:val="22"/>
          <w:szCs w:val="22"/>
          <w:lang w:val="fr-CH"/>
        </w:rPr>
        <w:t xml:space="preserve"> de la primera machine MB&amp;F </w:t>
      </w:r>
      <w:proofErr w:type="spellStart"/>
      <w:r w:rsidRPr="001C6348">
        <w:rPr>
          <w:rFonts w:ascii="Arial" w:hAnsi="Arial" w:cs="Arial"/>
          <w:sz w:val="22"/>
          <w:szCs w:val="22"/>
          <w:lang w:val="fr-CH"/>
        </w:rPr>
        <w:t>dedicada</w:t>
      </w:r>
      <w:proofErr w:type="spellEnd"/>
      <w:r w:rsidRPr="001C6348">
        <w:rPr>
          <w:rFonts w:ascii="Arial" w:hAnsi="Arial" w:cs="Arial"/>
          <w:sz w:val="22"/>
          <w:szCs w:val="22"/>
          <w:lang w:val="fr-CH"/>
        </w:rPr>
        <w:t xml:space="preserve"> a las </w:t>
      </w:r>
      <w:proofErr w:type="spellStart"/>
      <w:r w:rsidRPr="001C6348">
        <w:rPr>
          <w:rFonts w:ascii="Arial" w:hAnsi="Arial" w:cs="Arial"/>
          <w:sz w:val="22"/>
          <w:szCs w:val="22"/>
          <w:lang w:val="fr-CH"/>
        </w:rPr>
        <w:t>mujeres</w:t>
      </w:r>
      <w:proofErr w:type="spellEnd"/>
      <w:r w:rsidRPr="001C6348">
        <w:rPr>
          <w:rFonts w:ascii="Arial" w:hAnsi="Arial" w:cs="Arial"/>
          <w:sz w:val="22"/>
          <w:szCs w:val="22"/>
          <w:lang w:val="fr-CH"/>
        </w:rPr>
        <w:t xml:space="preserve">: LM </w:t>
      </w:r>
      <w:proofErr w:type="spellStart"/>
      <w:r w:rsidRPr="001C6348">
        <w:rPr>
          <w:rFonts w:ascii="Arial" w:hAnsi="Arial" w:cs="Arial"/>
          <w:sz w:val="22"/>
          <w:szCs w:val="22"/>
          <w:lang w:val="fr-CH"/>
        </w:rPr>
        <w:t>FlyingT</w:t>
      </w:r>
      <w:proofErr w:type="spellEnd"/>
      <w:r w:rsidRPr="001C6348">
        <w:rPr>
          <w:rFonts w:ascii="Arial" w:hAnsi="Arial" w:cs="Arial"/>
          <w:sz w:val="22"/>
          <w:szCs w:val="22"/>
          <w:lang w:val="fr-CH"/>
        </w:rPr>
        <w:t>.</w:t>
      </w:r>
    </w:p>
    <w:p w:rsidR="001C6348"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Y </w:t>
      </w:r>
      <w:proofErr w:type="spellStart"/>
      <w:r w:rsidRPr="001C6348">
        <w:rPr>
          <w:rFonts w:ascii="Arial" w:hAnsi="Arial" w:cs="Arial"/>
          <w:sz w:val="22"/>
          <w:szCs w:val="22"/>
          <w:lang w:val="fr-CH"/>
        </w:rPr>
        <w:t>como</w:t>
      </w:r>
      <w:proofErr w:type="spellEnd"/>
      <w:r w:rsidRPr="001C6348">
        <w:rPr>
          <w:rFonts w:ascii="Arial" w:hAnsi="Arial" w:cs="Arial"/>
          <w:sz w:val="22"/>
          <w:szCs w:val="22"/>
          <w:lang w:val="fr-CH"/>
        </w:rPr>
        <w:t xml:space="preserve"> la F de MB&amp;F </w:t>
      </w:r>
      <w:proofErr w:type="spellStart"/>
      <w:r w:rsidRPr="001C6348">
        <w:rPr>
          <w:rFonts w:ascii="Arial" w:hAnsi="Arial" w:cs="Arial"/>
          <w:sz w:val="22"/>
          <w:szCs w:val="22"/>
          <w:lang w:val="fr-CH"/>
        </w:rPr>
        <w:t>significa</w:t>
      </w:r>
      <w:proofErr w:type="spellEnd"/>
      <w:r w:rsidRPr="001C6348">
        <w:rPr>
          <w:rFonts w:ascii="Arial" w:hAnsi="Arial" w:cs="Arial"/>
          <w:sz w:val="22"/>
          <w:szCs w:val="22"/>
          <w:lang w:val="fr-CH"/>
        </w:rPr>
        <w:t xml:space="preserve"> Friends (amigos), </w:t>
      </w:r>
      <w:proofErr w:type="spellStart"/>
      <w:r w:rsidRPr="001C6348">
        <w:rPr>
          <w:rFonts w:ascii="Arial" w:hAnsi="Arial" w:cs="Arial"/>
          <w:sz w:val="22"/>
          <w:szCs w:val="22"/>
          <w:lang w:val="fr-CH"/>
        </w:rPr>
        <w:t>resulta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natural</w:t>
      </w:r>
      <w:proofErr w:type="spellEnd"/>
      <w:r w:rsidRPr="001C6348">
        <w:rPr>
          <w:rFonts w:ascii="Arial" w:hAnsi="Arial" w:cs="Arial"/>
          <w:sz w:val="22"/>
          <w:szCs w:val="22"/>
          <w:lang w:val="fr-CH"/>
        </w:rPr>
        <w:t xml:space="preserve"> para la marca </w:t>
      </w:r>
      <w:proofErr w:type="spellStart"/>
      <w:r w:rsidRPr="001C6348">
        <w:rPr>
          <w:rFonts w:ascii="Arial" w:hAnsi="Arial" w:cs="Arial"/>
          <w:sz w:val="22"/>
          <w:szCs w:val="22"/>
          <w:lang w:val="fr-CH"/>
        </w:rPr>
        <w:t>desarrollar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colaboraciones</w:t>
      </w:r>
      <w:proofErr w:type="spellEnd"/>
      <w:r w:rsidRPr="001C6348">
        <w:rPr>
          <w:rFonts w:ascii="Arial" w:hAnsi="Arial" w:cs="Arial"/>
          <w:sz w:val="22"/>
          <w:szCs w:val="22"/>
          <w:lang w:val="fr-CH"/>
        </w:rPr>
        <w:t xml:space="preserve"> con </w:t>
      </w:r>
      <w:proofErr w:type="spellStart"/>
      <w:r w:rsidRPr="001C6348">
        <w:rPr>
          <w:rFonts w:ascii="Arial" w:hAnsi="Arial" w:cs="Arial"/>
          <w:sz w:val="22"/>
          <w:szCs w:val="22"/>
          <w:lang w:val="fr-CH"/>
        </w:rPr>
        <w:t>artistas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relojeros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diseñadores</w:t>
      </w:r>
      <w:proofErr w:type="spellEnd"/>
      <w:r w:rsidRPr="001C6348">
        <w:rPr>
          <w:rFonts w:ascii="Arial" w:hAnsi="Arial" w:cs="Arial"/>
          <w:sz w:val="22"/>
          <w:szCs w:val="22"/>
          <w:lang w:val="fr-CH"/>
        </w:rPr>
        <w:t xml:space="preserve"> y fabricantes que </w:t>
      </w:r>
      <w:proofErr w:type="spellStart"/>
      <w:r w:rsidRPr="001C6348">
        <w:rPr>
          <w:rFonts w:ascii="Arial" w:hAnsi="Arial" w:cs="Arial"/>
          <w:sz w:val="22"/>
          <w:szCs w:val="22"/>
          <w:lang w:val="fr-CH"/>
        </w:rPr>
        <w:t>admiran</w:t>
      </w:r>
      <w:proofErr w:type="spellEnd"/>
      <w:r w:rsidRPr="001C6348">
        <w:rPr>
          <w:rFonts w:ascii="Arial" w:hAnsi="Arial" w:cs="Arial"/>
          <w:sz w:val="22"/>
          <w:szCs w:val="22"/>
          <w:lang w:val="fr-CH"/>
        </w:rPr>
        <w:t xml:space="preserve"> los que la </w:t>
      </w:r>
      <w:proofErr w:type="spellStart"/>
      <w:r w:rsidRPr="001C6348">
        <w:rPr>
          <w:rFonts w:ascii="Arial" w:hAnsi="Arial" w:cs="Arial"/>
          <w:sz w:val="22"/>
          <w:szCs w:val="22"/>
          <w:lang w:val="fr-CH"/>
        </w:rPr>
        <w:t>componen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Así</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surgieron</w:t>
      </w:r>
      <w:proofErr w:type="spellEnd"/>
      <w:r w:rsidRPr="001C6348">
        <w:rPr>
          <w:rFonts w:ascii="Arial" w:hAnsi="Arial" w:cs="Arial"/>
          <w:sz w:val="22"/>
          <w:szCs w:val="22"/>
          <w:lang w:val="fr-CH"/>
        </w:rPr>
        <w:t xml:space="preserve"> dos </w:t>
      </w:r>
      <w:proofErr w:type="spellStart"/>
      <w:r w:rsidRPr="001C6348">
        <w:rPr>
          <w:rFonts w:ascii="Arial" w:hAnsi="Arial" w:cs="Arial"/>
          <w:sz w:val="22"/>
          <w:szCs w:val="22"/>
          <w:lang w:val="fr-CH"/>
        </w:rPr>
        <w:t>nuevas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categorías</w:t>
      </w:r>
      <w:proofErr w:type="spellEnd"/>
      <w:r w:rsidRPr="001C6348">
        <w:rPr>
          <w:rFonts w:ascii="Arial" w:hAnsi="Arial" w:cs="Arial"/>
          <w:sz w:val="22"/>
          <w:szCs w:val="22"/>
          <w:lang w:val="fr-CH"/>
        </w:rPr>
        <w:t xml:space="preserve">: el </w:t>
      </w:r>
      <w:r w:rsidRPr="001C6348">
        <w:rPr>
          <w:rFonts w:ascii="Arial" w:hAnsi="Arial" w:cs="Arial"/>
          <w:i/>
          <w:sz w:val="22"/>
          <w:szCs w:val="22"/>
          <w:lang w:val="fr-CH"/>
        </w:rPr>
        <w:t>Performance Art</w:t>
      </w:r>
      <w:r w:rsidRPr="001C6348">
        <w:rPr>
          <w:rFonts w:ascii="Arial" w:hAnsi="Arial" w:cs="Arial"/>
          <w:sz w:val="22"/>
          <w:szCs w:val="22"/>
          <w:lang w:val="fr-CH"/>
        </w:rPr>
        <w:t xml:space="preserve"> y las </w:t>
      </w:r>
      <w:proofErr w:type="spellStart"/>
      <w:r w:rsidRPr="001C6348">
        <w:rPr>
          <w:rFonts w:ascii="Arial" w:hAnsi="Arial" w:cs="Arial"/>
          <w:sz w:val="22"/>
          <w:szCs w:val="22"/>
          <w:lang w:val="fr-CH"/>
        </w:rPr>
        <w:t>Creaciones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Conjuntas</w:t>
      </w:r>
      <w:proofErr w:type="spellEnd"/>
      <w:r w:rsidRPr="001C6348">
        <w:rPr>
          <w:rFonts w:ascii="Arial" w:hAnsi="Arial" w:cs="Arial"/>
          <w:sz w:val="22"/>
          <w:szCs w:val="22"/>
          <w:lang w:val="fr-CH"/>
        </w:rPr>
        <w:t xml:space="preserve">. Los </w:t>
      </w:r>
      <w:proofErr w:type="spellStart"/>
      <w:r w:rsidRPr="001C6348">
        <w:rPr>
          <w:rFonts w:ascii="Arial" w:hAnsi="Arial" w:cs="Arial"/>
          <w:sz w:val="22"/>
          <w:szCs w:val="22"/>
          <w:lang w:val="fr-CH"/>
        </w:rPr>
        <w:t>artículos</w:t>
      </w:r>
      <w:proofErr w:type="spellEnd"/>
      <w:r w:rsidRPr="001C6348">
        <w:rPr>
          <w:rFonts w:ascii="Arial" w:hAnsi="Arial" w:cs="Arial"/>
          <w:sz w:val="22"/>
          <w:szCs w:val="22"/>
          <w:lang w:val="fr-CH"/>
        </w:rPr>
        <w:t xml:space="preserve"> de </w:t>
      </w:r>
      <w:r w:rsidRPr="001C6348">
        <w:rPr>
          <w:rFonts w:ascii="Arial" w:hAnsi="Arial" w:cs="Arial"/>
          <w:i/>
          <w:sz w:val="22"/>
          <w:szCs w:val="22"/>
          <w:lang w:val="fr-CH"/>
        </w:rPr>
        <w:t>Performance Art</w:t>
      </w:r>
      <w:r w:rsidRPr="001C6348">
        <w:rPr>
          <w:rFonts w:ascii="Arial" w:hAnsi="Arial" w:cs="Arial"/>
          <w:sz w:val="22"/>
          <w:szCs w:val="22"/>
          <w:lang w:val="fr-CH"/>
        </w:rPr>
        <w:t xml:space="preserve"> son </w:t>
      </w:r>
      <w:proofErr w:type="spellStart"/>
      <w:r w:rsidRPr="001C6348">
        <w:rPr>
          <w:rFonts w:ascii="Arial" w:hAnsi="Arial" w:cs="Arial"/>
          <w:sz w:val="22"/>
          <w:szCs w:val="22"/>
          <w:lang w:val="fr-CH"/>
        </w:rPr>
        <w:t>máquinas</w:t>
      </w:r>
      <w:proofErr w:type="spellEnd"/>
      <w:r w:rsidRPr="001C6348">
        <w:rPr>
          <w:rFonts w:ascii="Arial" w:hAnsi="Arial" w:cs="Arial"/>
          <w:sz w:val="22"/>
          <w:szCs w:val="22"/>
          <w:lang w:val="fr-CH"/>
        </w:rPr>
        <w:t xml:space="preserve"> de MB&amp;F </w:t>
      </w:r>
      <w:proofErr w:type="spellStart"/>
      <w:r w:rsidRPr="001C6348">
        <w:rPr>
          <w:rFonts w:ascii="Arial" w:hAnsi="Arial" w:cs="Arial"/>
          <w:sz w:val="22"/>
          <w:szCs w:val="22"/>
          <w:lang w:val="fr-CH"/>
        </w:rPr>
        <w:t>reinterpretadas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talentos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creativos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externos</w:t>
      </w:r>
      <w:proofErr w:type="spellEnd"/>
      <w:r w:rsidRPr="001C6348">
        <w:rPr>
          <w:rFonts w:ascii="Arial" w:hAnsi="Arial" w:cs="Arial"/>
          <w:sz w:val="22"/>
          <w:szCs w:val="22"/>
          <w:lang w:val="fr-CH"/>
        </w:rPr>
        <w:t xml:space="preserve"> y las </w:t>
      </w:r>
      <w:proofErr w:type="spellStart"/>
      <w:r w:rsidRPr="001C6348">
        <w:rPr>
          <w:rFonts w:ascii="Arial" w:hAnsi="Arial" w:cs="Arial"/>
          <w:sz w:val="22"/>
          <w:szCs w:val="22"/>
          <w:lang w:val="fr-CH"/>
        </w:rPr>
        <w:t>Creaciones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Conjuntas</w:t>
      </w:r>
      <w:proofErr w:type="spellEnd"/>
      <w:r w:rsidRPr="001C6348">
        <w:rPr>
          <w:rFonts w:ascii="Arial" w:hAnsi="Arial" w:cs="Arial"/>
          <w:sz w:val="22"/>
          <w:szCs w:val="22"/>
          <w:lang w:val="fr-CH"/>
        </w:rPr>
        <w:t xml:space="preserve"> no son </w:t>
      </w:r>
      <w:proofErr w:type="spellStart"/>
      <w:r w:rsidRPr="001C6348">
        <w:rPr>
          <w:rFonts w:ascii="Arial" w:hAnsi="Arial" w:cs="Arial"/>
          <w:sz w:val="22"/>
          <w:szCs w:val="22"/>
          <w:lang w:val="fr-CH"/>
        </w:rPr>
        <w:t>relojes</w:t>
      </w:r>
      <w:proofErr w:type="spellEnd"/>
      <w:r w:rsidRPr="001C6348">
        <w:rPr>
          <w:rFonts w:ascii="Arial" w:hAnsi="Arial" w:cs="Arial"/>
          <w:sz w:val="22"/>
          <w:szCs w:val="22"/>
          <w:lang w:val="fr-CH"/>
        </w:rPr>
        <w:t xml:space="preserve"> de pulsera, sino </w:t>
      </w:r>
      <w:proofErr w:type="spellStart"/>
      <w:r w:rsidRPr="001C6348">
        <w:rPr>
          <w:rFonts w:ascii="Arial" w:hAnsi="Arial" w:cs="Arial"/>
          <w:sz w:val="22"/>
          <w:szCs w:val="22"/>
          <w:lang w:val="fr-CH"/>
        </w:rPr>
        <w:t>otro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tipo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máquinas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diseñadas</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elaboradas</w:t>
      </w:r>
      <w:proofErr w:type="spellEnd"/>
      <w:r w:rsidRPr="001C6348">
        <w:rPr>
          <w:rFonts w:ascii="Arial" w:hAnsi="Arial" w:cs="Arial"/>
          <w:sz w:val="22"/>
          <w:szCs w:val="22"/>
          <w:lang w:val="fr-CH"/>
        </w:rPr>
        <w:t xml:space="preserve"> de forma </w:t>
      </w:r>
      <w:proofErr w:type="spellStart"/>
      <w:r w:rsidRPr="001C6348">
        <w:rPr>
          <w:rFonts w:ascii="Arial" w:hAnsi="Arial" w:cs="Arial"/>
          <w:sz w:val="22"/>
          <w:szCs w:val="22"/>
          <w:lang w:val="fr-CH"/>
        </w:rPr>
        <w:t>artesana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manufacturas </w:t>
      </w:r>
      <w:proofErr w:type="spellStart"/>
      <w:r w:rsidRPr="001C6348">
        <w:rPr>
          <w:rFonts w:ascii="Arial" w:hAnsi="Arial" w:cs="Arial"/>
          <w:sz w:val="22"/>
          <w:szCs w:val="22"/>
          <w:lang w:val="fr-CH"/>
        </w:rPr>
        <w:t>suizas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únicas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w:t>
      </w:r>
      <w:proofErr w:type="spellEnd"/>
      <w:r w:rsidRPr="001C6348">
        <w:rPr>
          <w:rFonts w:ascii="Arial" w:hAnsi="Arial" w:cs="Arial"/>
          <w:sz w:val="22"/>
          <w:szCs w:val="22"/>
          <w:lang w:val="fr-CH"/>
        </w:rPr>
        <w:t xml:space="preserve"> partir de </w:t>
      </w:r>
      <w:proofErr w:type="spellStart"/>
      <w:r w:rsidRPr="001C6348">
        <w:rPr>
          <w:rFonts w:ascii="Arial" w:hAnsi="Arial" w:cs="Arial"/>
          <w:sz w:val="22"/>
          <w:szCs w:val="22"/>
          <w:lang w:val="fr-CH"/>
        </w:rPr>
        <w:t>ideas</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diseños</w:t>
      </w:r>
      <w:proofErr w:type="spellEnd"/>
      <w:r w:rsidRPr="001C6348">
        <w:rPr>
          <w:rFonts w:ascii="Arial" w:hAnsi="Arial" w:cs="Arial"/>
          <w:sz w:val="22"/>
          <w:szCs w:val="22"/>
          <w:lang w:val="fr-CH"/>
        </w:rPr>
        <w:t xml:space="preserve"> de MB&amp;F. Muchas de </w:t>
      </w:r>
      <w:proofErr w:type="spellStart"/>
      <w:r w:rsidRPr="001C6348">
        <w:rPr>
          <w:rFonts w:ascii="Arial" w:hAnsi="Arial" w:cs="Arial"/>
          <w:sz w:val="22"/>
          <w:szCs w:val="22"/>
          <w:lang w:val="fr-CH"/>
        </w:rPr>
        <w:t>estas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Creaciones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Conjuntas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como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ejemplo</w:t>
      </w:r>
      <w:proofErr w:type="spellEnd"/>
      <w:r w:rsidRPr="001C6348">
        <w:rPr>
          <w:rFonts w:ascii="Arial" w:hAnsi="Arial" w:cs="Arial"/>
          <w:sz w:val="22"/>
          <w:szCs w:val="22"/>
          <w:lang w:val="fr-CH"/>
        </w:rPr>
        <w:t xml:space="preserve"> los </w:t>
      </w:r>
      <w:proofErr w:type="spellStart"/>
      <w:r w:rsidRPr="001C6348">
        <w:rPr>
          <w:rFonts w:ascii="Arial" w:hAnsi="Arial" w:cs="Arial"/>
          <w:sz w:val="22"/>
          <w:szCs w:val="22"/>
          <w:lang w:val="fr-CH"/>
        </w:rPr>
        <w:t>relojes</w:t>
      </w:r>
      <w:proofErr w:type="spellEnd"/>
      <w:r w:rsidRPr="001C6348">
        <w:rPr>
          <w:rFonts w:ascii="Arial" w:hAnsi="Arial" w:cs="Arial"/>
          <w:sz w:val="22"/>
          <w:szCs w:val="22"/>
          <w:lang w:val="fr-CH"/>
        </w:rPr>
        <w:t xml:space="preserve"> de mesa </w:t>
      </w:r>
      <w:proofErr w:type="spellStart"/>
      <w:r w:rsidRPr="001C6348">
        <w:rPr>
          <w:rFonts w:ascii="Arial" w:hAnsi="Arial" w:cs="Arial"/>
          <w:sz w:val="22"/>
          <w:szCs w:val="22"/>
          <w:lang w:val="fr-CH"/>
        </w:rPr>
        <w:t>creados</w:t>
      </w:r>
      <w:proofErr w:type="spellEnd"/>
      <w:r w:rsidRPr="001C6348">
        <w:rPr>
          <w:rFonts w:ascii="Arial" w:hAnsi="Arial" w:cs="Arial"/>
          <w:sz w:val="22"/>
          <w:szCs w:val="22"/>
          <w:lang w:val="fr-CH"/>
        </w:rPr>
        <w:t xml:space="preserve"> con L’Epée 1839, </w:t>
      </w:r>
      <w:proofErr w:type="spellStart"/>
      <w:r w:rsidRPr="001C6348">
        <w:rPr>
          <w:rFonts w:ascii="Arial" w:hAnsi="Arial" w:cs="Arial"/>
          <w:sz w:val="22"/>
          <w:szCs w:val="22"/>
          <w:lang w:val="fr-CH"/>
        </w:rPr>
        <w:t>dan</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hora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mientras</w:t>
      </w:r>
      <w:proofErr w:type="spellEnd"/>
      <w:r w:rsidRPr="001C6348">
        <w:rPr>
          <w:rFonts w:ascii="Arial" w:hAnsi="Arial" w:cs="Arial"/>
          <w:sz w:val="22"/>
          <w:szCs w:val="22"/>
          <w:lang w:val="fr-CH"/>
        </w:rPr>
        <w:t xml:space="preserve"> que las </w:t>
      </w:r>
      <w:proofErr w:type="spellStart"/>
      <w:r w:rsidRPr="001C6348">
        <w:rPr>
          <w:rFonts w:ascii="Arial" w:hAnsi="Arial" w:cs="Arial"/>
          <w:sz w:val="22"/>
          <w:szCs w:val="22"/>
          <w:lang w:val="fr-CH"/>
        </w:rPr>
        <w:t>colaboraciones</w:t>
      </w:r>
      <w:proofErr w:type="spellEnd"/>
      <w:r w:rsidRPr="001C6348">
        <w:rPr>
          <w:rFonts w:ascii="Arial" w:hAnsi="Arial" w:cs="Arial"/>
          <w:sz w:val="22"/>
          <w:szCs w:val="22"/>
          <w:lang w:val="fr-CH"/>
        </w:rPr>
        <w:t xml:space="preserve"> con </w:t>
      </w:r>
      <w:proofErr w:type="spellStart"/>
      <w:r w:rsidRPr="001C6348">
        <w:rPr>
          <w:rFonts w:ascii="Arial" w:hAnsi="Arial" w:cs="Arial"/>
          <w:sz w:val="22"/>
          <w:szCs w:val="22"/>
          <w:lang w:val="fr-CH"/>
        </w:rPr>
        <w:t>Reuge</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Caran</w:t>
      </w:r>
      <w:proofErr w:type="spellEnd"/>
      <w:r w:rsidRPr="001C6348">
        <w:rPr>
          <w:rFonts w:ascii="Arial" w:hAnsi="Arial" w:cs="Arial"/>
          <w:sz w:val="22"/>
          <w:szCs w:val="22"/>
          <w:lang w:val="fr-CH"/>
        </w:rPr>
        <w:t xml:space="preserve"> d’Ache </w:t>
      </w:r>
      <w:proofErr w:type="spellStart"/>
      <w:r w:rsidRPr="001C6348">
        <w:rPr>
          <w:rFonts w:ascii="Arial" w:hAnsi="Arial" w:cs="Arial"/>
          <w:sz w:val="22"/>
          <w:szCs w:val="22"/>
          <w:lang w:val="fr-CH"/>
        </w:rPr>
        <w:t>dieron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lugar</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otras</w:t>
      </w:r>
      <w:proofErr w:type="spellEnd"/>
      <w:r w:rsidRPr="001C6348">
        <w:rPr>
          <w:rFonts w:ascii="Arial" w:hAnsi="Arial" w:cs="Arial"/>
          <w:sz w:val="22"/>
          <w:szCs w:val="22"/>
          <w:lang w:val="fr-CH"/>
        </w:rPr>
        <w:t xml:space="preserve"> formas de </w:t>
      </w:r>
      <w:proofErr w:type="spellStart"/>
      <w:r w:rsidRPr="001C6348">
        <w:rPr>
          <w:rFonts w:ascii="Arial" w:hAnsi="Arial" w:cs="Arial"/>
          <w:sz w:val="22"/>
          <w:szCs w:val="22"/>
          <w:lang w:val="fr-CH"/>
        </w:rPr>
        <w:t>arte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mecánico</w:t>
      </w:r>
      <w:proofErr w:type="spellEnd"/>
      <w:r w:rsidRPr="001C6348">
        <w:rPr>
          <w:rFonts w:ascii="Arial" w:hAnsi="Arial" w:cs="Arial"/>
          <w:sz w:val="22"/>
          <w:szCs w:val="22"/>
          <w:lang w:val="fr-CH"/>
        </w:rPr>
        <w:t>.</w:t>
      </w:r>
    </w:p>
    <w:p w:rsidR="001C6348"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Para </w:t>
      </w:r>
      <w:proofErr w:type="spellStart"/>
      <w:r w:rsidRPr="001C6348">
        <w:rPr>
          <w:rFonts w:ascii="Arial" w:hAnsi="Arial" w:cs="Arial"/>
          <w:sz w:val="22"/>
          <w:szCs w:val="22"/>
          <w:lang w:val="fr-CH"/>
        </w:rPr>
        <w:t>ofrecer</w:t>
      </w:r>
      <w:proofErr w:type="spellEnd"/>
      <w:r w:rsidRPr="001C6348">
        <w:rPr>
          <w:rFonts w:ascii="Arial" w:hAnsi="Arial" w:cs="Arial"/>
          <w:sz w:val="22"/>
          <w:szCs w:val="22"/>
          <w:lang w:val="fr-CH"/>
        </w:rPr>
        <w:t xml:space="preserve"> a </w:t>
      </w:r>
      <w:proofErr w:type="spellStart"/>
      <w:r w:rsidRPr="001C6348">
        <w:rPr>
          <w:rFonts w:ascii="Arial" w:hAnsi="Arial" w:cs="Arial"/>
          <w:sz w:val="22"/>
          <w:szCs w:val="22"/>
          <w:lang w:val="fr-CH"/>
        </w:rPr>
        <w:t>todas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estas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máquinas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una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plataforma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adecuada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Büsser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tuvo</w:t>
      </w:r>
      <w:proofErr w:type="spellEnd"/>
      <w:r w:rsidRPr="001C6348">
        <w:rPr>
          <w:rFonts w:ascii="Arial" w:hAnsi="Arial" w:cs="Arial"/>
          <w:sz w:val="22"/>
          <w:szCs w:val="22"/>
          <w:lang w:val="fr-CH"/>
        </w:rPr>
        <w:t xml:space="preserve"> la </w:t>
      </w:r>
      <w:proofErr w:type="spellStart"/>
      <w:r w:rsidRPr="001C6348">
        <w:rPr>
          <w:rFonts w:ascii="Arial" w:hAnsi="Arial" w:cs="Arial"/>
          <w:sz w:val="22"/>
          <w:szCs w:val="22"/>
          <w:lang w:val="fr-CH"/>
        </w:rPr>
        <w:t>idea</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colocarlas</w:t>
      </w:r>
      <w:proofErr w:type="spellEnd"/>
      <w:r w:rsidRPr="001C6348">
        <w:rPr>
          <w:rFonts w:ascii="Arial" w:hAnsi="Arial" w:cs="Arial"/>
          <w:sz w:val="22"/>
          <w:szCs w:val="22"/>
          <w:lang w:val="fr-CH"/>
        </w:rPr>
        <w:t xml:space="preserve"> en </w:t>
      </w:r>
      <w:proofErr w:type="spellStart"/>
      <w:r w:rsidRPr="001C6348">
        <w:rPr>
          <w:rFonts w:ascii="Arial" w:hAnsi="Arial" w:cs="Arial"/>
          <w:sz w:val="22"/>
          <w:szCs w:val="22"/>
          <w:lang w:val="fr-CH"/>
        </w:rPr>
        <w:t>una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galería</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arte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junto</w:t>
      </w:r>
      <w:proofErr w:type="spellEnd"/>
      <w:r w:rsidRPr="001C6348">
        <w:rPr>
          <w:rFonts w:ascii="Arial" w:hAnsi="Arial" w:cs="Arial"/>
          <w:sz w:val="22"/>
          <w:szCs w:val="22"/>
          <w:lang w:val="fr-CH"/>
        </w:rPr>
        <w:t xml:space="preserve"> con varias formas de </w:t>
      </w:r>
      <w:proofErr w:type="spellStart"/>
      <w:r w:rsidRPr="001C6348">
        <w:rPr>
          <w:rFonts w:ascii="Arial" w:hAnsi="Arial" w:cs="Arial"/>
          <w:sz w:val="22"/>
          <w:szCs w:val="22"/>
          <w:lang w:val="fr-CH"/>
        </w:rPr>
        <w:t>arte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mecánico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creadas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otros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artistas</w:t>
      </w:r>
      <w:proofErr w:type="spellEnd"/>
      <w:r w:rsidRPr="001C6348">
        <w:rPr>
          <w:rFonts w:ascii="Arial" w:hAnsi="Arial" w:cs="Arial"/>
          <w:sz w:val="22"/>
          <w:szCs w:val="22"/>
          <w:lang w:val="fr-CH"/>
        </w:rPr>
        <w:t xml:space="preserve">, en </w:t>
      </w:r>
      <w:proofErr w:type="spellStart"/>
      <w:r w:rsidRPr="001C6348">
        <w:rPr>
          <w:rFonts w:ascii="Arial" w:hAnsi="Arial" w:cs="Arial"/>
          <w:sz w:val="22"/>
          <w:szCs w:val="22"/>
          <w:lang w:val="fr-CH"/>
        </w:rPr>
        <w:t>lugar</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situarlas</w:t>
      </w:r>
      <w:proofErr w:type="spellEnd"/>
      <w:r w:rsidRPr="001C6348">
        <w:rPr>
          <w:rFonts w:ascii="Arial" w:hAnsi="Arial" w:cs="Arial"/>
          <w:sz w:val="22"/>
          <w:szCs w:val="22"/>
          <w:lang w:val="fr-CH"/>
        </w:rPr>
        <w:t xml:space="preserve"> en un </w:t>
      </w:r>
      <w:proofErr w:type="spellStart"/>
      <w:r w:rsidRPr="001C6348">
        <w:rPr>
          <w:rFonts w:ascii="Arial" w:hAnsi="Arial" w:cs="Arial"/>
          <w:sz w:val="22"/>
          <w:szCs w:val="22"/>
          <w:lang w:val="fr-CH"/>
        </w:rPr>
        <w:t>escaparate</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tienda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tradicional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Así</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nació</w:t>
      </w:r>
      <w:proofErr w:type="spellEnd"/>
      <w:r w:rsidRPr="001C6348">
        <w:rPr>
          <w:rFonts w:ascii="Arial" w:hAnsi="Arial" w:cs="Arial"/>
          <w:sz w:val="22"/>
          <w:szCs w:val="22"/>
          <w:lang w:val="fr-CH"/>
        </w:rPr>
        <w:t xml:space="preserve"> la primera </w:t>
      </w:r>
      <w:proofErr w:type="spellStart"/>
      <w:r w:rsidRPr="001C6348">
        <w:rPr>
          <w:rFonts w:ascii="Arial" w:hAnsi="Arial" w:cs="Arial"/>
          <w:sz w:val="22"/>
          <w:szCs w:val="22"/>
          <w:lang w:val="fr-CH"/>
        </w:rPr>
        <w:t>M.A.D.Gallery</w:t>
      </w:r>
      <w:proofErr w:type="spellEnd"/>
      <w:r w:rsidRPr="001C6348">
        <w:rPr>
          <w:rFonts w:ascii="Arial" w:hAnsi="Arial" w:cs="Arial"/>
          <w:sz w:val="22"/>
          <w:szCs w:val="22"/>
          <w:lang w:val="fr-CH"/>
        </w:rPr>
        <w:t xml:space="preserve"> de MB&amp;F (M.A.D. es el </w:t>
      </w:r>
      <w:proofErr w:type="spellStart"/>
      <w:r w:rsidRPr="001C6348">
        <w:rPr>
          <w:rFonts w:ascii="Arial" w:hAnsi="Arial" w:cs="Arial"/>
          <w:sz w:val="22"/>
          <w:szCs w:val="22"/>
          <w:lang w:val="fr-CH"/>
        </w:rPr>
        <w:t>acrónimo</w:t>
      </w:r>
      <w:proofErr w:type="spellEnd"/>
      <w:r w:rsidRPr="001C6348">
        <w:rPr>
          <w:rFonts w:ascii="Arial" w:hAnsi="Arial" w:cs="Arial"/>
          <w:sz w:val="22"/>
          <w:szCs w:val="22"/>
          <w:lang w:val="fr-CH"/>
        </w:rPr>
        <w:t xml:space="preserve"> de </w:t>
      </w:r>
      <w:proofErr w:type="spellStart"/>
      <w:r w:rsidRPr="001C6348">
        <w:rPr>
          <w:rFonts w:ascii="Arial" w:hAnsi="Arial" w:cs="Arial"/>
          <w:i/>
          <w:sz w:val="22"/>
          <w:szCs w:val="22"/>
          <w:lang w:val="fr-CH"/>
        </w:rPr>
        <w:t>Mechanical</w:t>
      </w:r>
      <w:proofErr w:type="spellEnd"/>
      <w:r w:rsidRPr="001C6348">
        <w:rPr>
          <w:rFonts w:ascii="Arial" w:hAnsi="Arial" w:cs="Arial"/>
          <w:i/>
          <w:sz w:val="22"/>
          <w:szCs w:val="22"/>
          <w:lang w:val="fr-CH"/>
        </w:rPr>
        <w:t xml:space="preserve"> Art </w:t>
      </w:r>
      <w:proofErr w:type="spellStart"/>
      <w:r w:rsidRPr="001C6348">
        <w:rPr>
          <w:rFonts w:ascii="Arial" w:hAnsi="Arial" w:cs="Arial"/>
          <w:i/>
          <w:sz w:val="22"/>
          <w:szCs w:val="22"/>
          <w:lang w:val="fr-CH"/>
        </w:rPr>
        <w:t>Devices</w:t>
      </w:r>
      <w:proofErr w:type="spellEnd"/>
      <w:r w:rsidRPr="001C6348">
        <w:rPr>
          <w:rFonts w:ascii="Arial" w:hAnsi="Arial" w:cs="Arial"/>
          <w:sz w:val="22"/>
          <w:szCs w:val="22"/>
          <w:lang w:val="fr-CH"/>
        </w:rPr>
        <w:t xml:space="preserve">, o </w:t>
      </w:r>
      <w:proofErr w:type="spellStart"/>
      <w:r w:rsidRPr="001C6348">
        <w:rPr>
          <w:rFonts w:ascii="Arial" w:hAnsi="Arial" w:cs="Arial"/>
          <w:sz w:val="22"/>
          <w:szCs w:val="22"/>
          <w:lang w:val="fr-CH"/>
        </w:rPr>
        <w:t>Dispositivos</w:t>
      </w:r>
      <w:proofErr w:type="spellEnd"/>
      <w:r w:rsidRPr="001C6348">
        <w:rPr>
          <w:rFonts w:ascii="Arial" w:hAnsi="Arial" w:cs="Arial"/>
          <w:sz w:val="22"/>
          <w:szCs w:val="22"/>
          <w:lang w:val="fr-CH"/>
        </w:rPr>
        <w:t xml:space="preserve"> de Arte </w:t>
      </w:r>
      <w:proofErr w:type="spellStart"/>
      <w:r w:rsidRPr="001C6348">
        <w:rPr>
          <w:rFonts w:ascii="Arial" w:hAnsi="Arial" w:cs="Arial"/>
          <w:sz w:val="22"/>
          <w:szCs w:val="22"/>
          <w:lang w:val="fr-CH"/>
        </w:rPr>
        <w:t>Mecánico</w:t>
      </w:r>
      <w:proofErr w:type="spellEnd"/>
      <w:r w:rsidRPr="001C6348">
        <w:rPr>
          <w:rFonts w:ascii="Arial" w:hAnsi="Arial" w:cs="Arial"/>
          <w:sz w:val="22"/>
          <w:szCs w:val="22"/>
          <w:lang w:val="fr-CH"/>
        </w:rPr>
        <w:t xml:space="preserve">) en </w:t>
      </w:r>
      <w:proofErr w:type="spellStart"/>
      <w:r w:rsidRPr="001C6348">
        <w:rPr>
          <w:rFonts w:ascii="Arial" w:hAnsi="Arial" w:cs="Arial"/>
          <w:sz w:val="22"/>
          <w:szCs w:val="22"/>
          <w:lang w:val="fr-CH"/>
        </w:rPr>
        <w:t>Ginebra</w:t>
      </w:r>
      <w:proofErr w:type="spellEnd"/>
      <w:r w:rsidRPr="001C6348">
        <w:rPr>
          <w:rFonts w:ascii="Arial" w:hAnsi="Arial" w:cs="Arial"/>
          <w:sz w:val="22"/>
          <w:szCs w:val="22"/>
          <w:lang w:val="fr-CH"/>
        </w:rPr>
        <w:t xml:space="preserve">, a la que </w:t>
      </w:r>
      <w:proofErr w:type="spellStart"/>
      <w:r w:rsidRPr="001C6348">
        <w:rPr>
          <w:rFonts w:ascii="Arial" w:hAnsi="Arial" w:cs="Arial"/>
          <w:sz w:val="22"/>
          <w:szCs w:val="22"/>
          <w:lang w:val="fr-CH"/>
        </w:rPr>
        <w:t>seguirían</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más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adelante</w:t>
      </w:r>
      <w:proofErr w:type="spellEnd"/>
      <w:r w:rsidRPr="001C6348">
        <w:rPr>
          <w:rFonts w:ascii="Arial" w:hAnsi="Arial" w:cs="Arial"/>
          <w:sz w:val="22"/>
          <w:szCs w:val="22"/>
          <w:lang w:val="fr-CH"/>
        </w:rPr>
        <w:t xml:space="preserve"> las </w:t>
      </w:r>
      <w:proofErr w:type="spellStart"/>
      <w:r w:rsidRPr="001C6348">
        <w:rPr>
          <w:rFonts w:ascii="Arial" w:hAnsi="Arial" w:cs="Arial"/>
          <w:sz w:val="22"/>
          <w:szCs w:val="22"/>
          <w:lang w:val="fr-CH"/>
        </w:rPr>
        <w:t>M.A.D.Galleries</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Taipéi</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Dubái</w:t>
      </w:r>
      <w:proofErr w:type="spellEnd"/>
      <w:r w:rsidRPr="001C6348">
        <w:rPr>
          <w:rFonts w:ascii="Arial" w:hAnsi="Arial" w:cs="Arial"/>
          <w:sz w:val="22"/>
          <w:szCs w:val="22"/>
          <w:lang w:val="fr-CH"/>
        </w:rPr>
        <w:t xml:space="preserve"> y Hong Kong.</w:t>
      </w:r>
    </w:p>
    <w:p w:rsidR="001E3CAC" w:rsidRPr="001C6348" w:rsidRDefault="001C6348" w:rsidP="001C6348">
      <w:pPr>
        <w:jc w:val="both"/>
        <w:rPr>
          <w:rFonts w:ascii="Arial" w:hAnsi="Arial" w:cs="Arial"/>
          <w:sz w:val="22"/>
          <w:szCs w:val="22"/>
          <w:lang w:val="fr-CH"/>
        </w:rPr>
      </w:pPr>
      <w:r w:rsidRPr="001C6348">
        <w:rPr>
          <w:rFonts w:ascii="Arial" w:hAnsi="Arial" w:cs="Arial"/>
          <w:sz w:val="22"/>
          <w:szCs w:val="22"/>
          <w:lang w:val="fr-CH"/>
        </w:rPr>
        <w:t xml:space="preserve">A </w:t>
      </w:r>
      <w:proofErr w:type="spellStart"/>
      <w:r w:rsidRPr="001C6348">
        <w:rPr>
          <w:rFonts w:ascii="Arial" w:hAnsi="Arial" w:cs="Arial"/>
          <w:sz w:val="22"/>
          <w:szCs w:val="22"/>
          <w:lang w:val="fr-CH"/>
        </w:rPr>
        <w:t>lo</w:t>
      </w:r>
      <w:proofErr w:type="spellEnd"/>
      <w:r w:rsidRPr="001C6348">
        <w:rPr>
          <w:rFonts w:ascii="Arial" w:hAnsi="Arial" w:cs="Arial"/>
          <w:sz w:val="22"/>
          <w:szCs w:val="22"/>
          <w:lang w:val="fr-CH"/>
        </w:rPr>
        <w:t xml:space="preserve"> largo de este </w:t>
      </w:r>
      <w:proofErr w:type="spellStart"/>
      <w:r w:rsidRPr="001C6348">
        <w:rPr>
          <w:rFonts w:ascii="Arial" w:hAnsi="Arial" w:cs="Arial"/>
          <w:sz w:val="22"/>
          <w:szCs w:val="22"/>
          <w:lang w:val="fr-CH"/>
        </w:rPr>
        <w:t>viaje</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también</w:t>
      </w:r>
      <w:proofErr w:type="spellEnd"/>
      <w:r w:rsidRPr="001C6348">
        <w:rPr>
          <w:rFonts w:ascii="Arial" w:hAnsi="Arial" w:cs="Arial"/>
          <w:sz w:val="22"/>
          <w:szCs w:val="22"/>
          <w:lang w:val="fr-CH"/>
        </w:rPr>
        <w:t xml:space="preserve"> se han </w:t>
      </w:r>
      <w:proofErr w:type="spellStart"/>
      <w:r w:rsidRPr="001C6348">
        <w:rPr>
          <w:rFonts w:ascii="Arial" w:hAnsi="Arial" w:cs="Arial"/>
          <w:sz w:val="22"/>
          <w:szCs w:val="22"/>
          <w:lang w:val="fr-CH"/>
        </w:rPr>
        <w:t>hecho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presentes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distinguidos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galardones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nombrar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algunos</w:t>
      </w:r>
      <w:proofErr w:type="spellEnd"/>
      <w:r w:rsidRPr="001C6348">
        <w:rPr>
          <w:rFonts w:ascii="Arial" w:hAnsi="Arial" w:cs="Arial"/>
          <w:sz w:val="22"/>
          <w:szCs w:val="22"/>
          <w:lang w:val="fr-CH"/>
        </w:rPr>
        <w:t xml:space="preserve">, MB&amp;F ha </w:t>
      </w:r>
      <w:proofErr w:type="spellStart"/>
      <w:r w:rsidRPr="001C6348">
        <w:rPr>
          <w:rFonts w:ascii="Arial" w:hAnsi="Arial" w:cs="Arial"/>
          <w:sz w:val="22"/>
          <w:szCs w:val="22"/>
          <w:lang w:val="fr-CH"/>
        </w:rPr>
        <w:t>obtenido</w:t>
      </w:r>
      <w:proofErr w:type="spellEnd"/>
      <w:r w:rsidRPr="001C6348">
        <w:rPr>
          <w:rFonts w:ascii="Arial" w:hAnsi="Arial" w:cs="Arial"/>
          <w:sz w:val="22"/>
          <w:szCs w:val="22"/>
          <w:lang w:val="fr-CH"/>
        </w:rPr>
        <w:t xml:space="preserve"> nada </w:t>
      </w:r>
      <w:proofErr w:type="spellStart"/>
      <w:r w:rsidRPr="001C6348">
        <w:rPr>
          <w:rFonts w:ascii="Arial" w:hAnsi="Arial" w:cs="Arial"/>
          <w:sz w:val="22"/>
          <w:szCs w:val="22"/>
          <w:lang w:val="fr-CH"/>
        </w:rPr>
        <w:t>menos</w:t>
      </w:r>
      <w:proofErr w:type="spellEnd"/>
      <w:r w:rsidRPr="001C6348">
        <w:rPr>
          <w:rFonts w:ascii="Arial" w:hAnsi="Arial" w:cs="Arial"/>
          <w:sz w:val="22"/>
          <w:szCs w:val="22"/>
          <w:lang w:val="fr-CH"/>
        </w:rPr>
        <w:t xml:space="preserve"> que </w:t>
      </w:r>
      <w:proofErr w:type="spellStart"/>
      <w:r w:rsidRPr="001C6348">
        <w:rPr>
          <w:rFonts w:ascii="Arial" w:hAnsi="Arial" w:cs="Arial"/>
          <w:sz w:val="22"/>
          <w:szCs w:val="22"/>
          <w:lang w:val="fr-CH"/>
        </w:rPr>
        <w:t>cuatro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premios</w:t>
      </w:r>
      <w:proofErr w:type="spellEnd"/>
      <w:r w:rsidRPr="001C6348">
        <w:rPr>
          <w:rFonts w:ascii="Arial" w:hAnsi="Arial" w:cs="Arial"/>
          <w:sz w:val="22"/>
          <w:szCs w:val="22"/>
          <w:lang w:val="fr-CH"/>
        </w:rPr>
        <w:t xml:space="preserve"> en el Grand Prix </w:t>
      </w:r>
      <w:r w:rsidRPr="001C6348">
        <w:rPr>
          <w:rFonts w:ascii="Arial" w:hAnsi="Arial" w:cs="Arial"/>
          <w:sz w:val="22"/>
          <w:szCs w:val="22"/>
          <w:lang w:val="fr-CH"/>
        </w:rPr>
        <w:lastRenderedPageBreak/>
        <w:t xml:space="preserve">d’Horlogerie de Genève: en 2016, la LM </w:t>
      </w:r>
      <w:proofErr w:type="spellStart"/>
      <w:r w:rsidRPr="001C6348">
        <w:rPr>
          <w:rFonts w:ascii="Arial" w:hAnsi="Arial" w:cs="Arial"/>
          <w:sz w:val="22"/>
          <w:szCs w:val="22"/>
          <w:lang w:val="fr-CH"/>
        </w:rPr>
        <w:t>Perpetual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ganó</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premio</w:t>
      </w:r>
      <w:proofErr w:type="spellEnd"/>
      <w:r w:rsidRPr="001C6348">
        <w:rPr>
          <w:rFonts w:ascii="Arial" w:hAnsi="Arial" w:cs="Arial"/>
          <w:sz w:val="22"/>
          <w:szCs w:val="22"/>
          <w:lang w:val="fr-CH"/>
        </w:rPr>
        <w:t xml:space="preserve"> al </w:t>
      </w:r>
      <w:proofErr w:type="spellStart"/>
      <w:r w:rsidRPr="001C6348">
        <w:rPr>
          <w:rFonts w:ascii="Arial" w:hAnsi="Arial" w:cs="Arial"/>
          <w:sz w:val="22"/>
          <w:szCs w:val="22"/>
          <w:lang w:val="fr-CH"/>
        </w:rPr>
        <w:t>mejor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reloj</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calendario</w:t>
      </w:r>
      <w:proofErr w:type="spellEnd"/>
      <w:r w:rsidRPr="001C6348">
        <w:rPr>
          <w:rFonts w:ascii="Arial" w:hAnsi="Arial" w:cs="Arial"/>
          <w:sz w:val="22"/>
          <w:szCs w:val="22"/>
          <w:lang w:val="fr-CH"/>
        </w:rPr>
        <w:t xml:space="preserve">; en 2012, la </w:t>
      </w:r>
      <w:proofErr w:type="spellStart"/>
      <w:r w:rsidRPr="001C6348">
        <w:rPr>
          <w:rFonts w:ascii="Arial" w:hAnsi="Arial" w:cs="Arial"/>
          <w:sz w:val="22"/>
          <w:szCs w:val="22"/>
          <w:lang w:val="fr-CH"/>
        </w:rPr>
        <w:t>Legacy</w:t>
      </w:r>
      <w:proofErr w:type="spellEnd"/>
      <w:r w:rsidRPr="001C6348">
        <w:rPr>
          <w:rFonts w:ascii="Arial" w:hAnsi="Arial" w:cs="Arial"/>
          <w:sz w:val="22"/>
          <w:szCs w:val="22"/>
          <w:lang w:val="fr-CH"/>
        </w:rPr>
        <w:t xml:space="preserve"> Machine N</w:t>
      </w:r>
      <w:r w:rsidRPr="001C6348">
        <w:rPr>
          <w:rFonts w:ascii="Arial" w:hAnsi="Arial" w:cs="Arial"/>
          <w:sz w:val="22"/>
          <w:szCs w:val="22"/>
          <w:vertAlign w:val="superscript"/>
          <w:lang w:val="fr-CH"/>
        </w:rPr>
        <w:t xml:space="preserve">o </w:t>
      </w:r>
      <w:r w:rsidRPr="001C6348">
        <w:rPr>
          <w:rFonts w:ascii="Arial" w:hAnsi="Arial" w:cs="Arial"/>
          <w:sz w:val="22"/>
          <w:szCs w:val="22"/>
          <w:lang w:val="fr-CH"/>
        </w:rPr>
        <w:t xml:space="preserve">1 </w:t>
      </w:r>
      <w:proofErr w:type="spellStart"/>
      <w:r w:rsidRPr="001C6348">
        <w:rPr>
          <w:rFonts w:ascii="Arial" w:hAnsi="Arial" w:cs="Arial"/>
          <w:sz w:val="22"/>
          <w:szCs w:val="22"/>
          <w:lang w:val="fr-CH"/>
        </w:rPr>
        <w:t>recibió</w:t>
      </w:r>
      <w:proofErr w:type="spellEnd"/>
      <w:r w:rsidRPr="001C6348">
        <w:rPr>
          <w:rFonts w:ascii="Arial" w:hAnsi="Arial" w:cs="Arial"/>
          <w:sz w:val="22"/>
          <w:szCs w:val="22"/>
          <w:lang w:val="fr-CH"/>
        </w:rPr>
        <w:t xml:space="preserve"> no solo el </w:t>
      </w:r>
      <w:proofErr w:type="spellStart"/>
      <w:r w:rsidRPr="001C6348">
        <w:rPr>
          <w:rFonts w:ascii="Arial" w:hAnsi="Arial" w:cs="Arial"/>
          <w:sz w:val="22"/>
          <w:szCs w:val="22"/>
          <w:lang w:val="fr-CH"/>
        </w:rPr>
        <w:t>premio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del</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público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votado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amantes de la </w:t>
      </w:r>
      <w:proofErr w:type="spellStart"/>
      <w:r w:rsidRPr="001C6348">
        <w:rPr>
          <w:rFonts w:ascii="Arial" w:hAnsi="Arial" w:cs="Arial"/>
          <w:sz w:val="22"/>
          <w:szCs w:val="22"/>
          <w:lang w:val="fr-CH"/>
        </w:rPr>
        <w:t>relojería</w:t>
      </w:r>
      <w:proofErr w:type="spellEnd"/>
      <w:r w:rsidRPr="001C6348">
        <w:rPr>
          <w:rFonts w:ascii="Arial" w:hAnsi="Arial" w:cs="Arial"/>
          <w:sz w:val="22"/>
          <w:szCs w:val="22"/>
          <w:lang w:val="fr-CH"/>
        </w:rPr>
        <w:t xml:space="preserve">) sino </w:t>
      </w:r>
      <w:proofErr w:type="spellStart"/>
      <w:r w:rsidRPr="001C6348">
        <w:rPr>
          <w:rFonts w:ascii="Arial" w:hAnsi="Arial" w:cs="Arial"/>
          <w:sz w:val="22"/>
          <w:szCs w:val="22"/>
          <w:lang w:val="fr-CH"/>
        </w:rPr>
        <w:t>también</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premio</w:t>
      </w:r>
      <w:proofErr w:type="spellEnd"/>
      <w:r w:rsidRPr="001C6348">
        <w:rPr>
          <w:rFonts w:ascii="Arial" w:hAnsi="Arial" w:cs="Arial"/>
          <w:sz w:val="22"/>
          <w:szCs w:val="22"/>
          <w:lang w:val="fr-CH"/>
        </w:rPr>
        <w:t xml:space="preserve"> al </w:t>
      </w:r>
      <w:proofErr w:type="spellStart"/>
      <w:r w:rsidRPr="001C6348">
        <w:rPr>
          <w:rFonts w:ascii="Arial" w:hAnsi="Arial" w:cs="Arial"/>
          <w:sz w:val="22"/>
          <w:szCs w:val="22"/>
          <w:lang w:val="fr-CH"/>
        </w:rPr>
        <w:t>mejor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reloj</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masculino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votado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un </w:t>
      </w:r>
      <w:proofErr w:type="spellStart"/>
      <w:r w:rsidRPr="001C6348">
        <w:rPr>
          <w:rFonts w:ascii="Arial" w:hAnsi="Arial" w:cs="Arial"/>
          <w:sz w:val="22"/>
          <w:szCs w:val="22"/>
          <w:lang w:val="fr-CH"/>
        </w:rPr>
        <w:t>jurado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profesional</w:t>
      </w:r>
      <w:proofErr w:type="spellEnd"/>
      <w:r w:rsidRPr="001C6348">
        <w:rPr>
          <w:rFonts w:ascii="Arial" w:hAnsi="Arial" w:cs="Arial"/>
          <w:sz w:val="22"/>
          <w:szCs w:val="22"/>
          <w:lang w:val="fr-CH"/>
        </w:rPr>
        <w:t xml:space="preserve">). En 2010, MB&amp;F </w:t>
      </w:r>
      <w:proofErr w:type="spellStart"/>
      <w:r w:rsidRPr="001C6348">
        <w:rPr>
          <w:rFonts w:ascii="Arial" w:hAnsi="Arial" w:cs="Arial"/>
          <w:sz w:val="22"/>
          <w:szCs w:val="22"/>
          <w:lang w:val="fr-CH"/>
        </w:rPr>
        <w:t>ganó</w:t>
      </w:r>
      <w:proofErr w:type="spellEnd"/>
      <w:r w:rsidRPr="001C6348">
        <w:rPr>
          <w:rFonts w:ascii="Arial" w:hAnsi="Arial" w:cs="Arial"/>
          <w:sz w:val="22"/>
          <w:szCs w:val="22"/>
          <w:lang w:val="fr-CH"/>
        </w:rPr>
        <w:t xml:space="preserve"> con su HM4 </w:t>
      </w:r>
      <w:proofErr w:type="spellStart"/>
      <w:r w:rsidRPr="001C6348">
        <w:rPr>
          <w:rFonts w:ascii="Arial" w:hAnsi="Arial" w:cs="Arial"/>
          <w:sz w:val="22"/>
          <w:szCs w:val="22"/>
          <w:lang w:val="fr-CH"/>
        </w:rPr>
        <w:t>Thunderbolt</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premio</w:t>
      </w:r>
      <w:proofErr w:type="spellEnd"/>
      <w:r w:rsidRPr="001C6348">
        <w:rPr>
          <w:rFonts w:ascii="Arial" w:hAnsi="Arial" w:cs="Arial"/>
          <w:sz w:val="22"/>
          <w:szCs w:val="22"/>
          <w:lang w:val="fr-CH"/>
        </w:rPr>
        <w:t xml:space="preserve"> al </w:t>
      </w:r>
      <w:proofErr w:type="spellStart"/>
      <w:r w:rsidRPr="001C6348">
        <w:rPr>
          <w:rFonts w:ascii="Arial" w:hAnsi="Arial" w:cs="Arial"/>
          <w:sz w:val="22"/>
          <w:szCs w:val="22"/>
          <w:lang w:val="fr-CH"/>
        </w:rPr>
        <w:t>mejor</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concepto</w:t>
      </w:r>
      <w:proofErr w:type="spellEnd"/>
      <w:r w:rsidRPr="001C6348">
        <w:rPr>
          <w:rFonts w:ascii="Arial" w:hAnsi="Arial" w:cs="Arial"/>
          <w:sz w:val="22"/>
          <w:szCs w:val="22"/>
          <w:lang w:val="fr-CH"/>
        </w:rPr>
        <w:t xml:space="preserve"> y </w:t>
      </w:r>
      <w:proofErr w:type="spellStart"/>
      <w:r w:rsidRPr="001C6348">
        <w:rPr>
          <w:rFonts w:ascii="Arial" w:hAnsi="Arial" w:cs="Arial"/>
          <w:sz w:val="22"/>
          <w:szCs w:val="22"/>
          <w:lang w:val="fr-CH"/>
        </w:rPr>
        <w:t>diseño</w:t>
      </w:r>
      <w:proofErr w:type="spellEnd"/>
      <w:r w:rsidRPr="001C6348">
        <w:rPr>
          <w:rFonts w:ascii="Arial" w:hAnsi="Arial" w:cs="Arial"/>
          <w:sz w:val="22"/>
          <w:szCs w:val="22"/>
          <w:lang w:val="fr-CH"/>
        </w:rPr>
        <w:t xml:space="preserve"> de </w:t>
      </w:r>
      <w:proofErr w:type="spellStart"/>
      <w:r w:rsidRPr="001C6348">
        <w:rPr>
          <w:rFonts w:ascii="Arial" w:hAnsi="Arial" w:cs="Arial"/>
          <w:sz w:val="22"/>
          <w:szCs w:val="22"/>
          <w:lang w:val="fr-CH"/>
        </w:rPr>
        <w:t>reloj</w:t>
      </w:r>
      <w:proofErr w:type="spellEnd"/>
      <w:r w:rsidRPr="001C6348">
        <w:rPr>
          <w:rFonts w:ascii="Arial" w:hAnsi="Arial" w:cs="Arial"/>
          <w:sz w:val="22"/>
          <w:szCs w:val="22"/>
          <w:lang w:val="fr-CH"/>
        </w:rPr>
        <w:t xml:space="preserve"> y, en 2015, MB&amp;F </w:t>
      </w:r>
      <w:proofErr w:type="spellStart"/>
      <w:r w:rsidRPr="001C6348">
        <w:rPr>
          <w:rFonts w:ascii="Arial" w:hAnsi="Arial" w:cs="Arial"/>
          <w:sz w:val="22"/>
          <w:szCs w:val="22"/>
          <w:lang w:val="fr-CH"/>
        </w:rPr>
        <w:t>recibió</w:t>
      </w:r>
      <w:proofErr w:type="spellEnd"/>
      <w:r w:rsidRPr="001C6348">
        <w:rPr>
          <w:rFonts w:ascii="Arial" w:hAnsi="Arial" w:cs="Arial"/>
          <w:sz w:val="22"/>
          <w:szCs w:val="22"/>
          <w:lang w:val="fr-CH"/>
        </w:rPr>
        <w:t xml:space="preserve"> el </w:t>
      </w:r>
      <w:proofErr w:type="spellStart"/>
      <w:r w:rsidRPr="001C6348">
        <w:rPr>
          <w:rFonts w:ascii="Arial" w:hAnsi="Arial" w:cs="Arial"/>
          <w:sz w:val="22"/>
          <w:szCs w:val="22"/>
          <w:lang w:val="fr-CH"/>
        </w:rPr>
        <w:t>premio</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Red</w:t>
      </w:r>
      <w:proofErr w:type="spellEnd"/>
      <w:r w:rsidRPr="001C6348">
        <w:rPr>
          <w:rFonts w:ascii="Arial" w:hAnsi="Arial" w:cs="Arial"/>
          <w:sz w:val="22"/>
          <w:szCs w:val="22"/>
          <w:lang w:val="fr-CH"/>
        </w:rPr>
        <w:t xml:space="preserve"> Dot «Best of the Best», la </w:t>
      </w:r>
      <w:proofErr w:type="spellStart"/>
      <w:r w:rsidRPr="001C6348">
        <w:rPr>
          <w:rFonts w:ascii="Arial" w:hAnsi="Arial" w:cs="Arial"/>
          <w:sz w:val="22"/>
          <w:szCs w:val="22"/>
          <w:lang w:val="fr-CH"/>
        </w:rPr>
        <w:t>máxima</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distinción</w:t>
      </w:r>
      <w:proofErr w:type="spellEnd"/>
      <w:r w:rsidRPr="001C6348">
        <w:rPr>
          <w:rFonts w:ascii="Arial" w:hAnsi="Arial" w:cs="Arial"/>
          <w:sz w:val="22"/>
          <w:szCs w:val="22"/>
          <w:lang w:val="fr-CH"/>
        </w:rPr>
        <w:t xml:space="preserve"> en los </w:t>
      </w:r>
      <w:proofErr w:type="spellStart"/>
      <w:r w:rsidRPr="001C6348">
        <w:rPr>
          <w:rFonts w:ascii="Arial" w:hAnsi="Arial" w:cs="Arial"/>
          <w:sz w:val="22"/>
          <w:szCs w:val="22"/>
          <w:lang w:val="fr-CH"/>
        </w:rPr>
        <w:t>premios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internacionales</w:t>
      </w:r>
      <w:proofErr w:type="spellEnd"/>
      <w:r w:rsidRPr="001C6348">
        <w:rPr>
          <w:rFonts w:ascii="Arial" w:hAnsi="Arial" w:cs="Arial"/>
          <w:sz w:val="22"/>
          <w:szCs w:val="22"/>
          <w:lang w:val="fr-CH"/>
        </w:rPr>
        <w:t xml:space="preserve"> </w:t>
      </w:r>
      <w:proofErr w:type="spellStart"/>
      <w:r w:rsidRPr="001C6348">
        <w:rPr>
          <w:rFonts w:ascii="Arial" w:hAnsi="Arial" w:cs="Arial"/>
          <w:sz w:val="22"/>
          <w:szCs w:val="22"/>
          <w:lang w:val="fr-CH"/>
        </w:rPr>
        <w:t>Red</w:t>
      </w:r>
      <w:proofErr w:type="spellEnd"/>
      <w:r w:rsidRPr="001C6348">
        <w:rPr>
          <w:rFonts w:ascii="Arial" w:hAnsi="Arial" w:cs="Arial"/>
          <w:sz w:val="22"/>
          <w:szCs w:val="22"/>
          <w:lang w:val="fr-CH"/>
        </w:rPr>
        <w:t xml:space="preserve"> Dot Awards, </w:t>
      </w:r>
      <w:proofErr w:type="spellStart"/>
      <w:r w:rsidRPr="001C6348">
        <w:rPr>
          <w:rFonts w:ascii="Arial" w:hAnsi="Arial" w:cs="Arial"/>
          <w:sz w:val="22"/>
          <w:szCs w:val="22"/>
          <w:lang w:val="fr-CH"/>
        </w:rPr>
        <w:t>por</w:t>
      </w:r>
      <w:proofErr w:type="spellEnd"/>
      <w:r w:rsidRPr="001C6348">
        <w:rPr>
          <w:rFonts w:ascii="Arial" w:hAnsi="Arial" w:cs="Arial"/>
          <w:sz w:val="22"/>
          <w:szCs w:val="22"/>
          <w:lang w:val="fr-CH"/>
        </w:rPr>
        <w:t xml:space="preserve"> la HM6 </w:t>
      </w:r>
      <w:proofErr w:type="spellStart"/>
      <w:r w:rsidRPr="001C6348">
        <w:rPr>
          <w:rFonts w:ascii="Arial" w:hAnsi="Arial" w:cs="Arial"/>
          <w:sz w:val="22"/>
          <w:szCs w:val="22"/>
          <w:lang w:val="fr-CH"/>
        </w:rPr>
        <w:t>Space</w:t>
      </w:r>
      <w:proofErr w:type="spellEnd"/>
      <w:r w:rsidRPr="001C6348">
        <w:rPr>
          <w:rFonts w:ascii="Arial" w:hAnsi="Arial" w:cs="Arial"/>
          <w:sz w:val="22"/>
          <w:szCs w:val="22"/>
          <w:lang w:val="fr-CH"/>
        </w:rPr>
        <w:t xml:space="preserve"> Pirate.</w:t>
      </w:r>
    </w:p>
    <w:sectPr w:rsidR="001E3CAC" w:rsidRPr="001C6348" w:rsidSect="001C6348">
      <w:headerReference w:type="default" r:id="rId8"/>
      <w:footerReference w:type="default" r:id="rId9"/>
      <w:pgSz w:w="11906" w:h="16838"/>
      <w:pgMar w:top="1843" w:right="1418" w:bottom="1702"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F7" w:rsidRDefault="00901225">
      <w:pPr>
        <w:spacing w:after="0"/>
      </w:pPr>
      <w:r>
        <w:separator/>
      </w:r>
    </w:p>
  </w:endnote>
  <w:endnote w:type="continuationSeparator" w:id="0">
    <w:p w:rsidR="009F35F7" w:rsidRDefault="00901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1C6348" w:rsidRDefault="00901225" w:rsidP="009447C4">
    <w:pPr>
      <w:pStyle w:val="Sansinterligne"/>
      <w:rPr>
        <w:rFonts w:ascii="Arial" w:hAnsi="Arial" w:cs="Arial"/>
        <w:sz w:val="18"/>
        <w:szCs w:val="18"/>
      </w:rPr>
    </w:pPr>
    <w:r w:rsidRPr="001C6348">
      <w:rPr>
        <w:rFonts w:ascii="Arial" w:hAnsi="Arial" w:cs="Arial"/>
        <w:sz w:val="18"/>
        <w:szCs w:val="18"/>
        <w:lang w:val="es-ES_tradnl"/>
      </w:rPr>
      <w:t xml:space="preserve">Si desea más información, póngase en contacto con </w:t>
    </w:r>
  </w:p>
  <w:p w:rsidR="000B64F1" w:rsidRPr="001C6348" w:rsidRDefault="00901225" w:rsidP="008E6BDE">
    <w:pPr>
      <w:pStyle w:val="Sansinterligne"/>
      <w:rPr>
        <w:rFonts w:ascii="Arial" w:hAnsi="Arial" w:cs="Arial"/>
        <w:sz w:val="18"/>
        <w:szCs w:val="18"/>
      </w:rPr>
    </w:pPr>
    <w:r w:rsidRPr="001C6348">
      <w:rPr>
        <w:rFonts w:ascii="Arial" w:hAnsi="Arial" w:cs="Arial"/>
        <w:sz w:val="18"/>
        <w:szCs w:val="18"/>
        <w:lang w:val="es-ES_tradnl"/>
      </w:rPr>
      <w:t xml:space="preserve">Charris Yadigaroglou - </w:t>
    </w:r>
    <w:hyperlink r:id="rId1" w:history="1">
      <w:r w:rsidRPr="001C6348">
        <w:rPr>
          <w:rStyle w:val="Lienhypertexte"/>
          <w:rFonts w:ascii="Arial" w:hAnsi="Arial" w:cs="Arial"/>
          <w:color w:val="auto"/>
          <w:sz w:val="18"/>
          <w:szCs w:val="18"/>
          <w:lang w:val="es-ES_tradnl"/>
        </w:rPr>
        <w:t>cy@mbandf.com</w:t>
      </w:r>
    </w:hyperlink>
    <w:r w:rsidRPr="001C6348">
      <w:rPr>
        <w:rFonts w:ascii="Arial" w:hAnsi="Arial" w:cs="Arial"/>
        <w:sz w:val="18"/>
        <w:szCs w:val="18"/>
        <w:lang w:val="es-ES_tradnl"/>
      </w:rPr>
      <w:t xml:space="preserve"> / Arnaud Légeret - arl@mbandf.com</w:t>
    </w:r>
  </w:p>
  <w:p w:rsidR="009447C4" w:rsidRPr="001C6348" w:rsidRDefault="00901225" w:rsidP="008E6BDE">
    <w:pPr>
      <w:pStyle w:val="Sansinterligne"/>
      <w:rPr>
        <w:rFonts w:ascii="Arial" w:hAnsi="Arial" w:cs="Arial"/>
        <w:sz w:val="18"/>
        <w:szCs w:val="18"/>
        <w:lang w:val="it-IT"/>
      </w:rPr>
    </w:pPr>
    <w:r w:rsidRPr="001C6348">
      <w:rPr>
        <w:rFonts w:ascii="Arial" w:hAnsi="Arial" w:cs="Arial"/>
        <w:sz w:val="18"/>
        <w:szCs w:val="18"/>
        <w:lang w:val="es-ES_tradnl"/>
      </w:rPr>
      <w:t xml:space="preserve">MB&amp;F SA, Rue </w:t>
    </w:r>
    <w:proofErr w:type="spellStart"/>
    <w:r w:rsidRPr="001C6348">
      <w:rPr>
        <w:rFonts w:ascii="Arial" w:hAnsi="Arial" w:cs="Arial"/>
        <w:sz w:val="18"/>
        <w:szCs w:val="18"/>
        <w:lang w:val="es-ES_tradnl"/>
      </w:rPr>
      <w:t>Verdaine</w:t>
    </w:r>
    <w:proofErr w:type="spellEnd"/>
    <w:r w:rsidRPr="001C6348">
      <w:rPr>
        <w:rFonts w:ascii="Arial" w:hAnsi="Arial" w:cs="Arial"/>
        <w:sz w:val="18"/>
        <w:szCs w:val="18"/>
        <w:lang w:val="es-ES_tradnl"/>
      </w:rPr>
      <w:t xml:space="preserve"> 11, CH-1204 Ginebra, Suiza</w:t>
    </w:r>
  </w:p>
  <w:p w:rsidR="000B64F1" w:rsidRPr="001C6348" w:rsidRDefault="00901225" w:rsidP="008E6BDE">
    <w:pPr>
      <w:pStyle w:val="Sansinterligne"/>
      <w:rPr>
        <w:rFonts w:ascii="Arial" w:hAnsi="Arial" w:cs="Arial"/>
        <w:sz w:val="18"/>
        <w:szCs w:val="18"/>
      </w:rPr>
    </w:pPr>
    <w:r w:rsidRPr="001C6348">
      <w:rPr>
        <w:rFonts w:ascii="Arial" w:hAnsi="Arial" w:cs="Arial"/>
        <w:sz w:val="18"/>
        <w:szCs w:val="18"/>
        <w:lang w:val="es-ES_tradnl"/>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F7" w:rsidRDefault="00901225">
      <w:pPr>
        <w:spacing w:after="0"/>
      </w:pPr>
      <w:r>
        <w:separator/>
      </w:r>
    </w:p>
  </w:footnote>
  <w:footnote w:type="continuationSeparator" w:id="0">
    <w:p w:rsidR="009F35F7" w:rsidRDefault="009012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1C6348" w:rsidRDefault="00901225">
    <w:pPr>
      <w:pStyle w:val="En-tte"/>
    </w:pPr>
    <w:r w:rsidRPr="001C6348">
      <w:rPr>
        <w:noProof/>
        <w:lang w:eastAsia="fr-CH"/>
      </w:rPr>
      <w:drawing>
        <wp:anchor distT="0" distB="0" distL="114300" distR="114300" simplePos="0" relativeHeight="251658240" behindDoc="0" locked="0" layoutInCell="1" allowOverlap="1">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97659"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1397F"/>
    <w:rsid w:val="00022743"/>
    <w:rsid w:val="00023082"/>
    <w:rsid w:val="000271D4"/>
    <w:rsid w:val="00035E19"/>
    <w:rsid w:val="00092923"/>
    <w:rsid w:val="000A380C"/>
    <w:rsid w:val="000B64F1"/>
    <w:rsid w:val="000E2B4B"/>
    <w:rsid w:val="001037AC"/>
    <w:rsid w:val="00104A4B"/>
    <w:rsid w:val="00112E6A"/>
    <w:rsid w:val="0018629D"/>
    <w:rsid w:val="001A72F1"/>
    <w:rsid w:val="001B7A12"/>
    <w:rsid w:val="001C0F38"/>
    <w:rsid w:val="001C6348"/>
    <w:rsid w:val="001C7A2D"/>
    <w:rsid w:val="001D5A11"/>
    <w:rsid w:val="001E202F"/>
    <w:rsid w:val="001E3CAC"/>
    <w:rsid w:val="001F71EB"/>
    <w:rsid w:val="00271957"/>
    <w:rsid w:val="002A0450"/>
    <w:rsid w:val="002B46FC"/>
    <w:rsid w:val="002C3940"/>
    <w:rsid w:val="00333BED"/>
    <w:rsid w:val="00345BAC"/>
    <w:rsid w:val="00350410"/>
    <w:rsid w:val="00392F8E"/>
    <w:rsid w:val="0039731E"/>
    <w:rsid w:val="003A3012"/>
    <w:rsid w:val="003D6994"/>
    <w:rsid w:val="003D7BAE"/>
    <w:rsid w:val="003E3114"/>
    <w:rsid w:val="003F303E"/>
    <w:rsid w:val="00421D75"/>
    <w:rsid w:val="00456AB9"/>
    <w:rsid w:val="00476B68"/>
    <w:rsid w:val="004B6CDE"/>
    <w:rsid w:val="00500AF5"/>
    <w:rsid w:val="00501E0A"/>
    <w:rsid w:val="0051423A"/>
    <w:rsid w:val="00534254"/>
    <w:rsid w:val="00534742"/>
    <w:rsid w:val="005419B6"/>
    <w:rsid w:val="00567344"/>
    <w:rsid w:val="005966B6"/>
    <w:rsid w:val="00596709"/>
    <w:rsid w:val="005B177D"/>
    <w:rsid w:val="005B18F6"/>
    <w:rsid w:val="005B43BB"/>
    <w:rsid w:val="00601214"/>
    <w:rsid w:val="00625B1D"/>
    <w:rsid w:val="0062697E"/>
    <w:rsid w:val="006319EB"/>
    <w:rsid w:val="006665B7"/>
    <w:rsid w:val="006779BC"/>
    <w:rsid w:val="006B403E"/>
    <w:rsid w:val="006E2C29"/>
    <w:rsid w:val="007344C8"/>
    <w:rsid w:val="00750A10"/>
    <w:rsid w:val="00787391"/>
    <w:rsid w:val="007A3078"/>
    <w:rsid w:val="007B552D"/>
    <w:rsid w:val="007C3B4A"/>
    <w:rsid w:val="007E181E"/>
    <w:rsid w:val="0080157A"/>
    <w:rsid w:val="00815351"/>
    <w:rsid w:val="008210E5"/>
    <w:rsid w:val="00832419"/>
    <w:rsid w:val="00855CC2"/>
    <w:rsid w:val="00893BC4"/>
    <w:rsid w:val="008B6EE8"/>
    <w:rsid w:val="008C7C8F"/>
    <w:rsid w:val="008D48F1"/>
    <w:rsid w:val="008E6BDE"/>
    <w:rsid w:val="00900860"/>
    <w:rsid w:val="00901225"/>
    <w:rsid w:val="0091145D"/>
    <w:rsid w:val="00912C17"/>
    <w:rsid w:val="009304B0"/>
    <w:rsid w:val="0094026C"/>
    <w:rsid w:val="0094204A"/>
    <w:rsid w:val="009447C4"/>
    <w:rsid w:val="009700A9"/>
    <w:rsid w:val="00971D1B"/>
    <w:rsid w:val="00981B46"/>
    <w:rsid w:val="009D1BB4"/>
    <w:rsid w:val="009F35F7"/>
    <w:rsid w:val="00A25330"/>
    <w:rsid w:val="00A26C6B"/>
    <w:rsid w:val="00A42655"/>
    <w:rsid w:val="00A429EB"/>
    <w:rsid w:val="00A53D29"/>
    <w:rsid w:val="00A609A2"/>
    <w:rsid w:val="00A94428"/>
    <w:rsid w:val="00AD1186"/>
    <w:rsid w:val="00AE3E4A"/>
    <w:rsid w:val="00AE595C"/>
    <w:rsid w:val="00AF0677"/>
    <w:rsid w:val="00B07155"/>
    <w:rsid w:val="00B2652F"/>
    <w:rsid w:val="00B26BE5"/>
    <w:rsid w:val="00B33D16"/>
    <w:rsid w:val="00B44BD1"/>
    <w:rsid w:val="00B645B0"/>
    <w:rsid w:val="00B650E4"/>
    <w:rsid w:val="00B8657F"/>
    <w:rsid w:val="00BB76A5"/>
    <w:rsid w:val="00C014BC"/>
    <w:rsid w:val="00C0461F"/>
    <w:rsid w:val="00C1709E"/>
    <w:rsid w:val="00C21DAD"/>
    <w:rsid w:val="00C3488B"/>
    <w:rsid w:val="00C43D54"/>
    <w:rsid w:val="00C47A02"/>
    <w:rsid w:val="00C500C3"/>
    <w:rsid w:val="00C5187D"/>
    <w:rsid w:val="00C73888"/>
    <w:rsid w:val="00CA00F2"/>
    <w:rsid w:val="00CA5E7D"/>
    <w:rsid w:val="00CB1A48"/>
    <w:rsid w:val="00CC32B9"/>
    <w:rsid w:val="00CD5A34"/>
    <w:rsid w:val="00CD6C69"/>
    <w:rsid w:val="00CE29E2"/>
    <w:rsid w:val="00CE48C1"/>
    <w:rsid w:val="00D0059A"/>
    <w:rsid w:val="00D05A8C"/>
    <w:rsid w:val="00D165B4"/>
    <w:rsid w:val="00D20BDE"/>
    <w:rsid w:val="00D20D53"/>
    <w:rsid w:val="00D20DEA"/>
    <w:rsid w:val="00D32210"/>
    <w:rsid w:val="00D80BA3"/>
    <w:rsid w:val="00DC1AD6"/>
    <w:rsid w:val="00DC27FF"/>
    <w:rsid w:val="00DC4180"/>
    <w:rsid w:val="00E01689"/>
    <w:rsid w:val="00E855E6"/>
    <w:rsid w:val="00E944B8"/>
    <w:rsid w:val="00EC1A29"/>
    <w:rsid w:val="00EF28D7"/>
    <w:rsid w:val="00F20C03"/>
    <w:rsid w:val="00F66344"/>
    <w:rsid w:val="00F9650C"/>
    <w:rsid w:val="00FA6D7C"/>
    <w:rsid w:val="00FD1A15"/>
    <w:rsid w:val="00FF68F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CFAE-3C82-4E1F-B602-B1B694F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5</TotalTime>
  <Pages>8</Pages>
  <Words>2578</Words>
  <Characters>14183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11</cp:revision>
  <cp:lastPrinted>2016-12-19T13:18:00Z</cp:lastPrinted>
  <dcterms:created xsi:type="dcterms:W3CDTF">2019-09-03T11:51:00Z</dcterms:created>
  <dcterms:modified xsi:type="dcterms:W3CDTF">2019-09-26T14:57:00Z</dcterms:modified>
</cp:coreProperties>
</file>