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96A3" w14:textId="77777777" w:rsidR="008802FD" w:rsidRPr="00A164CD" w:rsidRDefault="008802FD" w:rsidP="00A164CD">
      <w:pPr>
        <w:jc w:val="center"/>
        <w:rPr>
          <w:rFonts w:ascii="Arial" w:hAnsi="Arial" w:cs="Arial"/>
          <w:b/>
          <w:sz w:val="32"/>
          <w:szCs w:val="22"/>
          <w:lang w:val="fr-CH"/>
        </w:rPr>
      </w:pPr>
      <w:r w:rsidRPr="00A164CD">
        <w:rPr>
          <w:rFonts w:ascii="Arial" w:hAnsi="Arial" w:cs="Arial"/>
          <w:b/>
          <w:sz w:val="32"/>
          <w:szCs w:val="22"/>
          <w:lang w:val="fr-CH"/>
        </w:rPr>
        <w:t xml:space="preserve">HOROLOGICAL MACHINE N°6 </w:t>
      </w:r>
      <w:r w:rsidR="006E1EB0" w:rsidRPr="00A164CD">
        <w:rPr>
          <w:rFonts w:ascii="Arial" w:hAnsi="Arial" w:cs="Arial"/>
          <w:b/>
          <w:sz w:val="32"/>
          <w:szCs w:val="22"/>
          <w:lang w:val="fr-CH"/>
        </w:rPr>
        <w:t>FINAL EDITION</w:t>
      </w:r>
    </w:p>
    <w:p w14:paraId="5AE2C953" w14:textId="77777777" w:rsidR="004411AF" w:rsidRPr="00A164CD" w:rsidRDefault="004411AF" w:rsidP="00A164CD">
      <w:pPr>
        <w:jc w:val="both"/>
        <w:rPr>
          <w:rFonts w:ascii="Arial" w:hAnsi="Arial" w:cs="Arial"/>
          <w:b/>
          <w:sz w:val="22"/>
          <w:szCs w:val="22"/>
          <w:lang w:val="fr-CH"/>
        </w:rPr>
      </w:pPr>
    </w:p>
    <w:p w14:paraId="49525463" w14:textId="77777777" w:rsidR="00CB56F9" w:rsidRPr="00A164CD" w:rsidRDefault="008802FD" w:rsidP="00A164CD">
      <w:pPr>
        <w:jc w:val="both"/>
        <w:rPr>
          <w:rFonts w:ascii="Arial" w:hAnsi="Arial" w:cs="Arial"/>
          <w:b/>
          <w:sz w:val="28"/>
          <w:szCs w:val="22"/>
          <w:lang w:val="fr-FR"/>
        </w:rPr>
      </w:pPr>
      <w:r w:rsidRPr="00A164CD">
        <w:rPr>
          <w:rFonts w:ascii="Arial" w:hAnsi="Arial" w:cs="Arial"/>
          <w:b/>
          <w:sz w:val="28"/>
          <w:szCs w:val="22"/>
          <w:lang w:val="fr-FR"/>
        </w:rPr>
        <w:t>RÉSUMÉ</w:t>
      </w:r>
    </w:p>
    <w:p w14:paraId="767C2EA1" w14:textId="3AF6C378" w:rsidR="009D70BB" w:rsidRPr="00A164CD" w:rsidRDefault="00220DD3" w:rsidP="00A164CD">
      <w:pPr>
        <w:jc w:val="both"/>
        <w:rPr>
          <w:rFonts w:ascii="Arial" w:hAnsi="Arial" w:cs="Arial"/>
          <w:sz w:val="22"/>
          <w:szCs w:val="22"/>
          <w:lang w:val="fr-FR"/>
        </w:rPr>
      </w:pPr>
      <w:r w:rsidRPr="00A164CD">
        <w:rPr>
          <w:rFonts w:ascii="Arial" w:hAnsi="Arial" w:cs="Arial"/>
          <w:sz w:val="22"/>
          <w:szCs w:val="22"/>
          <w:lang w:val="fr-FR"/>
        </w:rPr>
        <w:t xml:space="preserve">Arrivées en fin de vie, </w:t>
      </w:r>
      <w:r w:rsidR="005D681E" w:rsidRPr="00A164CD">
        <w:rPr>
          <w:rFonts w:ascii="Arial" w:hAnsi="Arial" w:cs="Arial"/>
          <w:sz w:val="22"/>
          <w:szCs w:val="22"/>
          <w:lang w:val="fr-FR"/>
        </w:rPr>
        <w:t xml:space="preserve">les </w:t>
      </w:r>
      <w:r w:rsidR="008802FD" w:rsidRPr="00A164CD">
        <w:rPr>
          <w:rFonts w:ascii="Arial" w:hAnsi="Arial" w:cs="Arial"/>
          <w:sz w:val="22"/>
          <w:szCs w:val="22"/>
          <w:lang w:val="fr-FR"/>
        </w:rPr>
        <w:t xml:space="preserve">étoiles les plus </w:t>
      </w:r>
      <w:r w:rsidR="00F86D3B" w:rsidRPr="00A164CD">
        <w:rPr>
          <w:rFonts w:ascii="Arial" w:hAnsi="Arial" w:cs="Arial"/>
          <w:sz w:val="22"/>
          <w:szCs w:val="22"/>
          <w:lang w:val="fr-FR"/>
        </w:rPr>
        <w:t>ardentes</w:t>
      </w:r>
      <w:r w:rsidR="008802FD" w:rsidRPr="00A164CD">
        <w:rPr>
          <w:rFonts w:ascii="Arial" w:hAnsi="Arial" w:cs="Arial"/>
          <w:sz w:val="22"/>
          <w:szCs w:val="22"/>
          <w:lang w:val="fr-FR"/>
        </w:rPr>
        <w:t xml:space="preserve"> </w:t>
      </w:r>
      <w:r w:rsidR="001E781B" w:rsidRPr="00A164CD">
        <w:rPr>
          <w:rFonts w:ascii="Arial" w:hAnsi="Arial" w:cs="Arial"/>
          <w:sz w:val="22"/>
          <w:szCs w:val="22"/>
          <w:lang w:val="fr-FR"/>
        </w:rPr>
        <w:t xml:space="preserve">passent au dernier stade de leur évolution et </w:t>
      </w:r>
      <w:r w:rsidRPr="00A164CD">
        <w:rPr>
          <w:rFonts w:ascii="Arial" w:hAnsi="Arial" w:cs="Arial"/>
          <w:sz w:val="22"/>
          <w:szCs w:val="22"/>
          <w:lang w:val="fr-FR"/>
        </w:rPr>
        <w:t xml:space="preserve">se transforment en supernovae </w:t>
      </w:r>
      <w:r w:rsidR="0073577B" w:rsidRPr="00A164CD">
        <w:rPr>
          <w:rFonts w:ascii="Arial" w:hAnsi="Arial" w:cs="Arial"/>
          <w:sz w:val="22"/>
          <w:szCs w:val="22"/>
          <w:lang w:val="fr-FR"/>
        </w:rPr>
        <w:t>gigantesques</w:t>
      </w:r>
      <w:r w:rsidR="001E781B" w:rsidRPr="00A164CD">
        <w:rPr>
          <w:rFonts w:ascii="Arial" w:hAnsi="Arial" w:cs="Arial"/>
          <w:sz w:val="22"/>
          <w:szCs w:val="22"/>
          <w:lang w:val="fr-FR"/>
        </w:rPr>
        <w:t xml:space="preserve">. </w:t>
      </w:r>
      <w:r w:rsidR="000038AC" w:rsidRPr="00A164CD">
        <w:rPr>
          <w:rFonts w:ascii="Arial" w:hAnsi="Arial" w:cs="Arial"/>
          <w:sz w:val="22"/>
          <w:szCs w:val="22"/>
          <w:lang w:val="fr-FR"/>
        </w:rPr>
        <w:t xml:space="preserve">L’Horological Machine N°6 </w:t>
      </w:r>
      <w:r w:rsidR="001E781B" w:rsidRPr="00A164CD">
        <w:rPr>
          <w:rFonts w:ascii="Arial" w:hAnsi="Arial" w:cs="Arial"/>
          <w:sz w:val="22"/>
          <w:szCs w:val="22"/>
          <w:lang w:val="fr-FR"/>
        </w:rPr>
        <w:t>n’existe que depuis 2014</w:t>
      </w:r>
      <w:r w:rsidR="000038AC" w:rsidRPr="00A164CD">
        <w:rPr>
          <w:rFonts w:ascii="Arial" w:hAnsi="Arial" w:cs="Arial"/>
          <w:sz w:val="22"/>
          <w:szCs w:val="22"/>
          <w:lang w:val="fr-FR"/>
        </w:rPr>
        <w:t xml:space="preserve"> mais, grâce à</w:t>
      </w:r>
      <w:r w:rsidR="001E781B" w:rsidRPr="00A164CD">
        <w:rPr>
          <w:rFonts w:ascii="Arial" w:hAnsi="Arial" w:cs="Arial"/>
          <w:sz w:val="22"/>
          <w:szCs w:val="22"/>
          <w:lang w:val="fr-FR"/>
        </w:rPr>
        <w:t xml:space="preserve"> une</w:t>
      </w:r>
      <w:r w:rsidR="00E96478" w:rsidRPr="00A164CD">
        <w:rPr>
          <w:rFonts w:ascii="Arial" w:hAnsi="Arial" w:cs="Arial"/>
          <w:sz w:val="22"/>
          <w:szCs w:val="22"/>
          <w:lang w:val="fr-FR"/>
        </w:rPr>
        <w:t xml:space="preserve"> construction et </w:t>
      </w:r>
      <w:r w:rsidR="001E781B" w:rsidRPr="00A164CD">
        <w:rPr>
          <w:rFonts w:ascii="Arial" w:hAnsi="Arial" w:cs="Arial"/>
          <w:sz w:val="22"/>
          <w:szCs w:val="22"/>
          <w:lang w:val="fr-FR"/>
        </w:rPr>
        <w:t>un</w:t>
      </w:r>
      <w:r w:rsidR="00E96478" w:rsidRPr="00A164CD">
        <w:rPr>
          <w:rFonts w:ascii="Arial" w:hAnsi="Arial" w:cs="Arial"/>
          <w:sz w:val="22"/>
          <w:szCs w:val="22"/>
          <w:lang w:val="fr-FR"/>
        </w:rPr>
        <w:t xml:space="preserve"> design audacieux</w:t>
      </w:r>
      <w:r w:rsidR="000038AC" w:rsidRPr="00A164CD">
        <w:rPr>
          <w:rFonts w:ascii="Arial" w:hAnsi="Arial" w:cs="Arial"/>
          <w:sz w:val="22"/>
          <w:szCs w:val="22"/>
          <w:lang w:val="fr-FR"/>
        </w:rPr>
        <w:t xml:space="preserve">, </w:t>
      </w:r>
      <w:r w:rsidR="001E781B" w:rsidRPr="00A164CD">
        <w:rPr>
          <w:rFonts w:ascii="Arial" w:hAnsi="Arial" w:cs="Arial"/>
          <w:sz w:val="22"/>
          <w:szCs w:val="22"/>
          <w:lang w:val="fr-FR"/>
        </w:rPr>
        <w:t>elle figure parmi</w:t>
      </w:r>
      <w:r w:rsidR="00E96478" w:rsidRPr="00A164CD">
        <w:rPr>
          <w:rFonts w:ascii="Arial" w:hAnsi="Arial" w:cs="Arial"/>
          <w:sz w:val="22"/>
          <w:szCs w:val="22"/>
          <w:lang w:val="fr-FR"/>
        </w:rPr>
        <w:t xml:space="preserve"> </w:t>
      </w:r>
      <w:r w:rsidR="001E781B" w:rsidRPr="00A164CD">
        <w:rPr>
          <w:rFonts w:ascii="Arial" w:hAnsi="Arial" w:cs="Arial"/>
          <w:sz w:val="22"/>
          <w:szCs w:val="22"/>
          <w:lang w:val="fr-FR"/>
        </w:rPr>
        <w:t>l</w:t>
      </w:r>
      <w:r w:rsidR="00E96478" w:rsidRPr="00A164CD">
        <w:rPr>
          <w:rFonts w:ascii="Arial" w:hAnsi="Arial" w:cs="Arial"/>
          <w:sz w:val="22"/>
          <w:szCs w:val="22"/>
          <w:lang w:val="fr-FR"/>
        </w:rPr>
        <w:t xml:space="preserve">es étoiles les plus brillantes de la constellation MB&amp;F </w:t>
      </w:r>
      <w:r w:rsidR="00885405">
        <w:rPr>
          <w:rFonts w:ascii="Arial" w:hAnsi="Arial" w:cs="Arial"/>
          <w:sz w:val="22"/>
          <w:szCs w:val="22"/>
          <w:lang w:val="fr-FR"/>
        </w:rPr>
        <w:t xml:space="preserve">– et </w:t>
      </w:r>
      <w:r w:rsidR="00E96478" w:rsidRPr="00A164CD">
        <w:rPr>
          <w:rFonts w:ascii="Arial" w:hAnsi="Arial" w:cs="Arial"/>
          <w:sz w:val="22"/>
          <w:szCs w:val="22"/>
          <w:lang w:val="fr-FR"/>
        </w:rPr>
        <w:t xml:space="preserve">elle </w:t>
      </w:r>
      <w:r w:rsidR="000038AC" w:rsidRPr="00A164CD">
        <w:rPr>
          <w:rFonts w:ascii="Arial" w:hAnsi="Arial" w:cs="Arial"/>
          <w:sz w:val="22"/>
          <w:szCs w:val="22"/>
          <w:lang w:val="fr-FR"/>
        </w:rPr>
        <w:t>entre</w:t>
      </w:r>
      <w:r w:rsidR="00E96478" w:rsidRPr="00A164CD">
        <w:rPr>
          <w:rFonts w:ascii="Arial" w:hAnsi="Arial" w:cs="Arial"/>
          <w:sz w:val="22"/>
          <w:szCs w:val="22"/>
          <w:lang w:val="fr-FR"/>
        </w:rPr>
        <w:t xml:space="preserve"> en phase supernova seulement quatre ans après sa naissance. L’Horological Machine N°6 </w:t>
      </w:r>
      <w:r w:rsidR="00425E55" w:rsidRPr="00A164CD">
        <w:rPr>
          <w:rFonts w:ascii="Arial" w:hAnsi="Arial" w:cs="Arial"/>
          <w:sz w:val="22"/>
          <w:szCs w:val="22"/>
          <w:lang w:val="fr-FR"/>
        </w:rPr>
        <w:t>Final Edition</w:t>
      </w:r>
      <w:r w:rsidR="00E96478" w:rsidRPr="00A164CD">
        <w:rPr>
          <w:rFonts w:ascii="Arial" w:hAnsi="Arial" w:cs="Arial"/>
          <w:sz w:val="22"/>
          <w:szCs w:val="22"/>
          <w:lang w:val="fr-FR"/>
        </w:rPr>
        <w:t xml:space="preserve"> se présente en acier dans</w:t>
      </w:r>
      <w:r w:rsidR="00425E55" w:rsidRPr="00A164CD">
        <w:rPr>
          <w:rFonts w:ascii="Arial" w:hAnsi="Arial" w:cs="Arial"/>
          <w:sz w:val="22"/>
          <w:szCs w:val="22"/>
          <w:lang w:val="fr-FR"/>
        </w:rPr>
        <w:t xml:space="preserve"> une</w:t>
      </w:r>
      <w:r w:rsidR="00E96478" w:rsidRPr="00A164CD">
        <w:rPr>
          <w:rFonts w:ascii="Arial" w:hAnsi="Arial" w:cs="Arial"/>
          <w:sz w:val="22"/>
          <w:szCs w:val="22"/>
          <w:lang w:val="fr-FR"/>
        </w:rPr>
        <w:t xml:space="preserve"> é</w:t>
      </w:r>
      <w:r w:rsidR="00885405">
        <w:rPr>
          <w:rFonts w:ascii="Arial" w:hAnsi="Arial" w:cs="Arial"/>
          <w:sz w:val="22"/>
          <w:szCs w:val="22"/>
          <w:lang w:val="fr-FR"/>
        </w:rPr>
        <w:t>dition limitée à 8 exemplaires.</w:t>
      </w:r>
    </w:p>
    <w:p w14:paraId="1515E06F" w14:textId="1BF0CF94" w:rsidR="00E96478" w:rsidRPr="00A164CD" w:rsidRDefault="00425E55" w:rsidP="00A164CD">
      <w:pPr>
        <w:jc w:val="both"/>
        <w:rPr>
          <w:rFonts w:ascii="Arial" w:hAnsi="Arial" w:cs="Arial"/>
          <w:sz w:val="22"/>
          <w:szCs w:val="22"/>
          <w:lang w:val="fr-FR"/>
        </w:rPr>
      </w:pPr>
      <w:r w:rsidRPr="00A164CD">
        <w:rPr>
          <w:rFonts w:ascii="Arial" w:hAnsi="Arial" w:cs="Arial"/>
          <w:sz w:val="22"/>
          <w:szCs w:val="22"/>
          <w:lang w:val="fr-FR"/>
        </w:rPr>
        <w:t>Suivant la coutume instaurée avec la</w:t>
      </w:r>
      <w:r w:rsidR="00E96478" w:rsidRPr="00A164CD">
        <w:rPr>
          <w:rFonts w:ascii="Arial" w:hAnsi="Arial" w:cs="Arial"/>
          <w:sz w:val="22"/>
          <w:szCs w:val="22"/>
          <w:lang w:val="fr-FR"/>
        </w:rPr>
        <w:t xml:space="preserve"> Legacy Machine N°1 </w:t>
      </w:r>
      <w:r w:rsidRPr="00A164CD">
        <w:rPr>
          <w:rFonts w:ascii="Arial" w:hAnsi="Arial" w:cs="Arial"/>
          <w:sz w:val="22"/>
          <w:szCs w:val="22"/>
          <w:lang w:val="fr-FR"/>
        </w:rPr>
        <w:t>Final Edition</w:t>
      </w:r>
      <w:r w:rsidR="00E96478" w:rsidRPr="00A164CD">
        <w:rPr>
          <w:rFonts w:ascii="Arial" w:hAnsi="Arial" w:cs="Arial"/>
          <w:sz w:val="22"/>
          <w:szCs w:val="22"/>
          <w:lang w:val="fr-FR"/>
        </w:rPr>
        <w:t xml:space="preserve">, la HM6 </w:t>
      </w:r>
      <w:r w:rsidR="009843E8" w:rsidRPr="00A164CD">
        <w:rPr>
          <w:rFonts w:ascii="Arial" w:hAnsi="Arial" w:cs="Arial"/>
          <w:sz w:val="22"/>
          <w:szCs w:val="22"/>
          <w:lang w:val="fr-FR"/>
        </w:rPr>
        <w:t xml:space="preserve">Final Edition est revêtue d’acier, </w:t>
      </w:r>
      <w:r w:rsidR="00981F8F" w:rsidRPr="00A164CD">
        <w:rPr>
          <w:rFonts w:ascii="Arial" w:hAnsi="Arial" w:cs="Arial"/>
          <w:sz w:val="22"/>
          <w:szCs w:val="22"/>
          <w:lang w:val="fr-FR"/>
        </w:rPr>
        <w:t>un matériau</w:t>
      </w:r>
      <w:r w:rsidR="009843E8" w:rsidRPr="00A164CD">
        <w:rPr>
          <w:rFonts w:ascii="Arial" w:hAnsi="Arial" w:cs="Arial"/>
          <w:sz w:val="22"/>
          <w:szCs w:val="22"/>
          <w:lang w:val="fr-FR"/>
        </w:rPr>
        <w:t xml:space="preserve"> </w:t>
      </w:r>
      <w:r w:rsidR="00981F8F" w:rsidRPr="00A164CD">
        <w:rPr>
          <w:rFonts w:ascii="Arial" w:hAnsi="Arial" w:cs="Arial"/>
          <w:sz w:val="22"/>
          <w:szCs w:val="22"/>
          <w:lang w:val="fr-FR"/>
        </w:rPr>
        <w:t xml:space="preserve">robuste et durable </w:t>
      </w:r>
      <w:r w:rsidR="009843E8" w:rsidRPr="00A164CD">
        <w:rPr>
          <w:rFonts w:ascii="Arial" w:hAnsi="Arial" w:cs="Arial"/>
          <w:sz w:val="22"/>
          <w:szCs w:val="22"/>
          <w:lang w:val="fr-FR"/>
        </w:rPr>
        <w:t xml:space="preserve">approprié à </w:t>
      </w:r>
      <w:r w:rsidR="00A42CB8" w:rsidRPr="00A164CD">
        <w:rPr>
          <w:rFonts w:ascii="Arial" w:hAnsi="Arial" w:cs="Arial"/>
          <w:sz w:val="22"/>
          <w:szCs w:val="22"/>
          <w:lang w:val="fr-FR"/>
        </w:rPr>
        <w:t>la célébration d’une dernière édition</w:t>
      </w:r>
      <w:r w:rsidR="00AE44A2" w:rsidRPr="00A164CD">
        <w:rPr>
          <w:rFonts w:ascii="Arial" w:hAnsi="Arial" w:cs="Arial"/>
          <w:sz w:val="22"/>
          <w:szCs w:val="22"/>
          <w:lang w:val="fr-FR"/>
        </w:rPr>
        <w:t xml:space="preserve"> de cette série</w:t>
      </w:r>
      <w:r w:rsidR="00981F8F" w:rsidRPr="00A164CD">
        <w:rPr>
          <w:rFonts w:ascii="Arial" w:hAnsi="Arial" w:cs="Arial"/>
          <w:sz w:val="22"/>
          <w:szCs w:val="22"/>
          <w:lang w:val="fr-FR"/>
        </w:rPr>
        <w:t xml:space="preserve">. </w:t>
      </w:r>
      <w:r w:rsidR="008564D0" w:rsidRPr="00A164CD">
        <w:rPr>
          <w:rFonts w:ascii="Arial" w:hAnsi="Arial" w:cs="Arial"/>
          <w:sz w:val="22"/>
          <w:szCs w:val="22"/>
          <w:lang w:val="fr-FR"/>
        </w:rPr>
        <w:t xml:space="preserve">Après </w:t>
      </w:r>
      <w:r w:rsidR="00981F8F" w:rsidRPr="00A164CD">
        <w:rPr>
          <w:rFonts w:ascii="Arial" w:hAnsi="Arial" w:cs="Arial"/>
          <w:sz w:val="22"/>
          <w:szCs w:val="22"/>
          <w:lang w:val="fr-FR"/>
        </w:rPr>
        <w:t xml:space="preserve">quatre ans d’exploration intergalactique — </w:t>
      </w:r>
      <w:r w:rsidR="00F60066" w:rsidRPr="00A164CD">
        <w:rPr>
          <w:rFonts w:ascii="Arial" w:hAnsi="Arial" w:cs="Arial"/>
          <w:sz w:val="22"/>
          <w:szCs w:val="22"/>
          <w:lang w:val="fr-FR"/>
        </w:rPr>
        <w:t xml:space="preserve">en </w:t>
      </w:r>
      <w:r w:rsidR="002E773E" w:rsidRPr="00A164CD">
        <w:rPr>
          <w:rFonts w:ascii="Arial" w:hAnsi="Arial" w:cs="Arial"/>
          <w:sz w:val="22"/>
          <w:szCs w:val="22"/>
          <w:lang w:val="fr-FR"/>
        </w:rPr>
        <w:t>évoluant</w:t>
      </w:r>
      <w:r w:rsidR="00981F8F" w:rsidRPr="00A164CD">
        <w:rPr>
          <w:rFonts w:ascii="Arial" w:hAnsi="Arial" w:cs="Arial"/>
          <w:sz w:val="22"/>
          <w:szCs w:val="22"/>
          <w:lang w:val="fr-FR"/>
        </w:rPr>
        <w:t xml:space="preserve"> de </w:t>
      </w:r>
      <w:r w:rsidR="00F60066" w:rsidRPr="00A164CD">
        <w:rPr>
          <w:rFonts w:ascii="Arial" w:hAnsi="Arial" w:cs="Arial"/>
          <w:sz w:val="22"/>
          <w:szCs w:val="22"/>
          <w:lang w:val="fr-FR"/>
        </w:rPr>
        <w:t xml:space="preserve">la </w:t>
      </w:r>
      <w:r w:rsidR="005A73B8" w:rsidRPr="00A164CD">
        <w:rPr>
          <w:rFonts w:ascii="Arial" w:hAnsi="Arial" w:cs="Arial"/>
          <w:sz w:val="22"/>
          <w:szCs w:val="22"/>
          <w:lang w:val="fr-FR"/>
        </w:rPr>
        <w:t>version</w:t>
      </w:r>
      <w:r w:rsidR="00F60066" w:rsidRPr="00A164CD">
        <w:rPr>
          <w:rFonts w:ascii="Arial" w:hAnsi="Arial" w:cs="Arial"/>
          <w:sz w:val="22"/>
          <w:szCs w:val="22"/>
          <w:lang w:val="fr-FR"/>
        </w:rPr>
        <w:t xml:space="preserve"> </w:t>
      </w:r>
      <w:r w:rsidR="00981F8F" w:rsidRPr="00A164CD">
        <w:rPr>
          <w:rFonts w:ascii="Arial" w:hAnsi="Arial" w:cs="Arial"/>
          <w:sz w:val="22"/>
          <w:szCs w:val="22"/>
          <w:lang w:val="fr-FR"/>
        </w:rPr>
        <w:t xml:space="preserve">pirate </w:t>
      </w:r>
      <w:r w:rsidR="00F60066" w:rsidRPr="00A164CD">
        <w:rPr>
          <w:rFonts w:ascii="Arial" w:hAnsi="Arial" w:cs="Arial"/>
          <w:sz w:val="22"/>
          <w:szCs w:val="22"/>
          <w:lang w:val="fr-FR"/>
        </w:rPr>
        <w:t>de l’espace</w:t>
      </w:r>
      <w:r w:rsidR="00981F8F" w:rsidRPr="00A164CD">
        <w:rPr>
          <w:rFonts w:ascii="Arial" w:hAnsi="Arial" w:cs="Arial"/>
          <w:sz w:val="22"/>
          <w:szCs w:val="22"/>
          <w:lang w:val="fr-FR"/>
        </w:rPr>
        <w:t xml:space="preserve"> à</w:t>
      </w:r>
      <w:r w:rsidR="00F60066" w:rsidRPr="00A164CD">
        <w:rPr>
          <w:rFonts w:ascii="Arial" w:hAnsi="Arial" w:cs="Arial"/>
          <w:sz w:val="22"/>
          <w:szCs w:val="22"/>
          <w:lang w:val="fr-FR"/>
        </w:rPr>
        <w:t xml:space="preserve"> </w:t>
      </w:r>
      <w:r w:rsidR="00EC30CC" w:rsidRPr="00A164CD">
        <w:rPr>
          <w:rFonts w:ascii="Arial" w:hAnsi="Arial" w:cs="Arial"/>
          <w:sz w:val="22"/>
          <w:szCs w:val="22"/>
          <w:lang w:val="fr-FR"/>
        </w:rPr>
        <w:t>c</w:t>
      </w:r>
      <w:r w:rsidR="00F60066" w:rsidRPr="00A164CD">
        <w:rPr>
          <w:rFonts w:ascii="Arial" w:hAnsi="Arial" w:cs="Arial"/>
          <w:sz w:val="22"/>
          <w:szCs w:val="22"/>
          <w:lang w:val="fr-FR"/>
        </w:rPr>
        <w:t>elle de</w:t>
      </w:r>
      <w:r w:rsidR="00981F8F" w:rsidRPr="00A164CD">
        <w:rPr>
          <w:rFonts w:ascii="Arial" w:hAnsi="Arial" w:cs="Arial"/>
          <w:sz w:val="22"/>
          <w:szCs w:val="22"/>
          <w:lang w:val="fr-FR"/>
        </w:rPr>
        <w:t xml:space="preserve"> vaisseau futuriste d’alien</w:t>
      </w:r>
      <w:r w:rsidR="00F60066" w:rsidRPr="00A164CD">
        <w:rPr>
          <w:rFonts w:ascii="Arial" w:hAnsi="Arial" w:cs="Arial"/>
          <w:sz w:val="22"/>
          <w:szCs w:val="22"/>
          <w:lang w:val="fr-FR"/>
        </w:rPr>
        <w:t>s</w:t>
      </w:r>
      <w:r w:rsidR="00981F8F" w:rsidRPr="00A164CD">
        <w:rPr>
          <w:rFonts w:ascii="Arial" w:hAnsi="Arial" w:cs="Arial"/>
          <w:sz w:val="22"/>
          <w:szCs w:val="22"/>
          <w:lang w:val="fr-FR"/>
        </w:rPr>
        <w:t xml:space="preserve"> —</w:t>
      </w:r>
      <w:r w:rsidR="00F60066" w:rsidRPr="00A164CD">
        <w:rPr>
          <w:rFonts w:ascii="Arial" w:hAnsi="Arial" w:cs="Arial"/>
          <w:sz w:val="22"/>
          <w:szCs w:val="22"/>
          <w:lang w:val="fr-FR"/>
        </w:rPr>
        <w:t xml:space="preserve">, il est normal </w:t>
      </w:r>
      <w:r w:rsidR="005A73B8" w:rsidRPr="00A164CD">
        <w:rPr>
          <w:rFonts w:ascii="Arial" w:hAnsi="Arial" w:cs="Arial"/>
          <w:sz w:val="22"/>
          <w:szCs w:val="22"/>
          <w:lang w:val="fr-FR"/>
        </w:rPr>
        <w:t>que la machine porte</w:t>
      </w:r>
      <w:r w:rsidR="00F60066" w:rsidRPr="00A164CD">
        <w:rPr>
          <w:rFonts w:ascii="Arial" w:hAnsi="Arial" w:cs="Arial"/>
          <w:sz w:val="22"/>
          <w:szCs w:val="22"/>
          <w:lang w:val="fr-FR"/>
        </w:rPr>
        <w:t xml:space="preserve"> des </w:t>
      </w:r>
      <w:r w:rsidR="00981F8F" w:rsidRPr="00A164CD">
        <w:rPr>
          <w:rFonts w:ascii="Arial" w:hAnsi="Arial" w:cs="Arial"/>
          <w:sz w:val="22"/>
          <w:szCs w:val="22"/>
          <w:lang w:val="fr-FR"/>
        </w:rPr>
        <w:t xml:space="preserve">stigmates </w:t>
      </w:r>
      <w:r w:rsidR="005A73B8" w:rsidRPr="00A164CD">
        <w:rPr>
          <w:rFonts w:ascii="Arial" w:hAnsi="Arial" w:cs="Arial"/>
          <w:sz w:val="22"/>
          <w:szCs w:val="22"/>
          <w:lang w:val="fr-FR"/>
        </w:rPr>
        <w:t>de ses aventures</w:t>
      </w:r>
      <w:r w:rsidR="00981F8F" w:rsidRPr="00A164CD">
        <w:rPr>
          <w:rFonts w:ascii="Arial" w:hAnsi="Arial" w:cs="Arial"/>
          <w:sz w:val="22"/>
          <w:szCs w:val="22"/>
          <w:lang w:val="fr-FR"/>
        </w:rPr>
        <w:t xml:space="preserve"> (</w:t>
      </w:r>
      <w:r w:rsidR="00E91EE2" w:rsidRPr="00A164CD">
        <w:rPr>
          <w:rFonts w:ascii="Arial" w:hAnsi="Arial" w:cs="Arial"/>
          <w:sz w:val="22"/>
          <w:szCs w:val="22"/>
          <w:lang w:val="fr-FR"/>
        </w:rPr>
        <w:t>ou mésaventure</w:t>
      </w:r>
      <w:r w:rsidR="005A73B8" w:rsidRPr="00A164CD">
        <w:rPr>
          <w:rFonts w:ascii="Arial" w:hAnsi="Arial" w:cs="Arial"/>
          <w:sz w:val="22"/>
          <w:szCs w:val="22"/>
          <w:lang w:val="fr-FR"/>
        </w:rPr>
        <w:t>s</w:t>
      </w:r>
      <w:r w:rsidR="00E91EE2" w:rsidRPr="00A164CD">
        <w:rPr>
          <w:rFonts w:ascii="Arial" w:hAnsi="Arial" w:cs="Arial"/>
          <w:sz w:val="22"/>
          <w:szCs w:val="22"/>
          <w:lang w:val="fr-FR"/>
        </w:rPr>
        <w:t>)</w:t>
      </w:r>
      <w:r w:rsidR="00F60066" w:rsidRPr="00A164CD">
        <w:rPr>
          <w:rFonts w:ascii="Arial" w:hAnsi="Arial" w:cs="Arial"/>
          <w:sz w:val="22"/>
          <w:szCs w:val="22"/>
          <w:lang w:val="fr-FR"/>
        </w:rPr>
        <w:t xml:space="preserve"> : </w:t>
      </w:r>
      <w:r w:rsidR="00E91EE2" w:rsidRPr="00A164CD">
        <w:rPr>
          <w:rFonts w:ascii="Arial" w:hAnsi="Arial" w:cs="Arial"/>
          <w:sz w:val="22"/>
          <w:szCs w:val="22"/>
          <w:lang w:val="fr-FR"/>
        </w:rPr>
        <w:t xml:space="preserve">la HM6 </w:t>
      </w:r>
      <w:r w:rsidR="00F60066" w:rsidRPr="00A164CD">
        <w:rPr>
          <w:rFonts w:ascii="Arial" w:hAnsi="Arial" w:cs="Arial"/>
          <w:sz w:val="22"/>
          <w:szCs w:val="22"/>
          <w:lang w:val="fr-FR"/>
        </w:rPr>
        <w:t>Final Edition</w:t>
      </w:r>
      <w:r w:rsidR="00E91EE2" w:rsidRPr="00A164CD">
        <w:rPr>
          <w:rFonts w:ascii="Arial" w:hAnsi="Arial" w:cs="Arial"/>
          <w:sz w:val="22"/>
          <w:szCs w:val="22"/>
          <w:lang w:val="fr-FR"/>
        </w:rPr>
        <w:t xml:space="preserve"> </w:t>
      </w:r>
      <w:r w:rsidR="005A73B8" w:rsidRPr="00A164CD">
        <w:rPr>
          <w:rFonts w:ascii="Arial" w:hAnsi="Arial" w:cs="Arial"/>
          <w:sz w:val="22"/>
          <w:szCs w:val="22"/>
          <w:lang w:val="fr-FR"/>
        </w:rPr>
        <w:t>a le corps</w:t>
      </w:r>
      <w:r w:rsidR="00E91EE2" w:rsidRPr="00A164CD">
        <w:rPr>
          <w:rFonts w:ascii="Arial" w:hAnsi="Arial" w:cs="Arial"/>
          <w:sz w:val="22"/>
          <w:szCs w:val="22"/>
          <w:lang w:val="fr-FR"/>
        </w:rPr>
        <w:t xml:space="preserve"> profondément rainuré</w:t>
      </w:r>
      <w:r w:rsidR="005A73B8" w:rsidRPr="00A164CD">
        <w:rPr>
          <w:rFonts w:ascii="Arial" w:hAnsi="Arial" w:cs="Arial"/>
          <w:sz w:val="22"/>
          <w:szCs w:val="22"/>
          <w:lang w:val="fr-FR"/>
        </w:rPr>
        <w:t>, avec des</w:t>
      </w:r>
      <w:r w:rsidR="00E91EE2" w:rsidRPr="00A164CD">
        <w:rPr>
          <w:rFonts w:ascii="Arial" w:hAnsi="Arial" w:cs="Arial"/>
          <w:sz w:val="22"/>
          <w:szCs w:val="22"/>
          <w:lang w:val="fr-FR"/>
        </w:rPr>
        <w:t xml:space="preserve"> lignes polies qui </w:t>
      </w:r>
      <w:r w:rsidR="00AE44A2" w:rsidRPr="00A164CD">
        <w:rPr>
          <w:rFonts w:ascii="Arial" w:hAnsi="Arial" w:cs="Arial"/>
          <w:color w:val="000000" w:themeColor="text1"/>
          <w:sz w:val="22"/>
          <w:szCs w:val="22"/>
          <w:lang w:val="fr-FR"/>
        </w:rPr>
        <w:t>s’étendent des nacelles des turbines aux sphères des heures</w:t>
      </w:r>
      <w:r w:rsidR="00EC30CC" w:rsidRPr="00A164CD">
        <w:rPr>
          <w:rFonts w:ascii="Arial" w:hAnsi="Arial" w:cs="Arial"/>
          <w:color w:val="000000" w:themeColor="text1"/>
          <w:sz w:val="22"/>
          <w:szCs w:val="22"/>
          <w:lang w:val="fr-FR"/>
        </w:rPr>
        <w:t xml:space="preserve"> </w:t>
      </w:r>
      <w:r w:rsidR="00E91EE2" w:rsidRPr="00A164CD">
        <w:rPr>
          <w:rFonts w:ascii="Arial" w:hAnsi="Arial" w:cs="Arial"/>
          <w:color w:val="000000" w:themeColor="text1"/>
          <w:sz w:val="22"/>
          <w:szCs w:val="22"/>
          <w:lang w:val="fr-FR"/>
        </w:rPr>
        <w:t>et des minutes,</w:t>
      </w:r>
      <w:r w:rsidR="00E91EE2" w:rsidRPr="00A164CD">
        <w:rPr>
          <w:rFonts w:ascii="Arial" w:hAnsi="Arial" w:cs="Arial"/>
          <w:sz w:val="22"/>
          <w:szCs w:val="22"/>
          <w:lang w:val="fr-FR"/>
        </w:rPr>
        <w:t xml:space="preserve"> </w:t>
      </w:r>
      <w:r w:rsidR="00AE44A2" w:rsidRPr="00A164CD">
        <w:rPr>
          <w:rFonts w:ascii="Arial" w:hAnsi="Arial" w:cs="Arial"/>
          <w:sz w:val="22"/>
          <w:szCs w:val="22"/>
          <w:lang w:val="fr-FR"/>
        </w:rPr>
        <w:t>offrant un</w:t>
      </w:r>
      <w:r w:rsidR="005A73B8" w:rsidRPr="00A164CD">
        <w:rPr>
          <w:rFonts w:ascii="Arial" w:hAnsi="Arial" w:cs="Arial"/>
          <w:sz w:val="22"/>
          <w:szCs w:val="22"/>
          <w:lang w:val="fr-FR"/>
        </w:rPr>
        <w:t xml:space="preserve"> contraste</w:t>
      </w:r>
      <w:r w:rsidR="00E91EE2" w:rsidRPr="00A164CD">
        <w:rPr>
          <w:rFonts w:ascii="Arial" w:hAnsi="Arial" w:cs="Arial"/>
          <w:sz w:val="22"/>
          <w:szCs w:val="22"/>
          <w:lang w:val="fr-FR"/>
        </w:rPr>
        <w:t xml:space="preserve"> </w:t>
      </w:r>
      <w:r w:rsidR="00AE44A2" w:rsidRPr="00A164CD">
        <w:rPr>
          <w:rFonts w:ascii="Arial" w:hAnsi="Arial" w:cs="Arial"/>
          <w:sz w:val="22"/>
          <w:szCs w:val="22"/>
          <w:lang w:val="fr-FR"/>
        </w:rPr>
        <w:t xml:space="preserve">marqué </w:t>
      </w:r>
      <w:r w:rsidR="00E91EE2" w:rsidRPr="00A164CD">
        <w:rPr>
          <w:rFonts w:ascii="Arial" w:hAnsi="Arial" w:cs="Arial"/>
          <w:sz w:val="22"/>
          <w:szCs w:val="22"/>
          <w:lang w:val="fr-FR"/>
        </w:rPr>
        <w:t xml:space="preserve">avec </w:t>
      </w:r>
      <w:r w:rsidR="005A73B8" w:rsidRPr="00A164CD">
        <w:rPr>
          <w:rFonts w:ascii="Arial" w:hAnsi="Arial" w:cs="Arial"/>
          <w:sz w:val="22"/>
          <w:szCs w:val="22"/>
          <w:lang w:val="fr-FR"/>
        </w:rPr>
        <w:t xml:space="preserve">les </w:t>
      </w:r>
      <w:r w:rsidR="00E91EE2" w:rsidRPr="00A164CD">
        <w:rPr>
          <w:rFonts w:ascii="Arial" w:hAnsi="Arial" w:cs="Arial"/>
          <w:sz w:val="22"/>
          <w:szCs w:val="22"/>
          <w:lang w:val="fr-FR"/>
        </w:rPr>
        <w:t>surfaces satinées.</w:t>
      </w:r>
    </w:p>
    <w:p w14:paraId="034FC53D" w14:textId="53B32AE1" w:rsidR="008F6198" w:rsidRPr="00A164CD" w:rsidRDefault="00321598" w:rsidP="00A164CD">
      <w:pPr>
        <w:jc w:val="both"/>
        <w:rPr>
          <w:rFonts w:ascii="Arial" w:hAnsi="Arial" w:cs="Arial"/>
          <w:sz w:val="22"/>
          <w:szCs w:val="22"/>
          <w:lang w:val="fr-FR"/>
        </w:rPr>
      </w:pPr>
      <w:r w:rsidRPr="00A164CD">
        <w:rPr>
          <w:rFonts w:ascii="Arial" w:hAnsi="Arial" w:cs="Arial"/>
          <w:sz w:val="22"/>
          <w:szCs w:val="22"/>
          <w:lang w:val="fr-FR"/>
        </w:rPr>
        <w:t xml:space="preserve">Les étoiles </w:t>
      </w:r>
      <w:r w:rsidR="00A9075F" w:rsidRPr="00A164CD">
        <w:rPr>
          <w:rFonts w:ascii="Arial" w:hAnsi="Arial" w:cs="Arial"/>
          <w:sz w:val="22"/>
          <w:szCs w:val="22"/>
          <w:lang w:val="fr-FR"/>
        </w:rPr>
        <w:t>changent de couleur en fonction de</w:t>
      </w:r>
      <w:r w:rsidRPr="00A164CD">
        <w:rPr>
          <w:rFonts w:ascii="Arial" w:hAnsi="Arial" w:cs="Arial"/>
          <w:sz w:val="22"/>
          <w:szCs w:val="22"/>
          <w:lang w:val="fr-FR"/>
        </w:rPr>
        <w:t xml:space="preserve"> leur </w:t>
      </w:r>
      <w:r w:rsidR="00E605C1" w:rsidRPr="00A164CD">
        <w:rPr>
          <w:rFonts w:ascii="Arial" w:hAnsi="Arial" w:cs="Arial"/>
          <w:sz w:val="22"/>
          <w:szCs w:val="22"/>
          <w:lang w:val="fr-FR"/>
        </w:rPr>
        <w:t>temp</w:t>
      </w:r>
      <w:r w:rsidRPr="00A164CD">
        <w:rPr>
          <w:rFonts w:ascii="Arial" w:hAnsi="Arial" w:cs="Arial"/>
          <w:sz w:val="22"/>
          <w:szCs w:val="22"/>
          <w:lang w:val="fr-FR"/>
        </w:rPr>
        <w:t>é</w:t>
      </w:r>
      <w:r w:rsidR="00E605C1" w:rsidRPr="00A164CD">
        <w:rPr>
          <w:rFonts w:ascii="Arial" w:hAnsi="Arial" w:cs="Arial"/>
          <w:sz w:val="22"/>
          <w:szCs w:val="22"/>
          <w:lang w:val="fr-FR"/>
        </w:rPr>
        <w:t xml:space="preserve">rature </w:t>
      </w:r>
      <w:r w:rsidRPr="00A164CD">
        <w:rPr>
          <w:rFonts w:ascii="Arial" w:hAnsi="Arial" w:cs="Arial"/>
          <w:sz w:val="22"/>
          <w:szCs w:val="22"/>
          <w:lang w:val="fr-FR"/>
        </w:rPr>
        <w:t xml:space="preserve">et les plus </w:t>
      </w:r>
      <w:r w:rsidR="00A9075F" w:rsidRPr="00A164CD">
        <w:rPr>
          <w:rFonts w:ascii="Arial" w:hAnsi="Arial" w:cs="Arial"/>
          <w:sz w:val="22"/>
          <w:szCs w:val="22"/>
          <w:lang w:val="fr-FR"/>
        </w:rPr>
        <w:t xml:space="preserve">brûlantes brillent d’un éclat bleu </w:t>
      </w:r>
      <w:r w:rsidR="007C5CFC" w:rsidRPr="00A164CD">
        <w:rPr>
          <w:rFonts w:ascii="Arial" w:hAnsi="Arial" w:cs="Arial"/>
          <w:sz w:val="22"/>
          <w:szCs w:val="22"/>
          <w:lang w:val="fr-FR"/>
        </w:rPr>
        <w:t>généré</w:t>
      </w:r>
      <w:r w:rsidR="00A9075F" w:rsidRPr="00A164CD">
        <w:rPr>
          <w:rFonts w:ascii="Arial" w:hAnsi="Arial" w:cs="Arial"/>
          <w:sz w:val="22"/>
          <w:szCs w:val="22"/>
          <w:lang w:val="fr-FR"/>
        </w:rPr>
        <w:t xml:space="preserve"> par une fréquence de radiation supérieure. </w:t>
      </w:r>
      <w:r w:rsidR="00593078" w:rsidRPr="00A164CD">
        <w:rPr>
          <w:rFonts w:ascii="Arial" w:hAnsi="Arial" w:cs="Arial"/>
          <w:sz w:val="22"/>
          <w:szCs w:val="22"/>
          <w:lang w:val="fr-FR"/>
        </w:rPr>
        <w:t xml:space="preserve">Une teinte de prédilection </w:t>
      </w:r>
      <w:r w:rsidR="00AE44A2" w:rsidRPr="00A164CD">
        <w:rPr>
          <w:rFonts w:ascii="Arial" w:hAnsi="Arial" w:cs="Arial"/>
          <w:sz w:val="22"/>
          <w:szCs w:val="22"/>
          <w:lang w:val="fr-FR"/>
        </w:rPr>
        <w:t xml:space="preserve">choisie </w:t>
      </w:r>
      <w:r w:rsidR="00E06648" w:rsidRPr="00A164CD">
        <w:rPr>
          <w:rFonts w:ascii="Arial" w:hAnsi="Arial" w:cs="Arial"/>
          <w:sz w:val="22"/>
          <w:szCs w:val="22"/>
          <w:lang w:val="fr-FR"/>
        </w:rPr>
        <w:t>pour</w:t>
      </w:r>
      <w:r w:rsidR="009A2BAC" w:rsidRPr="00A164CD">
        <w:rPr>
          <w:rFonts w:ascii="Arial" w:hAnsi="Arial" w:cs="Arial"/>
          <w:sz w:val="22"/>
          <w:szCs w:val="22"/>
          <w:lang w:val="fr-FR"/>
        </w:rPr>
        <w:t xml:space="preserve"> la</w:t>
      </w:r>
      <w:r w:rsidR="00710222" w:rsidRPr="00A164CD">
        <w:rPr>
          <w:rFonts w:ascii="Arial" w:hAnsi="Arial" w:cs="Arial"/>
          <w:sz w:val="22"/>
          <w:szCs w:val="22"/>
          <w:lang w:val="fr-FR"/>
        </w:rPr>
        <w:t xml:space="preserve"> HM6 Final Edition.</w:t>
      </w:r>
      <w:r w:rsidR="00DC7C7A" w:rsidRPr="00A164CD">
        <w:rPr>
          <w:rFonts w:ascii="Arial" w:hAnsi="Arial" w:cs="Arial"/>
          <w:sz w:val="22"/>
          <w:szCs w:val="22"/>
          <w:lang w:val="fr-FR"/>
        </w:rPr>
        <w:t xml:space="preserve"> </w:t>
      </w:r>
      <w:r w:rsidR="00E06648" w:rsidRPr="00A164CD">
        <w:rPr>
          <w:rFonts w:ascii="Arial" w:hAnsi="Arial" w:cs="Arial"/>
          <w:sz w:val="22"/>
          <w:szCs w:val="22"/>
          <w:lang w:val="fr-FR"/>
        </w:rPr>
        <w:t xml:space="preserve">Un bleu </w:t>
      </w:r>
      <w:r w:rsidR="005820EE">
        <w:rPr>
          <w:rFonts w:ascii="Arial" w:hAnsi="Arial" w:cs="Arial"/>
          <w:sz w:val="22"/>
          <w:szCs w:val="22"/>
          <w:lang w:val="fr-FR"/>
        </w:rPr>
        <w:t>vif</w:t>
      </w:r>
      <w:r w:rsidR="00E06648" w:rsidRPr="00A164CD">
        <w:rPr>
          <w:rFonts w:ascii="Arial" w:hAnsi="Arial" w:cs="Arial"/>
          <w:sz w:val="22"/>
          <w:szCs w:val="22"/>
          <w:lang w:val="fr-FR"/>
        </w:rPr>
        <w:t xml:space="preserve"> fait ressortir la</w:t>
      </w:r>
      <w:r w:rsidR="00DC7C7A" w:rsidRPr="00A164CD">
        <w:rPr>
          <w:rFonts w:ascii="Arial" w:hAnsi="Arial" w:cs="Arial"/>
          <w:sz w:val="22"/>
          <w:szCs w:val="22"/>
          <w:lang w:val="fr-FR"/>
        </w:rPr>
        <w:t xml:space="preserve"> masse oscillante en platine</w:t>
      </w:r>
      <w:r w:rsidR="00E06648" w:rsidRPr="00A164CD">
        <w:rPr>
          <w:rFonts w:ascii="Arial" w:hAnsi="Arial" w:cs="Arial"/>
          <w:sz w:val="22"/>
          <w:szCs w:val="22"/>
          <w:lang w:val="fr-FR"/>
        </w:rPr>
        <w:t xml:space="preserve"> traité PVD (physical vapour deposition)</w:t>
      </w:r>
      <w:r w:rsidR="00DC7C7A" w:rsidRPr="00A164CD">
        <w:rPr>
          <w:rFonts w:ascii="Arial" w:hAnsi="Arial" w:cs="Arial"/>
          <w:sz w:val="22"/>
          <w:szCs w:val="22"/>
          <w:lang w:val="fr-FR"/>
        </w:rPr>
        <w:t>, visible à travers</w:t>
      </w:r>
      <w:r w:rsidR="00710222" w:rsidRPr="00A164CD">
        <w:rPr>
          <w:rFonts w:ascii="Arial" w:hAnsi="Arial" w:cs="Arial"/>
          <w:sz w:val="22"/>
          <w:szCs w:val="22"/>
          <w:lang w:val="fr-FR"/>
        </w:rPr>
        <w:t xml:space="preserve"> un</w:t>
      </w:r>
      <w:r w:rsidR="00DC7C7A" w:rsidRPr="00A164CD">
        <w:rPr>
          <w:rFonts w:ascii="Arial" w:hAnsi="Arial" w:cs="Arial"/>
          <w:sz w:val="22"/>
          <w:szCs w:val="22"/>
          <w:lang w:val="fr-FR"/>
        </w:rPr>
        <w:t xml:space="preserve"> verre saphir au fond du boîtier, </w:t>
      </w:r>
      <w:r w:rsidR="00E06648" w:rsidRPr="00A164CD">
        <w:rPr>
          <w:rFonts w:ascii="Arial" w:hAnsi="Arial" w:cs="Arial"/>
          <w:sz w:val="22"/>
          <w:szCs w:val="22"/>
          <w:lang w:val="fr-FR"/>
        </w:rPr>
        <w:t>ainsi que l</w:t>
      </w:r>
      <w:r w:rsidR="00DC7C7A" w:rsidRPr="00A164CD">
        <w:rPr>
          <w:rFonts w:ascii="Arial" w:hAnsi="Arial" w:cs="Arial"/>
          <w:sz w:val="22"/>
          <w:szCs w:val="22"/>
          <w:lang w:val="fr-FR"/>
        </w:rPr>
        <w:t>es sphères des heures et des minutes</w:t>
      </w:r>
      <w:r w:rsidR="00E06648" w:rsidRPr="00A164CD">
        <w:rPr>
          <w:rFonts w:ascii="Arial" w:hAnsi="Arial" w:cs="Arial"/>
          <w:sz w:val="22"/>
          <w:szCs w:val="22"/>
          <w:lang w:val="fr-FR"/>
        </w:rPr>
        <w:t>. Quant aux</w:t>
      </w:r>
      <w:r w:rsidR="00DC7C7A" w:rsidRPr="00A164CD">
        <w:rPr>
          <w:rFonts w:ascii="Arial" w:hAnsi="Arial" w:cs="Arial"/>
          <w:sz w:val="22"/>
          <w:szCs w:val="22"/>
          <w:lang w:val="fr-FR"/>
        </w:rPr>
        <w:t xml:space="preserve"> chiffres et index</w:t>
      </w:r>
      <w:r w:rsidR="00E06648" w:rsidRPr="00A164CD">
        <w:rPr>
          <w:rFonts w:ascii="Arial" w:hAnsi="Arial" w:cs="Arial"/>
          <w:sz w:val="22"/>
          <w:szCs w:val="22"/>
          <w:lang w:val="fr-FR"/>
        </w:rPr>
        <w:t>, ils</w:t>
      </w:r>
      <w:r w:rsidR="00DC7C7A" w:rsidRPr="00A164CD">
        <w:rPr>
          <w:rFonts w:ascii="Arial" w:hAnsi="Arial" w:cs="Arial"/>
          <w:sz w:val="22"/>
          <w:szCs w:val="22"/>
          <w:lang w:val="fr-FR"/>
        </w:rPr>
        <w:t xml:space="preserve"> se détach</w:t>
      </w:r>
      <w:r w:rsidR="00E06648" w:rsidRPr="00A164CD">
        <w:rPr>
          <w:rFonts w:ascii="Arial" w:hAnsi="Arial" w:cs="Arial"/>
          <w:sz w:val="22"/>
          <w:szCs w:val="22"/>
          <w:lang w:val="fr-FR"/>
        </w:rPr>
        <w:t>e</w:t>
      </w:r>
      <w:r w:rsidR="00DC7C7A" w:rsidRPr="00A164CD">
        <w:rPr>
          <w:rFonts w:ascii="Arial" w:hAnsi="Arial" w:cs="Arial"/>
          <w:sz w:val="22"/>
          <w:szCs w:val="22"/>
          <w:lang w:val="fr-FR"/>
        </w:rPr>
        <w:t xml:space="preserve">nt </w:t>
      </w:r>
      <w:r w:rsidR="00E06648" w:rsidRPr="00A164CD">
        <w:rPr>
          <w:rFonts w:ascii="Arial" w:hAnsi="Arial" w:cs="Arial"/>
          <w:sz w:val="22"/>
          <w:szCs w:val="22"/>
          <w:lang w:val="fr-FR"/>
        </w:rPr>
        <w:t>grâce à une</w:t>
      </w:r>
      <w:r w:rsidR="00DC7C7A" w:rsidRPr="00A164CD">
        <w:rPr>
          <w:rFonts w:ascii="Arial" w:hAnsi="Arial" w:cs="Arial"/>
          <w:sz w:val="22"/>
          <w:szCs w:val="22"/>
          <w:lang w:val="fr-FR"/>
        </w:rPr>
        <w:t xml:space="preserve"> couche épaisse de Super-LumiNova qui émet </w:t>
      </w:r>
      <w:r w:rsidR="00E06648" w:rsidRPr="00A164CD">
        <w:rPr>
          <w:rFonts w:ascii="Arial" w:hAnsi="Arial" w:cs="Arial"/>
          <w:sz w:val="22"/>
          <w:szCs w:val="22"/>
          <w:lang w:val="fr-FR"/>
        </w:rPr>
        <w:t xml:space="preserve">une </w:t>
      </w:r>
      <w:r w:rsidR="00DC7C7A" w:rsidRPr="00A164CD">
        <w:rPr>
          <w:rFonts w:ascii="Arial" w:hAnsi="Arial" w:cs="Arial"/>
          <w:sz w:val="22"/>
          <w:szCs w:val="22"/>
          <w:lang w:val="fr-FR"/>
        </w:rPr>
        <w:t>lumière bleu</w:t>
      </w:r>
      <w:r w:rsidR="00E06648" w:rsidRPr="00A164CD">
        <w:rPr>
          <w:rFonts w:ascii="Arial" w:hAnsi="Arial" w:cs="Arial"/>
          <w:sz w:val="22"/>
          <w:szCs w:val="22"/>
          <w:lang w:val="fr-FR"/>
        </w:rPr>
        <w:t xml:space="preserve"> clair</w:t>
      </w:r>
      <w:r w:rsidR="00DC7C7A" w:rsidRPr="00A164CD">
        <w:rPr>
          <w:rFonts w:ascii="Arial" w:hAnsi="Arial" w:cs="Arial"/>
          <w:sz w:val="22"/>
          <w:szCs w:val="22"/>
          <w:lang w:val="fr-FR"/>
        </w:rPr>
        <w:t>.</w:t>
      </w:r>
    </w:p>
    <w:p w14:paraId="264E7081" w14:textId="708BAB56" w:rsidR="00C5404A" w:rsidRPr="00885405" w:rsidRDefault="00C5404A" w:rsidP="00A164CD">
      <w:pPr>
        <w:jc w:val="both"/>
        <w:rPr>
          <w:rFonts w:ascii="Arial" w:hAnsi="Arial" w:cs="Arial"/>
          <w:color w:val="000000" w:themeColor="text1"/>
          <w:sz w:val="22"/>
          <w:szCs w:val="22"/>
          <w:lang w:val="fr-CH"/>
        </w:rPr>
      </w:pPr>
      <w:r w:rsidRPr="00A164CD">
        <w:rPr>
          <w:rFonts w:ascii="Arial" w:hAnsi="Arial" w:cs="Arial"/>
          <w:sz w:val="22"/>
          <w:szCs w:val="22"/>
          <w:lang w:val="fr-FR"/>
        </w:rPr>
        <w:t>Les sphères des heures et des minutes sont perpendiculaire</w:t>
      </w:r>
      <w:r w:rsidR="007329DD" w:rsidRPr="00A164CD">
        <w:rPr>
          <w:rFonts w:ascii="Arial" w:hAnsi="Arial" w:cs="Arial"/>
          <w:sz w:val="22"/>
          <w:szCs w:val="22"/>
          <w:lang w:val="fr-FR"/>
        </w:rPr>
        <w:t>s au</w:t>
      </w:r>
      <w:r w:rsidRPr="00A164CD">
        <w:rPr>
          <w:rFonts w:ascii="Arial" w:hAnsi="Arial" w:cs="Arial"/>
          <w:sz w:val="22"/>
          <w:szCs w:val="22"/>
          <w:lang w:val="fr-FR"/>
        </w:rPr>
        <w:t xml:space="preserve"> </w:t>
      </w:r>
      <w:r w:rsidR="007329DD" w:rsidRPr="00A164CD">
        <w:rPr>
          <w:rFonts w:ascii="Arial" w:hAnsi="Arial" w:cs="Arial"/>
          <w:sz w:val="22"/>
          <w:szCs w:val="22"/>
          <w:lang w:val="fr-FR"/>
        </w:rPr>
        <w:t>plan</w:t>
      </w:r>
      <w:r w:rsidRPr="00A164CD">
        <w:rPr>
          <w:rFonts w:ascii="Arial" w:hAnsi="Arial" w:cs="Arial"/>
          <w:sz w:val="22"/>
          <w:szCs w:val="22"/>
          <w:lang w:val="fr-FR"/>
        </w:rPr>
        <w:t xml:space="preserve"> </w:t>
      </w:r>
      <w:r w:rsidR="007329DD" w:rsidRPr="00A164CD">
        <w:rPr>
          <w:rFonts w:ascii="Arial" w:hAnsi="Arial" w:cs="Arial"/>
          <w:sz w:val="22"/>
          <w:szCs w:val="22"/>
          <w:lang w:val="fr-FR"/>
        </w:rPr>
        <w:t xml:space="preserve">du </w:t>
      </w:r>
      <w:r w:rsidRPr="00A164CD">
        <w:rPr>
          <w:rFonts w:ascii="Arial" w:hAnsi="Arial" w:cs="Arial"/>
          <w:sz w:val="22"/>
          <w:szCs w:val="22"/>
          <w:lang w:val="fr-FR"/>
        </w:rPr>
        <w:t>moteur pour faciliter la lisibilité</w:t>
      </w:r>
      <w:r w:rsidR="00A74BBD" w:rsidRPr="00A164CD">
        <w:rPr>
          <w:rFonts w:ascii="Arial" w:hAnsi="Arial" w:cs="Arial"/>
          <w:sz w:val="22"/>
          <w:szCs w:val="22"/>
          <w:lang w:val="fr-FR"/>
        </w:rPr>
        <w:t>. Elles sont commandées par des engrenages</w:t>
      </w:r>
      <w:r w:rsidRPr="00A164CD">
        <w:rPr>
          <w:rFonts w:ascii="Arial" w:hAnsi="Arial" w:cs="Arial"/>
          <w:sz w:val="22"/>
          <w:szCs w:val="22"/>
          <w:lang w:val="fr-FR"/>
        </w:rPr>
        <w:t xml:space="preserve"> coniques</w:t>
      </w:r>
      <w:r w:rsidR="00A74BBD" w:rsidRPr="00A164CD">
        <w:rPr>
          <w:rFonts w:ascii="Arial" w:hAnsi="Arial" w:cs="Arial"/>
          <w:sz w:val="22"/>
          <w:szCs w:val="22"/>
          <w:lang w:val="fr-FR"/>
        </w:rPr>
        <w:t xml:space="preserve"> qui assurent la précision</w:t>
      </w:r>
      <w:r w:rsidR="0004513D" w:rsidRPr="00A164CD">
        <w:rPr>
          <w:rFonts w:ascii="Arial" w:hAnsi="Arial" w:cs="Arial"/>
          <w:sz w:val="22"/>
          <w:szCs w:val="22"/>
          <w:lang w:val="fr-FR"/>
        </w:rPr>
        <w:t xml:space="preserve"> de </w:t>
      </w:r>
      <w:r w:rsidR="00A74BBD" w:rsidRPr="00A164CD">
        <w:rPr>
          <w:rFonts w:ascii="Arial" w:hAnsi="Arial" w:cs="Arial"/>
          <w:sz w:val="22"/>
          <w:szCs w:val="22"/>
          <w:lang w:val="fr-FR"/>
        </w:rPr>
        <w:t>l’affichage de l’heure dans</w:t>
      </w:r>
      <w:r w:rsidRPr="00A164CD">
        <w:rPr>
          <w:rFonts w:ascii="Arial" w:hAnsi="Arial" w:cs="Arial"/>
          <w:sz w:val="22"/>
          <w:szCs w:val="22"/>
          <w:lang w:val="fr-FR"/>
        </w:rPr>
        <w:t xml:space="preserve"> cette configuration inhabituelle.</w:t>
      </w:r>
      <w:r w:rsidR="005820EE">
        <w:rPr>
          <w:rFonts w:ascii="Arial" w:hAnsi="Arial" w:cs="Arial"/>
          <w:sz w:val="22"/>
          <w:szCs w:val="22"/>
          <w:lang w:val="fr-FR"/>
        </w:rPr>
        <w:t xml:space="preserve"> </w:t>
      </w:r>
      <w:r w:rsidR="00AE44A2" w:rsidRPr="00A164CD">
        <w:rPr>
          <w:rFonts w:ascii="Arial" w:hAnsi="Arial" w:cs="Arial"/>
          <w:sz w:val="22"/>
          <w:szCs w:val="22"/>
          <w:lang w:val="fr-FR"/>
        </w:rPr>
        <w:t>À</w:t>
      </w:r>
      <w:r w:rsidRPr="00A164CD">
        <w:rPr>
          <w:rFonts w:ascii="Arial" w:hAnsi="Arial" w:cs="Arial"/>
          <w:sz w:val="22"/>
          <w:szCs w:val="22"/>
          <w:lang w:val="fr-FR"/>
        </w:rPr>
        <w:t xml:space="preserve"> </w:t>
      </w:r>
      <w:r w:rsidR="006D70F4" w:rsidRPr="00A164CD">
        <w:rPr>
          <w:rFonts w:ascii="Arial" w:hAnsi="Arial" w:cs="Arial"/>
          <w:sz w:val="22"/>
          <w:szCs w:val="22"/>
          <w:lang w:val="fr-FR"/>
        </w:rPr>
        <w:t>l’</w:t>
      </w:r>
      <w:r w:rsidR="0004513D" w:rsidRPr="00A164CD">
        <w:rPr>
          <w:rFonts w:ascii="Arial" w:hAnsi="Arial" w:cs="Arial"/>
          <w:sz w:val="22"/>
          <w:szCs w:val="22"/>
          <w:lang w:val="fr-FR"/>
        </w:rPr>
        <w:t xml:space="preserve">autre </w:t>
      </w:r>
      <w:r w:rsidR="006D70F4" w:rsidRPr="00A164CD">
        <w:rPr>
          <w:rFonts w:ascii="Arial" w:hAnsi="Arial" w:cs="Arial"/>
          <w:sz w:val="22"/>
          <w:szCs w:val="22"/>
          <w:lang w:val="fr-FR"/>
        </w:rPr>
        <w:t xml:space="preserve">extrémité du </w:t>
      </w:r>
      <w:r w:rsidRPr="00A164CD">
        <w:rPr>
          <w:rFonts w:ascii="Arial" w:hAnsi="Arial" w:cs="Arial"/>
          <w:sz w:val="22"/>
          <w:szCs w:val="22"/>
          <w:lang w:val="fr-FR"/>
        </w:rPr>
        <w:t>moteur HM6</w:t>
      </w:r>
      <w:r w:rsidR="006D70F4" w:rsidRPr="00A164CD">
        <w:rPr>
          <w:rFonts w:ascii="Arial" w:hAnsi="Arial" w:cs="Arial"/>
          <w:sz w:val="22"/>
          <w:szCs w:val="22"/>
          <w:lang w:val="fr-FR"/>
        </w:rPr>
        <w:t xml:space="preserve">, </w:t>
      </w:r>
      <w:r w:rsidRPr="00A164CD">
        <w:rPr>
          <w:rFonts w:ascii="Arial" w:hAnsi="Arial" w:cs="Arial"/>
          <w:sz w:val="22"/>
          <w:szCs w:val="22"/>
          <w:lang w:val="fr-FR"/>
        </w:rPr>
        <w:t xml:space="preserve">deux turbines créent </w:t>
      </w:r>
      <w:r w:rsidR="006D70F4" w:rsidRPr="00A164CD">
        <w:rPr>
          <w:rFonts w:ascii="Arial" w:hAnsi="Arial" w:cs="Arial"/>
          <w:sz w:val="22"/>
          <w:szCs w:val="22"/>
          <w:lang w:val="fr-FR"/>
        </w:rPr>
        <w:t>une résistance à l’air</w:t>
      </w:r>
      <w:r w:rsidRPr="00A164CD">
        <w:rPr>
          <w:rFonts w:ascii="Arial" w:hAnsi="Arial" w:cs="Arial"/>
          <w:sz w:val="22"/>
          <w:szCs w:val="22"/>
          <w:lang w:val="fr-FR"/>
        </w:rPr>
        <w:t xml:space="preserve"> </w:t>
      </w:r>
      <w:r w:rsidR="006D70F4" w:rsidRPr="00A164CD">
        <w:rPr>
          <w:rFonts w:ascii="Arial" w:hAnsi="Arial" w:cs="Arial"/>
          <w:sz w:val="22"/>
          <w:szCs w:val="22"/>
          <w:lang w:val="fr-FR"/>
        </w:rPr>
        <w:t xml:space="preserve">et </w:t>
      </w:r>
      <w:r w:rsidRPr="00A164CD">
        <w:rPr>
          <w:rFonts w:ascii="Arial" w:hAnsi="Arial" w:cs="Arial"/>
          <w:sz w:val="22"/>
          <w:szCs w:val="22"/>
          <w:lang w:val="fr-FR"/>
        </w:rPr>
        <w:t>protège</w:t>
      </w:r>
      <w:r w:rsidR="006D70F4" w:rsidRPr="00A164CD">
        <w:rPr>
          <w:rFonts w:ascii="Arial" w:hAnsi="Arial" w:cs="Arial"/>
          <w:sz w:val="22"/>
          <w:szCs w:val="22"/>
          <w:lang w:val="fr-FR"/>
        </w:rPr>
        <w:t>nt</w:t>
      </w:r>
      <w:r w:rsidRPr="00A164CD">
        <w:rPr>
          <w:rFonts w:ascii="Arial" w:hAnsi="Arial" w:cs="Arial"/>
          <w:sz w:val="22"/>
          <w:szCs w:val="22"/>
          <w:lang w:val="fr-FR"/>
        </w:rPr>
        <w:t xml:space="preserve"> </w:t>
      </w:r>
      <w:r w:rsidR="006D70F4" w:rsidRPr="00A164CD">
        <w:rPr>
          <w:rFonts w:ascii="Arial" w:hAnsi="Arial" w:cs="Arial"/>
          <w:sz w:val="22"/>
          <w:szCs w:val="22"/>
          <w:lang w:val="fr-FR"/>
        </w:rPr>
        <w:t xml:space="preserve">le </w:t>
      </w:r>
      <w:r w:rsidRPr="00A164CD">
        <w:rPr>
          <w:rFonts w:ascii="Arial" w:hAnsi="Arial" w:cs="Arial"/>
          <w:sz w:val="22"/>
          <w:szCs w:val="22"/>
          <w:lang w:val="fr-FR"/>
        </w:rPr>
        <w:t>système de remontage automatique</w:t>
      </w:r>
      <w:r w:rsidRPr="005820EE">
        <w:rPr>
          <w:rFonts w:ascii="Arial" w:hAnsi="Arial" w:cs="Arial"/>
          <w:sz w:val="22"/>
          <w:szCs w:val="22"/>
          <w:lang w:val="fr-FR"/>
        </w:rPr>
        <w:t xml:space="preserve">. </w:t>
      </w:r>
      <w:r w:rsidR="006D70F4" w:rsidRPr="005820EE">
        <w:rPr>
          <w:rFonts w:ascii="Arial" w:hAnsi="Arial" w:cs="Arial"/>
          <w:sz w:val="22"/>
          <w:szCs w:val="22"/>
          <w:lang w:val="fr-FR"/>
        </w:rPr>
        <w:t xml:space="preserve">On ne parvient pas facilement </w:t>
      </w:r>
      <w:r w:rsidR="00862FCE" w:rsidRPr="005820EE">
        <w:rPr>
          <w:rFonts w:ascii="Arial" w:hAnsi="Arial" w:cs="Arial"/>
          <w:color w:val="000000" w:themeColor="text1"/>
          <w:sz w:val="22"/>
          <w:szCs w:val="22"/>
          <w:lang w:val="fr-FR"/>
        </w:rPr>
        <w:t xml:space="preserve">à un tel degré de </w:t>
      </w:r>
      <w:r w:rsidR="005820EE" w:rsidRPr="005820EE">
        <w:rPr>
          <w:rFonts w:ascii="Arial" w:hAnsi="Arial" w:cs="Arial"/>
          <w:color w:val="000000" w:themeColor="text1"/>
          <w:sz w:val="22"/>
          <w:szCs w:val="22"/>
          <w:lang w:val="fr-FR"/>
        </w:rPr>
        <w:t>sophistication</w:t>
      </w:r>
      <w:r w:rsidR="00862FCE" w:rsidRPr="005820EE">
        <w:rPr>
          <w:rFonts w:ascii="Arial" w:hAnsi="Arial" w:cs="Arial"/>
          <w:color w:val="000000" w:themeColor="text1"/>
          <w:sz w:val="22"/>
          <w:szCs w:val="22"/>
          <w:lang w:val="fr-FR"/>
        </w:rPr>
        <w:t xml:space="preserve"> </w:t>
      </w:r>
      <w:r w:rsidR="00885405" w:rsidRPr="005820EE">
        <w:rPr>
          <w:rFonts w:ascii="Arial" w:hAnsi="Arial" w:cs="Arial"/>
          <w:color w:val="000000" w:themeColor="text1"/>
          <w:sz w:val="22"/>
          <w:szCs w:val="22"/>
          <w:lang w:val="fr-FR"/>
        </w:rPr>
        <w:t>mécanique</w:t>
      </w:r>
      <w:r w:rsidR="00AE44A2" w:rsidRPr="005820EE">
        <w:rPr>
          <w:rFonts w:ascii="Arial" w:hAnsi="Arial" w:cs="Arial"/>
          <w:color w:val="000000" w:themeColor="text1"/>
          <w:sz w:val="22"/>
          <w:szCs w:val="22"/>
          <w:lang w:val="fr-FR"/>
        </w:rPr>
        <w:t xml:space="preserve">. </w:t>
      </w:r>
      <w:r w:rsidR="00862FCE" w:rsidRPr="005820EE">
        <w:rPr>
          <w:rFonts w:ascii="Arial" w:hAnsi="Arial" w:cs="Arial"/>
          <w:color w:val="000000" w:themeColor="text1"/>
          <w:sz w:val="22"/>
          <w:szCs w:val="22"/>
          <w:lang w:val="fr-FR"/>
        </w:rPr>
        <w:t>I</w:t>
      </w:r>
      <w:r w:rsidR="00862FCE" w:rsidRPr="005820EE">
        <w:rPr>
          <w:rFonts w:ascii="Arial" w:hAnsi="Arial" w:cs="Arial"/>
          <w:sz w:val="22"/>
          <w:szCs w:val="22"/>
          <w:lang w:val="fr-FR"/>
        </w:rPr>
        <w:t xml:space="preserve">l a fallu trois ans de recherche et développement pour réaliser le moteur riche de 475 composants de l’Horological Machine N°6 — </w:t>
      </w:r>
      <w:r w:rsidR="0097503C" w:rsidRPr="005820EE">
        <w:rPr>
          <w:rFonts w:ascii="Arial" w:hAnsi="Arial" w:cs="Arial"/>
          <w:color w:val="000000" w:themeColor="text1"/>
          <w:sz w:val="22"/>
          <w:szCs w:val="22"/>
          <w:lang w:val="fr-FR"/>
        </w:rPr>
        <w:t xml:space="preserve">pas loin de la durée de </w:t>
      </w:r>
      <w:r w:rsidR="000A2158" w:rsidRPr="005820EE">
        <w:rPr>
          <w:rFonts w:ascii="Arial" w:hAnsi="Arial" w:cs="Arial"/>
          <w:color w:val="000000" w:themeColor="text1"/>
          <w:sz w:val="22"/>
          <w:szCs w:val="22"/>
          <w:lang w:val="fr-FR"/>
        </w:rPr>
        <w:t xml:space="preserve">vie </w:t>
      </w:r>
      <w:r w:rsidR="0097503C" w:rsidRPr="005820EE">
        <w:rPr>
          <w:rFonts w:ascii="Arial" w:hAnsi="Arial" w:cs="Arial"/>
          <w:color w:val="000000" w:themeColor="text1"/>
          <w:sz w:val="22"/>
          <w:szCs w:val="22"/>
          <w:lang w:val="fr-FR"/>
        </w:rPr>
        <w:t xml:space="preserve">accordée à la </w:t>
      </w:r>
      <w:r w:rsidR="00885405" w:rsidRPr="005820EE">
        <w:rPr>
          <w:rFonts w:ascii="Arial" w:hAnsi="Arial" w:cs="Arial"/>
          <w:color w:val="000000" w:themeColor="text1"/>
          <w:sz w:val="22"/>
          <w:szCs w:val="22"/>
          <w:lang w:val="fr-FR"/>
        </w:rPr>
        <w:t xml:space="preserve">collection </w:t>
      </w:r>
      <w:r w:rsidR="000A2158" w:rsidRPr="005820EE">
        <w:rPr>
          <w:rFonts w:ascii="Arial" w:hAnsi="Arial" w:cs="Arial"/>
          <w:color w:val="000000" w:themeColor="text1"/>
          <w:sz w:val="22"/>
          <w:szCs w:val="22"/>
          <w:lang w:val="fr-FR"/>
        </w:rPr>
        <w:t>HM6</w:t>
      </w:r>
      <w:r w:rsidR="00885405" w:rsidRPr="005820EE">
        <w:rPr>
          <w:rFonts w:ascii="Arial" w:hAnsi="Arial" w:cs="Arial"/>
          <w:color w:val="000000" w:themeColor="text1"/>
          <w:sz w:val="22"/>
          <w:szCs w:val="22"/>
          <w:lang w:val="fr-CH"/>
        </w:rPr>
        <w:t>.</w:t>
      </w:r>
    </w:p>
    <w:p w14:paraId="2A3ED950" w14:textId="77777777" w:rsidR="00C5404A" w:rsidRPr="00A164CD" w:rsidRDefault="00C5404A" w:rsidP="00A164CD">
      <w:pPr>
        <w:jc w:val="both"/>
        <w:rPr>
          <w:rFonts w:ascii="Arial" w:hAnsi="Arial" w:cs="Arial"/>
          <w:sz w:val="22"/>
          <w:szCs w:val="22"/>
          <w:lang w:val="fr-FR"/>
        </w:rPr>
      </w:pPr>
      <w:r w:rsidRPr="00A164CD">
        <w:rPr>
          <w:rFonts w:ascii="Arial" w:hAnsi="Arial" w:cs="Arial"/>
          <w:sz w:val="22"/>
          <w:szCs w:val="22"/>
          <w:lang w:val="fr-FR"/>
        </w:rPr>
        <w:t xml:space="preserve">Au centre du </w:t>
      </w:r>
      <w:r w:rsidR="00051820" w:rsidRPr="00A164CD">
        <w:rPr>
          <w:rFonts w:ascii="Arial" w:hAnsi="Arial" w:cs="Arial"/>
          <w:sz w:val="22"/>
          <w:szCs w:val="22"/>
          <w:lang w:val="fr-FR"/>
        </w:rPr>
        <w:t>des</w:t>
      </w:r>
      <w:r w:rsidR="008609DB" w:rsidRPr="00A164CD">
        <w:rPr>
          <w:rFonts w:ascii="Arial" w:hAnsi="Arial" w:cs="Arial"/>
          <w:sz w:val="22"/>
          <w:szCs w:val="22"/>
          <w:lang w:val="fr-FR"/>
        </w:rPr>
        <w:t>ign</w:t>
      </w:r>
      <w:r w:rsidRPr="00A164CD">
        <w:rPr>
          <w:rFonts w:ascii="Arial" w:hAnsi="Arial" w:cs="Arial"/>
          <w:sz w:val="22"/>
          <w:szCs w:val="22"/>
          <w:lang w:val="fr-FR"/>
        </w:rPr>
        <w:t xml:space="preserve"> et </w:t>
      </w:r>
      <w:r w:rsidR="007A5FA2" w:rsidRPr="00A164CD">
        <w:rPr>
          <w:rFonts w:ascii="Arial" w:hAnsi="Arial" w:cs="Arial"/>
          <w:sz w:val="22"/>
          <w:szCs w:val="22"/>
          <w:lang w:val="fr-FR"/>
        </w:rPr>
        <w:t xml:space="preserve">de la </w:t>
      </w:r>
      <w:r w:rsidRPr="00A164CD">
        <w:rPr>
          <w:rFonts w:ascii="Arial" w:hAnsi="Arial" w:cs="Arial"/>
          <w:sz w:val="22"/>
          <w:szCs w:val="22"/>
          <w:lang w:val="fr-FR"/>
        </w:rPr>
        <w:t>construction de la HM6</w:t>
      </w:r>
      <w:r w:rsidR="008609DB" w:rsidRPr="00A164CD">
        <w:rPr>
          <w:rFonts w:ascii="Arial" w:hAnsi="Arial" w:cs="Arial"/>
          <w:sz w:val="22"/>
          <w:szCs w:val="22"/>
          <w:lang w:val="fr-FR"/>
        </w:rPr>
        <w:t>,</w:t>
      </w:r>
      <w:r w:rsidRPr="00A164CD">
        <w:rPr>
          <w:rFonts w:ascii="Arial" w:hAnsi="Arial" w:cs="Arial"/>
          <w:sz w:val="22"/>
          <w:szCs w:val="22"/>
          <w:lang w:val="fr-FR"/>
        </w:rPr>
        <w:t xml:space="preserve"> le tourbillon volant, protégé par </w:t>
      </w:r>
      <w:r w:rsidR="007A5FA2" w:rsidRPr="00A164CD">
        <w:rPr>
          <w:rFonts w:ascii="Arial" w:hAnsi="Arial" w:cs="Arial"/>
          <w:sz w:val="22"/>
          <w:szCs w:val="22"/>
          <w:lang w:val="fr-FR"/>
        </w:rPr>
        <w:t xml:space="preserve">un boucler </w:t>
      </w:r>
      <w:r w:rsidR="000A2158" w:rsidRPr="00A164CD">
        <w:rPr>
          <w:rFonts w:ascii="Arial" w:hAnsi="Arial" w:cs="Arial"/>
          <w:sz w:val="22"/>
          <w:szCs w:val="22"/>
          <w:lang w:val="fr-FR"/>
        </w:rPr>
        <w:t>rétractable</w:t>
      </w:r>
      <w:r w:rsidR="007A5FA2" w:rsidRPr="00A164CD">
        <w:rPr>
          <w:rFonts w:ascii="Arial" w:hAnsi="Arial" w:cs="Arial"/>
          <w:sz w:val="22"/>
          <w:szCs w:val="22"/>
          <w:lang w:val="fr-FR"/>
        </w:rPr>
        <w:t xml:space="preserve">, évoque </w:t>
      </w:r>
      <w:r w:rsidR="008609DB" w:rsidRPr="00A164CD">
        <w:rPr>
          <w:rFonts w:ascii="Arial" w:hAnsi="Arial" w:cs="Arial"/>
          <w:sz w:val="22"/>
          <w:szCs w:val="22"/>
          <w:lang w:val="fr-FR"/>
        </w:rPr>
        <w:t>le chaos</w:t>
      </w:r>
      <w:r w:rsidR="007A5FA2" w:rsidRPr="00A164CD">
        <w:rPr>
          <w:rFonts w:ascii="Arial" w:hAnsi="Arial" w:cs="Arial"/>
          <w:sz w:val="22"/>
          <w:szCs w:val="22"/>
          <w:lang w:val="fr-FR"/>
        </w:rPr>
        <w:t xml:space="preserve"> </w:t>
      </w:r>
      <w:r w:rsidR="008609DB" w:rsidRPr="00A164CD">
        <w:rPr>
          <w:rFonts w:ascii="Arial" w:hAnsi="Arial" w:cs="Arial"/>
          <w:sz w:val="22"/>
          <w:szCs w:val="22"/>
          <w:lang w:val="fr-FR"/>
        </w:rPr>
        <w:t>dûment</w:t>
      </w:r>
      <w:r w:rsidR="007A5FA2" w:rsidRPr="00A164CD">
        <w:rPr>
          <w:rFonts w:ascii="Arial" w:hAnsi="Arial" w:cs="Arial"/>
          <w:sz w:val="22"/>
          <w:szCs w:val="22"/>
          <w:lang w:val="fr-FR"/>
        </w:rPr>
        <w:t xml:space="preserve"> contrôlé </w:t>
      </w:r>
      <w:r w:rsidR="00F24006" w:rsidRPr="00A164CD">
        <w:rPr>
          <w:rFonts w:ascii="Arial" w:hAnsi="Arial" w:cs="Arial"/>
          <w:sz w:val="22"/>
          <w:szCs w:val="22"/>
          <w:lang w:val="fr-FR"/>
        </w:rPr>
        <w:t>au</w:t>
      </w:r>
      <w:r w:rsidR="000A2158" w:rsidRPr="00A164CD">
        <w:rPr>
          <w:rFonts w:ascii="Arial" w:hAnsi="Arial" w:cs="Arial"/>
          <w:sz w:val="22"/>
          <w:szCs w:val="22"/>
          <w:lang w:val="fr-FR"/>
        </w:rPr>
        <w:t xml:space="preserve"> cœur de l’univers. Maintenant que </w:t>
      </w:r>
      <w:r w:rsidR="00122BAD" w:rsidRPr="00A164CD">
        <w:rPr>
          <w:rFonts w:ascii="Arial" w:hAnsi="Arial" w:cs="Arial"/>
          <w:sz w:val="22"/>
          <w:szCs w:val="22"/>
          <w:lang w:val="fr-FR"/>
        </w:rPr>
        <w:t>tout prend fin</w:t>
      </w:r>
      <w:r w:rsidR="000A2158" w:rsidRPr="00A164CD">
        <w:rPr>
          <w:rFonts w:ascii="Arial" w:hAnsi="Arial" w:cs="Arial"/>
          <w:sz w:val="22"/>
          <w:szCs w:val="22"/>
          <w:lang w:val="fr-FR"/>
        </w:rPr>
        <w:t xml:space="preserve"> pour la HM6, le dôme en verre saphir</w:t>
      </w:r>
      <w:r w:rsidR="008609DB" w:rsidRPr="00A164CD">
        <w:rPr>
          <w:rFonts w:ascii="Arial" w:hAnsi="Arial" w:cs="Arial"/>
          <w:sz w:val="22"/>
          <w:szCs w:val="22"/>
          <w:lang w:val="fr-FR"/>
        </w:rPr>
        <w:t xml:space="preserve"> qui recouvre le</w:t>
      </w:r>
      <w:r w:rsidR="000A2158" w:rsidRPr="00A164CD">
        <w:rPr>
          <w:rFonts w:ascii="Arial" w:hAnsi="Arial" w:cs="Arial"/>
          <w:sz w:val="22"/>
          <w:szCs w:val="22"/>
          <w:lang w:val="fr-FR"/>
        </w:rPr>
        <w:t xml:space="preserve"> tourbillon volant </w:t>
      </w:r>
      <w:r w:rsidR="00D0597A" w:rsidRPr="00A164CD">
        <w:rPr>
          <w:rFonts w:ascii="Arial" w:hAnsi="Arial" w:cs="Arial"/>
          <w:sz w:val="22"/>
          <w:szCs w:val="22"/>
          <w:lang w:val="fr-FR"/>
        </w:rPr>
        <w:t xml:space="preserve">joue la carte du </w:t>
      </w:r>
      <w:r w:rsidR="004440C1" w:rsidRPr="00A164CD">
        <w:rPr>
          <w:rFonts w:ascii="Arial" w:hAnsi="Arial" w:cs="Arial"/>
          <w:sz w:val="22"/>
          <w:szCs w:val="22"/>
          <w:lang w:val="fr-FR"/>
        </w:rPr>
        <w:t>grand spectacle</w:t>
      </w:r>
      <w:r w:rsidR="005A2B87" w:rsidRPr="00A164CD">
        <w:rPr>
          <w:rFonts w:ascii="Arial" w:hAnsi="Arial" w:cs="Arial"/>
          <w:sz w:val="22"/>
          <w:szCs w:val="22"/>
          <w:lang w:val="fr-FR"/>
        </w:rPr>
        <w:t xml:space="preserve"> de la HM6 Alien Nation et </w:t>
      </w:r>
      <w:r w:rsidR="00D0597A" w:rsidRPr="00A164CD">
        <w:rPr>
          <w:rFonts w:ascii="Arial" w:hAnsi="Arial" w:cs="Arial"/>
          <w:sz w:val="22"/>
          <w:szCs w:val="22"/>
          <w:lang w:val="fr-FR"/>
        </w:rPr>
        <w:t>se déploie</w:t>
      </w:r>
      <w:r w:rsidR="004440C1" w:rsidRPr="00A164CD">
        <w:rPr>
          <w:rFonts w:ascii="Arial" w:hAnsi="Arial" w:cs="Arial"/>
          <w:sz w:val="22"/>
          <w:szCs w:val="22"/>
          <w:lang w:val="fr-FR"/>
        </w:rPr>
        <w:t xml:space="preserve"> de manière à </w:t>
      </w:r>
      <w:r w:rsidR="005A2B87" w:rsidRPr="00A164CD">
        <w:rPr>
          <w:rFonts w:ascii="Arial" w:hAnsi="Arial" w:cs="Arial"/>
          <w:sz w:val="22"/>
          <w:szCs w:val="22"/>
          <w:lang w:val="fr-FR"/>
        </w:rPr>
        <w:t>exposer</w:t>
      </w:r>
      <w:r w:rsidR="00391591" w:rsidRPr="00A164CD">
        <w:rPr>
          <w:rFonts w:ascii="Arial" w:hAnsi="Arial" w:cs="Arial"/>
          <w:sz w:val="22"/>
          <w:szCs w:val="22"/>
          <w:lang w:val="fr-FR"/>
        </w:rPr>
        <w:t xml:space="preserve"> </w:t>
      </w:r>
      <w:r w:rsidR="008609DB" w:rsidRPr="00A164CD">
        <w:rPr>
          <w:rFonts w:ascii="Arial" w:hAnsi="Arial" w:cs="Arial"/>
          <w:sz w:val="22"/>
          <w:szCs w:val="22"/>
          <w:lang w:val="fr-FR"/>
        </w:rPr>
        <w:t>plus</w:t>
      </w:r>
      <w:r w:rsidR="005A2B87" w:rsidRPr="00A164CD">
        <w:rPr>
          <w:rFonts w:ascii="Arial" w:hAnsi="Arial" w:cs="Arial"/>
          <w:sz w:val="22"/>
          <w:szCs w:val="22"/>
          <w:lang w:val="fr-FR"/>
        </w:rPr>
        <w:t xml:space="preserve"> largement le régulateur </w:t>
      </w:r>
      <w:r w:rsidR="00F24006" w:rsidRPr="00A164CD">
        <w:rPr>
          <w:rFonts w:ascii="Arial" w:hAnsi="Arial" w:cs="Arial"/>
          <w:sz w:val="22"/>
          <w:szCs w:val="22"/>
          <w:lang w:val="fr-FR"/>
        </w:rPr>
        <w:t>oscillant</w:t>
      </w:r>
      <w:r w:rsidR="005A2B87" w:rsidRPr="00A164CD">
        <w:rPr>
          <w:rFonts w:ascii="Arial" w:hAnsi="Arial" w:cs="Arial"/>
          <w:sz w:val="22"/>
          <w:szCs w:val="22"/>
          <w:lang w:val="fr-FR"/>
        </w:rPr>
        <w:t xml:space="preserve"> dans sa cage tournante.</w:t>
      </w:r>
    </w:p>
    <w:p w14:paraId="48239160" w14:textId="77777777" w:rsidR="005A2B87" w:rsidRPr="00A164CD" w:rsidRDefault="005A2B87" w:rsidP="00A164CD">
      <w:pPr>
        <w:jc w:val="both"/>
        <w:rPr>
          <w:rFonts w:ascii="Arial" w:hAnsi="Arial" w:cs="Arial"/>
          <w:sz w:val="22"/>
          <w:szCs w:val="22"/>
          <w:lang w:val="fr-FR"/>
        </w:rPr>
      </w:pPr>
      <w:r w:rsidRPr="00A164CD">
        <w:rPr>
          <w:rFonts w:ascii="Arial" w:hAnsi="Arial" w:cs="Arial"/>
          <w:sz w:val="22"/>
          <w:szCs w:val="22"/>
          <w:lang w:val="fr-FR"/>
        </w:rPr>
        <w:t xml:space="preserve">L’Horological Machine N°6 </w:t>
      </w:r>
      <w:r w:rsidR="00391591" w:rsidRPr="00A164CD">
        <w:rPr>
          <w:rFonts w:ascii="Arial" w:hAnsi="Arial" w:cs="Arial"/>
          <w:sz w:val="22"/>
          <w:szCs w:val="22"/>
          <w:lang w:val="fr-FR"/>
        </w:rPr>
        <w:t>Final Edition</w:t>
      </w:r>
      <w:r w:rsidRPr="00A164CD">
        <w:rPr>
          <w:rFonts w:ascii="Arial" w:hAnsi="Arial" w:cs="Arial"/>
          <w:sz w:val="22"/>
          <w:szCs w:val="22"/>
          <w:lang w:val="fr-FR"/>
        </w:rPr>
        <w:t xml:space="preserve"> </w:t>
      </w:r>
      <w:r w:rsidR="00391591" w:rsidRPr="00A164CD">
        <w:rPr>
          <w:rFonts w:ascii="Arial" w:hAnsi="Arial" w:cs="Arial"/>
          <w:sz w:val="22"/>
          <w:szCs w:val="22"/>
          <w:lang w:val="fr-FR"/>
        </w:rPr>
        <w:t xml:space="preserve">boucle le </w:t>
      </w:r>
      <w:r w:rsidR="00B314C9" w:rsidRPr="00A164CD">
        <w:rPr>
          <w:rFonts w:ascii="Arial" w:hAnsi="Arial" w:cs="Arial"/>
          <w:sz w:val="22"/>
          <w:szCs w:val="22"/>
          <w:lang w:val="fr-FR"/>
        </w:rPr>
        <w:t>cercle</w:t>
      </w:r>
      <w:r w:rsidRPr="00A164CD">
        <w:rPr>
          <w:rFonts w:ascii="Arial" w:hAnsi="Arial" w:cs="Arial"/>
          <w:sz w:val="22"/>
          <w:szCs w:val="22"/>
          <w:lang w:val="fr-FR"/>
        </w:rPr>
        <w:t xml:space="preserve"> cosmique </w:t>
      </w:r>
      <w:r w:rsidR="00391591" w:rsidRPr="00A164CD">
        <w:rPr>
          <w:rFonts w:ascii="Arial" w:hAnsi="Arial" w:cs="Arial"/>
          <w:sz w:val="22"/>
          <w:szCs w:val="22"/>
          <w:lang w:val="fr-FR"/>
        </w:rPr>
        <w:t xml:space="preserve">entamé </w:t>
      </w:r>
      <w:r w:rsidRPr="00A164CD">
        <w:rPr>
          <w:rFonts w:ascii="Arial" w:hAnsi="Arial" w:cs="Arial"/>
          <w:sz w:val="22"/>
          <w:szCs w:val="22"/>
          <w:lang w:val="fr-FR"/>
        </w:rPr>
        <w:t>avec la HM6 Space Pirate</w:t>
      </w:r>
      <w:r w:rsidR="00064F1A" w:rsidRPr="00A164CD">
        <w:rPr>
          <w:rFonts w:ascii="Arial" w:hAnsi="Arial" w:cs="Arial"/>
          <w:sz w:val="22"/>
          <w:szCs w:val="22"/>
          <w:lang w:val="fr-FR"/>
        </w:rPr>
        <w:t>. Un</w:t>
      </w:r>
      <w:r w:rsidR="00B314C9" w:rsidRPr="00A164CD">
        <w:rPr>
          <w:rFonts w:ascii="Arial" w:hAnsi="Arial" w:cs="Arial"/>
          <w:sz w:val="22"/>
          <w:szCs w:val="22"/>
          <w:lang w:val="fr-FR"/>
        </w:rPr>
        <w:t>e</w:t>
      </w:r>
      <w:r w:rsidR="00064F1A" w:rsidRPr="00A164CD">
        <w:rPr>
          <w:rFonts w:ascii="Arial" w:hAnsi="Arial" w:cs="Arial"/>
          <w:sz w:val="22"/>
          <w:szCs w:val="22"/>
          <w:lang w:val="fr-FR"/>
        </w:rPr>
        <w:t xml:space="preserve"> fin en forme</w:t>
      </w:r>
      <w:r w:rsidRPr="00A164CD">
        <w:rPr>
          <w:rFonts w:ascii="Arial" w:hAnsi="Arial" w:cs="Arial"/>
          <w:sz w:val="22"/>
          <w:szCs w:val="22"/>
          <w:lang w:val="fr-FR"/>
        </w:rPr>
        <w:t xml:space="preserve"> </w:t>
      </w:r>
      <w:r w:rsidR="000B609B" w:rsidRPr="00A164CD">
        <w:rPr>
          <w:rFonts w:ascii="Arial" w:hAnsi="Arial" w:cs="Arial"/>
          <w:sz w:val="22"/>
          <w:szCs w:val="22"/>
          <w:lang w:val="fr-FR"/>
        </w:rPr>
        <w:t xml:space="preserve">de </w:t>
      </w:r>
      <w:r w:rsidRPr="00A164CD">
        <w:rPr>
          <w:rFonts w:ascii="Arial" w:hAnsi="Arial" w:cs="Arial"/>
          <w:sz w:val="22"/>
          <w:szCs w:val="22"/>
          <w:lang w:val="fr-FR"/>
        </w:rPr>
        <w:t xml:space="preserve">supernova pour une </w:t>
      </w:r>
      <w:r w:rsidR="00064F1A" w:rsidRPr="00A164CD">
        <w:rPr>
          <w:rFonts w:ascii="Arial" w:hAnsi="Arial" w:cs="Arial"/>
          <w:sz w:val="22"/>
          <w:szCs w:val="22"/>
          <w:lang w:val="fr-FR"/>
        </w:rPr>
        <w:t>collection</w:t>
      </w:r>
      <w:r w:rsidRPr="00A164CD">
        <w:rPr>
          <w:rFonts w:ascii="Arial" w:hAnsi="Arial" w:cs="Arial"/>
          <w:sz w:val="22"/>
          <w:szCs w:val="22"/>
          <w:lang w:val="fr-FR"/>
        </w:rPr>
        <w:t xml:space="preserve"> qui </w:t>
      </w:r>
      <w:r w:rsidR="00B314C9" w:rsidRPr="00A164CD">
        <w:rPr>
          <w:rFonts w:ascii="Arial" w:hAnsi="Arial" w:cs="Arial"/>
          <w:sz w:val="22"/>
          <w:szCs w:val="22"/>
          <w:lang w:val="fr-FR"/>
        </w:rPr>
        <w:t xml:space="preserve">a </w:t>
      </w:r>
      <w:r w:rsidR="00F24006" w:rsidRPr="00A164CD">
        <w:rPr>
          <w:rFonts w:ascii="Arial" w:hAnsi="Arial" w:cs="Arial"/>
          <w:sz w:val="22"/>
          <w:szCs w:val="22"/>
          <w:lang w:val="fr-FR"/>
        </w:rPr>
        <w:t>vécu</w:t>
      </w:r>
      <w:r w:rsidR="00B314C9" w:rsidRPr="00A164CD">
        <w:rPr>
          <w:rFonts w:ascii="Arial" w:hAnsi="Arial" w:cs="Arial"/>
          <w:sz w:val="22"/>
          <w:szCs w:val="22"/>
          <w:lang w:val="fr-FR"/>
        </w:rPr>
        <w:t xml:space="preserve"> parmi</w:t>
      </w:r>
      <w:r w:rsidR="000B609B" w:rsidRPr="00A164CD">
        <w:rPr>
          <w:rFonts w:ascii="Arial" w:hAnsi="Arial" w:cs="Arial"/>
          <w:sz w:val="22"/>
          <w:szCs w:val="22"/>
          <w:lang w:val="fr-FR"/>
        </w:rPr>
        <w:t xml:space="preserve"> les</w:t>
      </w:r>
      <w:r w:rsidRPr="00A164CD">
        <w:rPr>
          <w:rFonts w:ascii="Arial" w:hAnsi="Arial" w:cs="Arial"/>
          <w:sz w:val="22"/>
          <w:szCs w:val="22"/>
          <w:lang w:val="fr-FR"/>
        </w:rPr>
        <w:t xml:space="preserve"> étoiles.</w:t>
      </w:r>
    </w:p>
    <w:p w14:paraId="178CFC60" w14:textId="77777777" w:rsidR="00CB56F9" w:rsidRPr="00A164CD" w:rsidRDefault="00CB56F9" w:rsidP="00A164CD">
      <w:pPr>
        <w:jc w:val="both"/>
        <w:rPr>
          <w:rFonts w:ascii="Arial" w:hAnsi="Arial" w:cs="Arial"/>
          <w:sz w:val="22"/>
          <w:szCs w:val="22"/>
          <w:lang w:val="fr-FR"/>
        </w:rPr>
      </w:pPr>
      <w:r w:rsidRPr="00A164CD">
        <w:rPr>
          <w:rFonts w:ascii="Arial" w:hAnsi="Arial" w:cs="Arial"/>
          <w:sz w:val="22"/>
          <w:szCs w:val="22"/>
          <w:lang w:val="fr-FR"/>
        </w:rPr>
        <w:br w:type="page"/>
      </w:r>
    </w:p>
    <w:p w14:paraId="16BAA2F4" w14:textId="77777777" w:rsidR="00CB56F9" w:rsidRPr="00A164CD" w:rsidRDefault="005A2B87" w:rsidP="00A164CD">
      <w:pPr>
        <w:jc w:val="both"/>
        <w:rPr>
          <w:rFonts w:ascii="Arial" w:hAnsi="Arial" w:cs="Arial"/>
          <w:b/>
          <w:sz w:val="28"/>
          <w:szCs w:val="22"/>
          <w:lang w:val="fr-FR"/>
        </w:rPr>
      </w:pPr>
      <w:r w:rsidRPr="00A164CD">
        <w:rPr>
          <w:rFonts w:ascii="Arial" w:hAnsi="Arial" w:cs="Arial"/>
          <w:b/>
          <w:sz w:val="28"/>
          <w:szCs w:val="22"/>
          <w:lang w:val="fr-FR"/>
        </w:rPr>
        <w:lastRenderedPageBreak/>
        <w:t>LES ÉDITIONS HM6</w:t>
      </w:r>
    </w:p>
    <w:p w14:paraId="110A2756" w14:textId="4351A435" w:rsidR="005A2B87" w:rsidRPr="00A164CD" w:rsidRDefault="00E36347" w:rsidP="00A164CD">
      <w:pPr>
        <w:jc w:val="both"/>
        <w:rPr>
          <w:rFonts w:ascii="Arial" w:hAnsi="Arial" w:cs="Arial"/>
          <w:sz w:val="22"/>
          <w:szCs w:val="22"/>
          <w:lang w:val="fr-FR"/>
        </w:rPr>
      </w:pPr>
      <w:r w:rsidRPr="00A164CD">
        <w:rPr>
          <w:rFonts w:ascii="Arial" w:hAnsi="Arial" w:cs="Arial"/>
          <w:sz w:val="22"/>
          <w:szCs w:val="22"/>
          <w:lang w:val="fr-FR"/>
        </w:rPr>
        <w:t xml:space="preserve">La première Horological Machine N°6, lancée par MB&amp;F en novembre 2014, arborait un boîtier en métal brossé tout en courbes biomorphiques. Surnommée Space Pirate, elle a été éditée en titane puis en or rose. Un peu plus d’un an après, début 2016, </w:t>
      </w:r>
      <w:r w:rsidR="00C92476" w:rsidRPr="00A164CD">
        <w:rPr>
          <w:rFonts w:ascii="Arial" w:hAnsi="Arial" w:cs="Arial"/>
          <w:sz w:val="22"/>
          <w:szCs w:val="22"/>
          <w:lang w:val="fr-FR"/>
        </w:rPr>
        <w:t xml:space="preserve">la HM6-SV (Sapphire Vision) </w:t>
      </w:r>
      <w:r w:rsidRPr="00A164CD">
        <w:rPr>
          <w:rFonts w:ascii="Arial" w:hAnsi="Arial" w:cs="Arial"/>
          <w:sz w:val="22"/>
          <w:szCs w:val="22"/>
          <w:lang w:val="fr-FR"/>
        </w:rPr>
        <w:t>se caractérisait par un</w:t>
      </w:r>
      <w:r w:rsidR="0057415B" w:rsidRPr="00A164CD">
        <w:rPr>
          <w:rFonts w:ascii="Arial" w:hAnsi="Arial" w:cs="Arial"/>
          <w:sz w:val="22"/>
          <w:szCs w:val="22"/>
          <w:lang w:val="fr-FR"/>
        </w:rPr>
        <w:t>e carrure</w:t>
      </w:r>
      <w:r w:rsidRPr="00A164CD">
        <w:rPr>
          <w:rFonts w:ascii="Arial" w:hAnsi="Arial" w:cs="Arial"/>
          <w:sz w:val="22"/>
          <w:szCs w:val="22"/>
          <w:lang w:val="fr-FR"/>
        </w:rPr>
        <w:t xml:space="preserve"> en platine ou en or rose </w:t>
      </w:r>
      <w:r w:rsidR="00FD78C2" w:rsidRPr="00A164CD">
        <w:rPr>
          <w:rFonts w:ascii="Arial" w:hAnsi="Arial" w:cs="Arial"/>
          <w:sz w:val="22"/>
          <w:szCs w:val="22"/>
          <w:lang w:val="fr-FR"/>
        </w:rPr>
        <w:t>pris</w:t>
      </w:r>
      <w:r w:rsidR="0057415B" w:rsidRPr="00A164CD">
        <w:rPr>
          <w:rFonts w:ascii="Arial" w:hAnsi="Arial" w:cs="Arial"/>
          <w:sz w:val="22"/>
          <w:szCs w:val="22"/>
          <w:lang w:val="fr-FR"/>
        </w:rPr>
        <w:t>e</w:t>
      </w:r>
      <w:r w:rsidR="00FD78C2" w:rsidRPr="00A164CD">
        <w:rPr>
          <w:rFonts w:ascii="Arial" w:hAnsi="Arial" w:cs="Arial"/>
          <w:sz w:val="22"/>
          <w:szCs w:val="22"/>
          <w:lang w:val="fr-FR"/>
        </w:rPr>
        <w:t xml:space="preserve"> en sandwich entre deux coques de</w:t>
      </w:r>
      <w:r w:rsidR="00C92476" w:rsidRPr="00A164CD">
        <w:rPr>
          <w:rFonts w:ascii="Arial" w:hAnsi="Arial" w:cs="Arial"/>
          <w:sz w:val="22"/>
          <w:szCs w:val="22"/>
          <w:lang w:val="fr-FR"/>
        </w:rPr>
        <w:t xml:space="preserve"> verre saphir transparent</w:t>
      </w:r>
      <w:r w:rsidR="00FD78C2" w:rsidRPr="00A164CD">
        <w:rPr>
          <w:rFonts w:ascii="Arial" w:hAnsi="Arial" w:cs="Arial"/>
          <w:sz w:val="22"/>
          <w:szCs w:val="22"/>
          <w:lang w:val="fr-FR"/>
        </w:rPr>
        <w:t>.</w:t>
      </w:r>
      <w:r w:rsidR="00C92476" w:rsidRPr="00A164CD">
        <w:rPr>
          <w:rFonts w:ascii="Arial" w:hAnsi="Arial" w:cs="Arial"/>
          <w:sz w:val="22"/>
          <w:szCs w:val="22"/>
          <w:lang w:val="fr-FR"/>
        </w:rPr>
        <w:t xml:space="preserve"> En 2017, la HM6 Alien Nation a fait son entrée</w:t>
      </w:r>
      <w:r w:rsidR="00FD78C2" w:rsidRPr="00A164CD">
        <w:rPr>
          <w:rFonts w:ascii="Arial" w:hAnsi="Arial" w:cs="Arial"/>
          <w:sz w:val="22"/>
          <w:szCs w:val="22"/>
          <w:lang w:val="fr-FR"/>
        </w:rPr>
        <w:t xml:space="preserve"> dans </w:t>
      </w:r>
      <w:r w:rsidR="00C92476" w:rsidRPr="00A164CD">
        <w:rPr>
          <w:rFonts w:ascii="Arial" w:hAnsi="Arial" w:cs="Arial"/>
          <w:sz w:val="22"/>
          <w:szCs w:val="22"/>
          <w:lang w:val="fr-FR"/>
        </w:rPr>
        <w:t xml:space="preserve">un boîtier tout en verre saphir </w:t>
      </w:r>
      <w:r w:rsidR="00C17F2C" w:rsidRPr="00A164CD">
        <w:rPr>
          <w:rFonts w:ascii="Arial" w:hAnsi="Arial" w:cs="Arial"/>
          <w:sz w:val="22"/>
          <w:szCs w:val="22"/>
          <w:lang w:val="fr-FR"/>
        </w:rPr>
        <w:t xml:space="preserve">avec, en bonus, un équipage de </w:t>
      </w:r>
      <w:r w:rsidR="00C92476" w:rsidRPr="00A164CD">
        <w:rPr>
          <w:rFonts w:ascii="Arial" w:hAnsi="Arial" w:cs="Arial"/>
          <w:sz w:val="22"/>
          <w:szCs w:val="22"/>
          <w:lang w:val="fr-FR"/>
        </w:rPr>
        <w:t>six micro-sculptures d</w:t>
      </w:r>
      <w:r w:rsidR="00C17F2C" w:rsidRPr="00A164CD">
        <w:rPr>
          <w:rFonts w:ascii="Arial" w:hAnsi="Arial" w:cs="Arial"/>
          <w:sz w:val="22"/>
          <w:szCs w:val="22"/>
          <w:lang w:val="fr-FR"/>
        </w:rPr>
        <w:t>e personnages extra-terrestres</w:t>
      </w:r>
      <w:r w:rsidR="00366F34">
        <w:rPr>
          <w:rFonts w:ascii="Arial" w:hAnsi="Arial" w:cs="Arial"/>
          <w:sz w:val="22"/>
          <w:szCs w:val="22"/>
          <w:lang w:val="fr-FR"/>
        </w:rPr>
        <w:t>.</w:t>
      </w:r>
    </w:p>
    <w:p w14:paraId="4D93C6AA" w14:textId="194E6EA4" w:rsidR="002C3859" w:rsidRPr="00A164CD" w:rsidRDefault="00290290" w:rsidP="00A164CD">
      <w:pPr>
        <w:jc w:val="both"/>
        <w:rPr>
          <w:rFonts w:ascii="Arial" w:hAnsi="Arial" w:cs="Arial"/>
          <w:sz w:val="22"/>
          <w:szCs w:val="22"/>
          <w:lang w:val="fr-FR"/>
        </w:rPr>
      </w:pPr>
      <w:r w:rsidRPr="00A164CD">
        <w:rPr>
          <w:rFonts w:ascii="Arial" w:hAnsi="Arial" w:cs="Arial"/>
          <w:sz w:val="22"/>
          <w:szCs w:val="22"/>
          <w:lang w:val="fr-FR"/>
        </w:rPr>
        <w:t>À</w:t>
      </w:r>
      <w:r w:rsidR="006869F7" w:rsidRPr="00A164CD">
        <w:rPr>
          <w:rFonts w:ascii="Arial" w:hAnsi="Arial" w:cs="Arial"/>
          <w:sz w:val="22"/>
          <w:szCs w:val="22"/>
          <w:lang w:val="fr-FR"/>
        </w:rPr>
        <w:t xml:space="preserve"> l’origine, la HM6 a été inspirée par </w:t>
      </w:r>
      <w:r w:rsidR="006869F7" w:rsidRPr="00A164CD">
        <w:rPr>
          <w:rFonts w:ascii="Arial" w:hAnsi="Arial" w:cs="Arial"/>
          <w:i/>
          <w:sz w:val="22"/>
          <w:szCs w:val="22"/>
          <w:lang w:val="fr-FR"/>
        </w:rPr>
        <w:t>Capitaine Flam</w:t>
      </w:r>
      <w:r w:rsidR="006869F7" w:rsidRPr="00A164CD">
        <w:rPr>
          <w:rFonts w:ascii="Arial" w:hAnsi="Arial" w:cs="Arial"/>
          <w:sz w:val="22"/>
          <w:szCs w:val="22"/>
          <w:lang w:val="fr-FR"/>
        </w:rPr>
        <w:t xml:space="preserve">, un dessin animé télévisé japonais des années 1970-80 dans lequel le héros éponyme </w:t>
      </w:r>
      <w:r w:rsidR="002D7451" w:rsidRPr="00A164CD">
        <w:rPr>
          <w:rFonts w:ascii="Arial" w:hAnsi="Arial" w:cs="Arial"/>
          <w:sz w:val="22"/>
          <w:szCs w:val="22"/>
          <w:lang w:val="fr-FR"/>
        </w:rPr>
        <w:t>possédait</w:t>
      </w:r>
      <w:r w:rsidR="006869F7" w:rsidRPr="00A164CD">
        <w:rPr>
          <w:rFonts w:ascii="Arial" w:hAnsi="Arial" w:cs="Arial"/>
          <w:sz w:val="22"/>
          <w:szCs w:val="22"/>
          <w:lang w:val="fr-FR"/>
        </w:rPr>
        <w:t xml:space="preserve"> un improbable vaisseau </w:t>
      </w:r>
      <w:r w:rsidR="002C3859" w:rsidRPr="00A164CD">
        <w:rPr>
          <w:rFonts w:ascii="Arial" w:hAnsi="Arial" w:cs="Arial"/>
          <w:sz w:val="22"/>
          <w:szCs w:val="22"/>
          <w:lang w:val="fr-FR"/>
        </w:rPr>
        <w:t xml:space="preserve">spatial </w:t>
      </w:r>
      <w:r w:rsidR="006869F7" w:rsidRPr="00A164CD">
        <w:rPr>
          <w:rFonts w:ascii="Arial" w:hAnsi="Arial" w:cs="Arial"/>
          <w:sz w:val="22"/>
          <w:szCs w:val="22"/>
          <w:lang w:val="fr-FR"/>
        </w:rPr>
        <w:t xml:space="preserve">bulbeux. </w:t>
      </w:r>
      <w:r w:rsidR="00F01627" w:rsidRPr="00A164CD">
        <w:rPr>
          <w:rFonts w:ascii="Arial" w:hAnsi="Arial" w:cs="Arial"/>
          <w:sz w:val="22"/>
          <w:szCs w:val="22"/>
          <w:lang w:val="fr-FR"/>
        </w:rPr>
        <w:t xml:space="preserve">L’édition Sapphire Vision </w:t>
      </w:r>
      <w:r w:rsidR="002C3859" w:rsidRPr="00A164CD">
        <w:rPr>
          <w:rFonts w:ascii="Arial" w:hAnsi="Arial" w:cs="Arial"/>
          <w:sz w:val="22"/>
          <w:szCs w:val="22"/>
          <w:lang w:val="fr-FR"/>
        </w:rPr>
        <w:t>a emprunté des</w:t>
      </w:r>
      <w:r w:rsidR="00F01627" w:rsidRPr="00A164CD">
        <w:rPr>
          <w:rFonts w:ascii="Arial" w:hAnsi="Arial" w:cs="Arial"/>
          <w:sz w:val="22"/>
          <w:szCs w:val="22"/>
          <w:lang w:val="fr-FR"/>
        </w:rPr>
        <w:t xml:space="preserve"> éléments graphiques </w:t>
      </w:r>
      <w:r w:rsidR="002C3859" w:rsidRPr="00A164CD">
        <w:rPr>
          <w:rFonts w:ascii="Arial" w:hAnsi="Arial" w:cs="Arial"/>
          <w:sz w:val="22"/>
          <w:szCs w:val="22"/>
          <w:lang w:val="fr-FR"/>
        </w:rPr>
        <w:t xml:space="preserve">à des véhicules emblématiques </w:t>
      </w:r>
      <w:r w:rsidR="00F01627" w:rsidRPr="00A164CD">
        <w:rPr>
          <w:rFonts w:ascii="Arial" w:hAnsi="Arial" w:cs="Arial"/>
          <w:sz w:val="22"/>
          <w:szCs w:val="22"/>
          <w:lang w:val="fr-FR"/>
        </w:rPr>
        <w:t>de</w:t>
      </w:r>
      <w:r w:rsidR="00780FA4" w:rsidRPr="00A164CD">
        <w:rPr>
          <w:rFonts w:ascii="Arial" w:hAnsi="Arial" w:cs="Arial"/>
          <w:sz w:val="22"/>
          <w:szCs w:val="22"/>
          <w:lang w:val="fr-FR"/>
        </w:rPr>
        <w:t xml:space="preserve"> la période Streamline des</w:t>
      </w:r>
      <w:r w:rsidR="00F01627" w:rsidRPr="00A164CD">
        <w:rPr>
          <w:rFonts w:ascii="Arial" w:hAnsi="Arial" w:cs="Arial"/>
          <w:sz w:val="22"/>
          <w:szCs w:val="22"/>
          <w:lang w:val="fr-FR"/>
        </w:rPr>
        <w:t xml:space="preserve"> années 1950</w:t>
      </w:r>
      <w:r w:rsidR="002C3859" w:rsidRPr="00A164CD">
        <w:rPr>
          <w:rFonts w:ascii="Arial" w:hAnsi="Arial" w:cs="Arial"/>
          <w:sz w:val="22"/>
          <w:szCs w:val="22"/>
          <w:lang w:val="fr-FR"/>
        </w:rPr>
        <w:t>-</w:t>
      </w:r>
      <w:r w:rsidR="00F01627" w:rsidRPr="00A164CD">
        <w:rPr>
          <w:rFonts w:ascii="Arial" w:hAnsi="Arial" w:cs="Arial"/>
          <w:sz w:val="22"/>
          <w:szCs w:val="22"/>
          <w:lang w:val="fr-FR"/>
        </w:rPr>
        <w:t xml:space="preserve">60, </w:t>
      </w:r>
      <w:r w:rsidR="002C3859" w:rsidRPr="00A164CD">
        <w:rPr>
          <w:rFonts w:ascii="Arial" w:hAnsi="Arial" w:cs="Arial"/>
          <w:sz w:val="22"/>
          <w:szCs w:val="22"/>
          <w:lang w:val="fr-FR"/>
        </w:rPr>
        <w:t xml:space="preserve">les </w:t>
      </w:r>
      <w:r w:rsidR="00F01627" w:rsidRPr="00A164CD">
        <w:rPr>
          <w:rFonts w:ascii="Arial" w:hAnsi="Arial" w:cs="Arial"/>
          <w:sz w:val="22"/>
          <w:szCs w:val="22"/>
          <w:lang w:val="fr-FR"/>
        </w:rPr>
        <w:t>bus américains</w:t>
      </w:r>
      <w:r w:rsidR="00780FA4" w:rsidRPr="00A164CD">
        <w:rPr>
          <w:rFonts w:ascii="Arial" w:hAnsi="Arial" w:cs="Arial"/>
          <w:sz w:val="22"/>
          <w:szCs w:val="22"/>
          <w:lang w:val="fr-FR"/>
        </w:rPr>
        <w:t xml:space="preserve"> à</w:t>
      </w:r>
      <w:r w:rsidR="00F01627" w:rsidRPr="00A164CD">
        <w:rPr>
          <w:rFonts w:ascii="Arial" w:hAnsi="Arial" w:cs="Arial"/>
          <w:sz w:val="22"/>
          <w:szCs w:val="22"/>
          <w:lang w:val="fr-FR"/>
        </w:rPr>
        <w:t xml:space="preserve"> rainures latérales </w:t>
      </w:r>
      <w:r w:rsidR="00780FA4" w:rsidRPr="00A164CD">
        <w:rPr>
          <w:rFonts w:ascii="Arial" w:hAnsi="Arial" w:cs="Arial"/>
          <w:sz w:val="22"/>
          <w:szCs w:val="22"/>
          <w:lang w:val="fr-FR"/>
        </w:rPr>
        <w:t>en</w:t>
      </w:r>
      <w:r w:rsidR="00F01627" w:rsidRPr="00A164CD">
        <w:rPr>
          <w:rFonts w:ascii="Arial" w:hAnsi="Arial" w:cs="Arial"/>
          <w:sz w:val="22"/>
          <w:szCs w:val="22"/>
          <w:lang w:val="fr-FR"/>
        </w:rPr>
        <w:t xml:space="preserve"> métal brillant</w:t>
      </w:r>
      <w:r w:rsidR="00780FA4" w:rsidRPr="00A164CD">
        <w:rPr>
          <w:rFonts w:ascii="Arial" w:hAnsi="Arial" w:cs="Arial"/>
          <w:sz w:val="22"/>
          <w:szCs w:val="22"/>
          <w:lang w:val="fr-FR"/>
        </w:rPr>
        <w:t xml:space="preserve"> de la </w:t>
      </w:r>
      <w:r w:rsidR="00366F34">
        <w:rPr>
          <w:rFonts w:ascii="Arial" w:hAnsi="Arial" w:cs="Arial"/>
          <w:sz w:val="22"/>
          <w:szCs w:val="22"/>
          <w:lang w:val="fr-FR"/>
        </w:rPr>
        <w:t>société</w:t>
      </w:r>
      <w:r w:rsidR="00780FA4" w:rsidRPr="00A164CD">
        <w:rPr>
          <w:rFonts w:ascii="Arial" w:hAnsi="Arial" w:cs="Arial"/>
          <w:sz w:val="22"/>
          <w:szCs w:val="22"/>
          <w:lang w:val="fr-FR"/>
        </w:rPr>
        <w:t xml:space="preserve"> Greyhound.</w:t>
      </w:r>
    </w:p>
    <w:p w14:paraId="393938FB" w14:textId="475307D5" w:rsidR="00F01627" w:rsidRPr="00A164CD" w:rsidRDefault="003762EC" w:rsidP="00A164CD">
      <w:pPr>
        <w:jc w:val="both"/>
        <w:rPr>
          <w:rFonts w:ascii="Arial" w:hAnsi="Arial" w:cs="Arial"/>
          <w:sz w:val="22"/>
          <w:szCs w:val="22"/>
          <w:lang w:val="fr-FR"/>
        </w:rPr>
      </w:pPr>
      <w:r w:rsidRPr="00A164CD">
        <w:rPr>
          <w:rFonts w:ascii="Arial" w:hAnsi="Arial" w:cs="Arial"/>
          <w:sz w:val="22"/>
          <w:szCs w:val="22"/>
          <w:lang w:val="fr-FR"/>
        </w:rPr>
        <w:t>Dans la construction du moteur HM6, tout rappelle le rétro modernisme des engins de l’espace,</w:t>
      </w:r>
      <w:r w:rsidR="00F01627" w:rsidRPr="00A164CD">
        <w:rPr>
          <w:rFonts w:ascii="Arial" w:hAnsi="Arial" w:cs="Arial"/>
          <w:sz w:val="22"/>
          <w:szCs w:val="22"/>
          <w:lang w:val="fr-FR"/>
        </w:rPr>
        <w:t xml:space="preserve"> des turbines </w:t>
      </w:r>
      <w:r w:rsidR="00B96427" w:rsidRPr="00A164CD">
        <w:rPr>
          <w:rFonts w:ascii="Arial" w:hAnsi="Arial" w:cs="Arial"/>
          <w:sz w:val="22"/>
          <w:szCs w:val="22"/>
          <w:lang w:val="fr-FR"/>
        </w:rPr>
        <w:t>à pales incurvées qui tournent avec</w:t>
      </w:r>
      <w:r w:rsidR="00FA6FA9" w:rsidRPr="00A164CD">
        <w:rPr>
          <w:rFonts w:ascii="Arial" w:hAnsi="Arial" w:cs="Arial"/>
          <w:sz w:val="22"/>
          <w:szCs w:val="22"/>
          <w:lang w:val="fr-FR"/>
        </w:rPr>
        <w:t xml:space="preserve"> fluidité</w:t>
      </w:r>
      <w:r w:rsidR="00246FE5">
        <w:rPr>
          <w:rFonts w:ascii="Arial" w:hAnsi="Arial" w:cs="Arial"/>
          <w:sz w:val="22"/>
          <w:szCs w:val="22"/>
          <w:lang w:val="fr-FR"/>
        </w:rPr>
        <w:t>,</w:t>
      </w:r>
      <w:r w:rsidR="00B96427" w:rsidRPr="00A164CD">
        <w:rPr>
          <w:rFonts w:ascii="Arial" w:hAnsi="Arial" w:cs="Arial"/>
          <w:sz w:val="22"/>
          <w:szCs w:val="22"/>
          <w:lang w:val="fr-FR"/>
        </w:rPr>
        <w:t xml:space="preserve"> </w:t>
      </w:r>
      <w:r w:rsidR="000A3303" w:rsidRPr="00A164CD">
        <w:rPr>
          <w:rFonts w:ascii="Arial" w:hAnsi="Arial" w:cs="Arial"/>
          <w:sz w:val="22"/>
          <w:szCs w:val="22"/>
          <w:lang w:val="fr-FR"/>
        </w:rPr>
        <w:t xml:space="preserve">au tourbillon volant cinématique </w:t>
      </w:r>
      <w:r w:rsidR="00FA6FA9" w:rsidRPr="00A164CD">
        <w:rPr>
          <w:rFonts w:ascii="Arial" w:hAnsi="Arial" w:cs="Arial"/>
          <w:sz w:val="22"/>
          <w:szCs w:val="22"/>
          <w:lang w:val="fr-FR"/>
        </w:rPr>
        <w:t>protégé par</w:t>
      </w:r>
      <w:r w:rsidR="001830D0" w:rsidRPr="00A164CD">
        <w:rPr>
          <w:rFonts w:ascii="Arial" w:hAnsi="Arial" w:cs="Arial"/>
          <w:sz w:val="22"/>
          <w:szCs w:val="22"/>
          <w:lang w:val="fr-FR"/>
        </w:rPr>
        <w:t xml:space="preserve"> un</w:t>
      </w:r>
      <w:r w:rsidR="000A3303" w:rsidRPr="00A164CD">
        <w:rPr>
          <w:rFonts w:ascii="Arial" w:hAnsi="Arial" w:cs="Arial"/>
          <w:sz w:val="22"/>
          <w:szCs w:val="22"/>
          <w:lang w:val="fr-FR"/>
        </w:rPr>
        <w:t xml:space="preserve"> volet à commande manuelle. L</w:t>
      </w:r>
      <w:r w:rsidR="001830D0" w:rsidRPr="00A164CD">
        <w:rPr>
          <w:rFonts w:ascii="Arial" w:hAnsi="Arial" w:cs="Arial"/>
          <w:sz w:val="22"/>
          <w:szCs w:val="22"/>
          <w:lang w:val="fr-FR"/>
        </w:rPr>
        <w:t>’astérohache</w:t>
      </w:r>
      <w:r w:rsidR="000A3303" w:rsidRPr="00A164CD">
        <w:rPr>
          <w:rFonts w:ascii="Arial" w:hAnsi="Arial" w:cs="Arial"/>
          <w:sz w:val="22"/>
          <w:szCs w:val="22"/>
          <w:lang w:val="fr-FR"/>
        </w:rPr>
        <w:t xml:space="preserve"> signature de MB&amp;F apparaît à deux </w:t>
      </w:r>
      <w:r w:rsidR="001830D0" w:rsidRPr="00A164CD">
        <w:rPr>
          <w:rFonts w:ascii="Arial" w:hAnsi="Arial" w:cs="Arial"/>
          <w:sz w:val="22"/>
          <w:szCs w:val="22"/>
          <w:lang w:val="fr-FR"/>
        </w:rPr>
        <w:t>reprises</w:t>
      </w:r>
      <w:r w:rsidR="000A3303" w:rsidRPr="00A164CD">
        <w:rPr>
          <w:rFonts w:ascii="Arial" w:hAnsi="Arial" w:cs="Arial"/>
          <w:sz w:val="22"/>
          <w:szCs w:val="22"/>
          <w:lang w:val="fr-FR"/>
        </w:rPr>
        <w:t xml:space="preserve"> : </w:t>
      </w:r>
      <w:r w:rsidR="001830D0" w:rsidRPr="00A164CD">
        <w:rPr>
          <w:rFonts w:ascii="Arial" w:hAnsi="Arial" w:cs="Arial"/>
          <w:sz w:val="22"/>
          <w:szCs w:val="22"/>
          <w:lang w:val="fr-FR"/>
        </w:rPr>
        <w:t>avec une simple lame</w:t>
      </w:r>
      <w:r w:rsidR="000A3303" w:rsidRPr="00A164CD">
        <w:rPr>
          <w:rFonts w:ascii="Arial" w:hAnsi="Arial" w:cs="Arial"/>
          <w:sz w:val="22"/>
          <w:szCs w:val="22"/>
          <w:lang w:val="fr-FR"/>
        </w:rPr>
        <w:t xml:space="preserve"> pour le rotor, </w:t>
      </w:r>
      <w:r w:rsidR="001830D0" w:rsidRPr="00A164CD">
        <w:rPr>
          <w:rFonts w:ascii="Arial" w:hAnsi="Arial" w:cs="Arial"/>
          <w:sz w:val="22"/>
          <w:szCs w:val="22"/>
          <w:lang w:val="fr-FR"/>
        </w:rPr>
        <w:t>avec une double lame</w:t>
      </w:r>
      <w:r w:rsidR="000A3303" w:rsidRPr="00A164CD">
        <w:rPr>
          <w:rFonts w:ascii="Arial" w:hAnsi="Arial" w:cs="Arial"/>
          <w:sz w:val="22"/>
          <w:szCs w:val="22"/>
          <w:lang w:val="fr-FR"/>
        </w:rPr>
        <w:t xml:space="preserve"> </w:t>
      </w:r>
      <w:r w:rsidR="001830D0" w:rsidRPr="00A164CD">
        <w:rPr>
          <w:rFonts w:ascii="Arial" w:hAnsi="Arial" w:cs="Arial"/>
          <w:sz w:val="22"/>
          <w:szCs w:val="22"/>
          <w:lang w:val="fr-FR"/>
        </w:rPr>
        <w:t xml:space="preserve">au </w:t>
      </w:r>
      <w:r w:rsidR="000A3303" w:rsidRPr="00A164CD">
        <w:rPr>
          <w:rFonts w:ascii="Arial" w:hAnsi="Arial" w:cs="Arial"/>
          <w:sz w:val="22"/>
          <w:szCs w:val="22"/>
          <w:lang w:val="fr-FR"/>
        </w:rPr>
        <w:t>sommet de la cage de tourbillon</w:t>
      </w:r>
      <w:r w:rsidR="001830D0" w:rsidRPr="00A164CD">
        <w:rPr>
          <w:rFonts w:ascii="Arial" w:hAnsi="Arial" w:cs="Arial"/>
          <w:sz w:val="22"/>
          <w:szCs w:val="22"/>
          <w:lang w:val="fr-FR"/>
        </w:rPr>
        <w:t>.</w:t>
      </w:r>
    </w:p>
    <w:p w14:paraId="634BCB20" w14:textId="77777777" w:rsidR="00CB56F9" w:rsidRPr="00A164CD" w:rsidRDefault="008B1EC8" w:rsidP="00A164CD">
      <w:pPr>
        <w:jc w:val="both"/>
        <w:rPr>
          <w:rFonts w:ascii="Arial" w:hAnsi="Arial" w:cs="Arial"/>
          <w:sz w:val="22"/>
          <w:szCs w:val="22"/>
          <w:lang w:val="fr-FR"/>
        </w:rPr>
      </w:pPr>
      <w:r w:rsidRPr="00A164CD">
        <w:rPr>
          <w:rFonts w:ascii="Arial" w:hAnsi="Arial" w:cs="Arial"/>
          <w:sz w:val="22"/>
          <w:szCs w:val="22"/>
          <w:lang w:val="fr-FR"/>
        </w:rPr>
        <w:t xml:space="preserve">On compte </w:t>
      </w:r>
      <w:r w:rsidR="000A3303" w:rsidRPr="00A164CD">
        <w:rPr>
          <w:rFonts w:ascii="Arial" w:hAnsi="Arial" w:cs="Arial"/>
          <w:sz w:val="22"/>
          <w:szCs w:val="22"/>
          <w:lang w:val="fr-FR"/>
        </w:rPr>
        <w:t>50 exemplaires en titane et 18 en or rose</w:t>
      </w:r>
      <w:r w:rsidR="00ED2CDE" w:rsidRPr="00A164CD">
        <w:rPr>
          <w:rFonts w:ascii="Arial" w:hAnsi="Arial" w:cs="Arial"/>
          <w:sz w:val="22"/>
          <w:szCs w:val="22"/>
          <w:lang w:val="fr-FR"/>
        </w:rPr>
        <w:t xml:space="preserve"> </w:t>
      </w:r>
      <w:r w:rsidRPr="00A164CD">
        <w:rPr>
          <w:rFonts w:ascii="Arial" w:hAnsi="Arial" w:cs="Arial"/>
          <w:sz w:val="22"/>
          <w:szCs w:val="22"/>
          <w:lang w:val="fr-FR"/>
        </w:rPr>
        <w:t xml:space="preserve">pour la HM6 </w:t>
      </w:r>
      <w:r w:rsidR="00ED2CDE" w:rsidRPr="00A164CD">
        <w:rPr>
          <w:rFonts w:ascii="Arial" w:hAnsi="Arial" w:cs="Arial"/>
          <w:sz w:val="22"/>
          <w:szCs w:val="22"/>
          <w:lang w:val="fr-FR"/>
        </w:rPr>
        <w:t xml:space="preserve">Space Pirate, 10 exemplaires en platine et 10 en or rose </w:t>
      </w:r>
      <w:r w:rsidRPr="00A164CD">
        <w:rPr>
          <w:rFonts w:ascii="Arial" w:hAnsi="Arial" w:cs="Arial"/>
          <w:sz w:val="22"/>
          <w:szCs w:val="22"/>
          <w:lang w:val="fr-FR"/>
        </w:rPr>
        <w:t>pour</w:t>
      </w:r>
      <w:r w:rsidR="00ED2CDE" w:rsidRPr="00A164CD">
        <w:rPr>
          <w:rFonts w:ascii="Arial" w:hAnsi="Arial" w:cs="Arial"/>
          <w:sz w:val="22"/>
          <w:szCs w:val="22"/>
          <w:lang w:val="fr-FR"/>
        </w:rPr>
        <w:t xml:space="preserve"> </w:t>
      </w:r>
      <w:r w:rsidR="00F92BF8" w:rsidRPr="00A164CD">
        <w:rPr>
          <w:rFonts w:ascii="Arial" w:hAnsi="Arial" w:cs="Arial"/>
          <w:sz w:val="22"/>
          <w:szCs w:val="22"/>
          <w:lang w:val="fr-FR"/>
        </w:rPr>
        <w:t xml:space="preserve">la </w:t>
      </w:r>
      <w:r w:rsidR="00ED2CDE" w:rsidRPr="00A164CD">
        <w:rPr>
          <w:rFonts w:ascii="Arial" w:hAnsi="Arial" w:cs="Arial"/>
          <w:sz w:val="22"/>
          <w:szCs w:val="22"/>
          <w:lang w:val="fr-FR"/>
        </w:rPr>
        <w:t xml:space="preserve">HM6-SV et 4 pièces uniques </w:t>
      </w:r>
      <w:r w:rsidRPr="00A164CD">
        <w:rPr>
          <w:rFonts w:ascii="Arial" w:hAnsi="Arial" w:cs="Arial"/>
          <w:sz w:val="22"/>
          <w:szCs w:val="22"/>
          <w:lang w:val="fr-FR"/>
        </w:rPr>
        <w:t>pour</w:t>
      </w:r>
      <w:r w:rsidR="00ED2CDE" w:rsidRPr="00A164CD">
        <w:rPr>
          <w:rFonts w:ascii="Arial" w:hAnsi="Arial" w:cs="Arial"/>
          <w:sz w:val="22"/>
          <w:szCs w:val="22"/>
          <w:lang w:val="fr-FR"/>
        </w:rPr>
        <w:t xml:space="preserve"> l’édition Alien Nation. Avec les 8 exemplaires de la HM6 </w:t>
      </w:r>
      <w:r w:rsidRPr="00A164CD">
        <w:rPr>
          <w:rFonts w:ascii="Arial" w:hAnsi="Arial" w:cs="Arial"/>
          <w:sz w:val="22"/>
          <w:szCs w:val="22"/>
          <w:lang w:val="fr-FR"/>
        </w:rPr>
        <w:t>Final Edition</w:t>
      </w:r>
      <w:r w:rsidR="00ED2CDE" w:rsidRPr="00A164CD">
        <w:rPr>
          <w:rFonts w:ascii="Arial" w:hAnsi="Arial" w:cs="Arial"/>
          <w:sz w:val="22"/>
          <w:szCs w:val="22"/>
          <w:lang w:val="fr-FR"/>
        </w:rPr>
        <w:t>,</w:t>
      </w:r>
      <w:r w:rsidRPr="00A164CD">
        <w:rPr>
          <w:rFonts w:ascii="Arial" w:hAnsi="Arial" w:cs="Arial"/>
          <w:sz w:val="22"/>
          <w:szCs w:val="22"/>
          <w:lang w:val="fr-FR"/>
        </w:rPr>
        <w:t xml:space="preserve"> la collection </w:t>
      </w:r>
      <w:r w:rsidR="00D426A4" w:rsidRPr="00A164CD">
        <w:rPr>
          <w:rFonts w:ascii="Arial" w:hAnsi="Arial" w:cs="Arial"/>
          <w:sz w:val="22"/>
          <w:szCs w:val="22"/>
          <w:lang w:val="fr-FR"/>
        </w:rPr>
        <w:t xml:space="preserve">Horological Machine N°6 </w:t>
      </w:r>
      <w:r w:rsidRPr="00A164CD">
        <w:rPr>
          <w:rFonts w:ascii="Arial" w:hAnsi="Arial" w:cs="Arial"/>
          <w:sz w:val="22"/>
          <w:szCs w:val="22"/>
          <w:lang w:val="fr-FR"/>
        </w:rPr>
        <w:t xml:space="preserve">totalise exactement </w:t>
      </w:r>
      <w:r w:rsidR="00D426A4" w:rsidRPr="00A164CD">
        <w:rPr>
          <w:rFonts w:ascii="Arial" w:hAnsi="Arial" w:cs="Arial"/>
          <w:sz w:val="22"/>
          <w:szCs w:val="22"/>
          <w:lang w:val="fr-FR"/>
        </w:rPr>
        <w:t>100 pièces.</w:t>
      </w:r>
    </w:p>
    <w:p w14:paraId="6DBC7193" w14:textId="77777777" w:rsidR="00CD2AB5" w:rsidRPr="00A164CD" w:rsidRDefault="00CD2AB5" w:rsidP="00A164CD">
      <w:pPr>
        <w:jc w:val="both"/>
        <w:rPr>
          <w:rFonts w:ascii="Arial" w:hAnsi="Arial" w:cs="Arial"/>
          <w:sz w:val="22"/>
          <w:szCs w:val="22"/>
          <w:lang w:val="fr-FR"/>
        </w:rPr>
      </w:pPr>
    </w:p>
    <w:p w14:paraId="715E0445" w14:textId="77777777" w:rsidR="00CB56F9" w:rsidRPr="00A164CD" w:rsidRDefault="00ED2CDE" w:rsidP="00A164CD">
      <w:pPr>
        <w:jc w:val="both"/>
        <w:rPr>
          <w:rFonts w:ascii="Arial" w:hAnsi="Arial" w:cs="Arial"/>
          <w:b/>
          <w:sz w:val="28"/>
          <w:szCs w:val="22"/>
          <w:lang w:val="fr-FR"/>
        </w:rPr>
      </w:pPr>
      <w:r w:rsidRPr="00A164CD">
        <w:rPr>
          <w:rFonts w:ascii="Arial" w:hAnsi="Arial" w:cs="Arial"/>
          <w:b/>
          <w:sz w:val="28"/>
          <w:szCs w:val="22"/>
          <w:lang w:val="fr-FR"/>
        </w:rPr>
        <w:t>LE MOTEUR HM6</w:t>
      </w:r>
    </w:p>
    <w:p w14:paraId="3ED6AC40" w14:textId="59D3DDE7" w:rsidR="00ED2CDE" w:rsidRPr="00A164CD" w:rsidRDefault="00ED2CDE" w:rsidP="00A164CD">
      <w:pPr>
        <w:jc w:val="both"/>
        <w:rPr>
          <w:rFonts w:ascii="Arial" w:hAnsi="Arial" w:cs="Arial"/>
          <w:sz w:val="22"/>
          <w:szCs w:val="22"/>
          <w:lang w:val="fr-FR"/>
        </w:rPr>
      </w:pPr>
      <w:r w:rsidRPr="00A164CD">
        <w:rPr>
          <w:rFonts w:ascii="Arial" w:hAnsi="Arial" w:cs="Arial"/>
          <w:sz w:val="22"/>
          <w:szCs w:val="22"/>
          <w:lang w:val="fr-FR"/>
        </w:rPr>
        <w:t xml:space="preserve">L’étrange moteur de </w:t>
      </w:r>
      <w:r w:rsidR="00D426A4" w:rsidRPr="00A164CD">
        <w:rPr>
          <w:rFonts w:ascii="Arial" w:hAnsi="Arial" w:cs="Arial"/>
          <w:sz w:val="22"/>
          <w:szCs w:val="22"/>
          <w:lang w:val="fr-FR"/>
        </w:rPr>
        <w:t>l’</w:t>
      </w:r>
      <w:r w:rsidRPr="00A164CD">
        <w:rPr>
          <w:rFonts w:ascii="Arial" w:hAnsi="Arial" w:cs="Arial"/>
          <w:sz w:val="22"/>
          <w:szCs w:val="22"/>
          <w:lang w:val="fr-FR"/>
        </w:rPr>
        <w:t>Horological Machine N°6 a</w:t>
      </w:r>
      <w:r w:rsidR="00D426A4" w:rsidRPr="00A164CD">
        <w:rPr>
          <w:rFonts w:ascii="Arial" w:hAnsi="Arial" w:cs="Arial"/>
          <w:sz w:val="22"/>
          <w:szCs w:val="22"/>
          <w:lang w:val="fr-FR"/>
        </w:rPr>
        <w:t xml:space="preserve"> nécessité</w:t>
      </w:r>
      <w:r w:rsidRPr="00A164CD">
        <w:rPr>
          <w:rFonts w:ascii="Arial" w:hAnsi="Arial" w:cs="Arial"/>
          <w:sz w:val="22"/>
          <w:szCs w:val="22"/>
          <w:lang w:val="fr-FR"/>
        </w:rPr>
        <w:t xml:space="preserve"> trois ans de recherche et développement. C’</w:t>
      </w:r>
      <w:r w:rsidR="00D426A4" w:rsidRPr="00A164CD">
        <w:rPr>
          <w:rFonts w:ascii="Arial" w:hAnsi="Arial" w:cs="Arial"/>
          <w:sz w:val="22"/>
          <w:szCs w:val="22"/>
          <w:lang w:val="fr-FR"/>
        </w:rPr>
        <w:t>est</w:t>
      </w:r>
      <w:r w:rsidRPr="00A164CD">
        <w:rPr>
          <w:rFonts w:ascii="Arial" w:hAnsi="Arial" w:cs="Arial"/>
          <w:sz w:val="22"/>
          <w:szCs w:val="22"/>
          <w:lang w:val="fr-FR"/>
        </w:rPr>
        <w:t xml:space="preserve"> le deuxième mouvement à tourbillon et </w:t>
      </w:r>
      <w:r w:rsidR="00D426A4" w:rsidRPr="00A164CD">
        <w:rPr>
          <w:rFonts w:ascii="Arial" w:hAnsi="Arial" w:cs="Arial"/>
          <w:sz w:val="22"/>
          <w:szCs w:val="22"/>
          <w:lang w:val="fr-FR"/>
        </w:rPr>
        <w:t xml:space="preserve">le </w:t>
      </w:r>
      <w:r w:rsidRPr="00A164CD">
        <w:rPr>
          <w:rFonts w:ascii="Arial" w:hAnsi="Arial" w:cs="Arial"/>
          <w:sz w:val="22"/>
          <w:szCs w:val="22"/>
          <w:lang w:val="fr-FR"/>
        </w:rPr>
        <w:t xml:space="preserve">premier de type volant </w:t>
      </w:r>
      <w:r w:rsidR="00D426A4" w:rsidRPr="00A164CD">
        <w:rPr>
          <w:rFonts w:ascii="Arial" w:hAnsi="Arial" w:cs="Arial"/>
          <w:sz w:val="22"/>
          <w:szCs w:val="22"/>
          <w:lang w:val="fr-FR"/>
        </w:rPr>
        <w:t>de l’histoire de</w:t>
      </w:r>
      <w:r w:rsidR="00366F34">
        <w:rPr>
          <w:rFonts w:ascii="Arial" w:hAnsi="Arial" w:cs="Arial"/>
          <w:sz w:val="22"/>
          <w:szCs w:val="22"/>
          <w:lang w:val="fr-FR"/>
        </w:rPr>
        <w:t xml:space="preserve"> MB&amp;F.</w:t>
      </w:r>
    </w:p>
    <w:p w14:paraId="4C9ADD5B" w14:textId="77777777" w:rsidR="00AC7756" w:rsidRPr="00A164CD" w:rsidRDefault="00AC7756" w:rsidP="00A164CD">
      <w:pPr>
        <w:jc w:val="both"/>
        <w:rPr>
          <w:rFonts w:ascii="Arial" w:hAnsi="Arial" w:cs="Arial"/>
          <w:sz w:val="22"/>
          <w:szCs w:val="22"/>
          <w:lang w:val="fr-FR"/>
        </w:rPr>
      </w:pPr>
      <w:r w:rsidRPr="00A164CD">
        <w:rPr>
          <w:rFonts w:ascii="Arial" w:hAnsi="Arial" w:cs="Arial"/>
          <w:sz w:val="22"/>
          <w:szCs w:val="22"/>
          <w:lang w:val="fr-FR"/>
        </w:rPr>
        <w:t>Contrairement aux autres tourbillons</w:t>
      </w:r>
      <w:r w:rsidR="00703A3C" w:rsidRPr="00A164CD">
        <w:rPr>
          <w:rFonts w:ascii="Arial" w:hAnsi="Arial" w:cs="Arial"/>
          <w:sz w:val="22"/>
          <w:szCs w:val="22"/>
          <w:lang w:val="fr-FR"/>
        </w:rPr>
        <w:t xml:space="preserve"> </w:t>
      </w:r>
      <w:r w:rsidR="002F4CF4" w:rsidRPr="00A164CD">
        <w:rPr>
          <w:rFonts w:ascii="Arial" w:hAnsi="Arial" w:cs="Arial"/>
          <w:sz w:val="22"/>
          <w:szCs w:val="22"/>
          <w:lang w:val="fr-FR"/>
        </w:rPr>
        <w:t>dont la</w:t>
      </w:r>
      <w:r w:rsidRPr="00A164CD">
        <w:rPr>
          <w:rFonts w:ascii="Arial" w:hAnsi="Arial" w:cs="Arial"/>
          <w:sz w:val="22"/>
          <w:szCs w:val="22"/>
          <w:lang w:val="fr-FR"/>
        </w:rPr>
        <w:t xml:space="preserve"> performance chronométrique </w:t>
      </w:r>
      <w:r w:rsidR="002F4CF4" w:rsidRPr="00A164CD">
        <w:rPr>
          <w:rFonts w:ascii="Arial" w:hAnsi="Arial" w:cs="Arial"/>
          <w:sz w:val="22"/>
          <w:szCs w:val="22"/>
          <w:lang w:val="fr-FR"/>
        </w:rPr>
        <w:t>tient au positionnement de</w:t>
      </w:r>
      <w:r w:rsidRPr="00A164CD">
        <w:rPr>
          <w:rFonts w:ascii="Arial" w:hAnsi="Arial" w:cs="Arial"/>
          <w:sz w:val="22"/>
          <w:szCs w:val="22"/>
          <w:lang w:val="fr-FR"/>
        </w:rPr>
        <w:t xml:space="preserve"> </w:t>
      </w:r>
      <w:r w:rsidR="002F4CF4" w:rsidRPr="00A164CD">
        <w:rPr>
          <w:rFonts w:ascii="Arial" w:hAnsi="Arial" w:cs="Arial"/>
          <w:sz w:val="22"/>
          <w:szCs w:val="22"/>
          <w:lang w:val="fr-FR"/>
        </w:rPr>
        <w:t>l’</w:t>
      </w:r>
      <w:r w:rsidRPr="00A164CD">
        <w:rPr>
          <w:rFonts w:ascii="Arial" w:hAnsi="Arial" w:cs="Arial"/>
          <w:sz w:val="22"/>
          <w:szCs w:val="22"/>
          <w:lang w:val="fr-FR"/>
        </w:rPr>
        <w:t xml:space="preserve">échappement au plus </w:t>
      </w:r>
      <w:r w:rsidR="002F4CF4" w:rsidRPr="00A164CD">
        <w:rPr>
          <w:rFonts w:ascii="Arial" w:hAnsi="Arial" w:cs="Arial"/>
          <w:sz w:val="22"/>
          <w:szCs w:val="22"/>
          <w:lang w:val="fr-FR"/>
        </w:rPr>
        <w:t>près</w:t>
      </w:r>
      <w:r w:rsidRPr="00A164CD">
        <w:rPr>
          <w:rFonts w:ascii="Arial" w:hAnsi="Arial" w:cs="Arial"/>
          <w:sz w:val="22"/>
          <w:szCs w:val="22"/>
          <w:lang w:val="fr-FR"/>
        </w:rPr>
        <w:t xml:space="preserve"> du corps du mouvement, le tourbillon volant du moteur HM6 se distingue par</w:t>
      </w:r>
      <w:r w:rsidR="00703A3C" w:rsidRPr="00A164CD">
        <w:rPr>
          <w:rFonts w:ascii="Arial" w:hAnsi="Arial" w:cs="Arial"/>
          <w:sz w:val="22"/>
          <w:szCs w:val="22"/>
          <w:lang w:val="fr-FR"/>
        </w:rPr>
        <w:t xml:space="preserve"> un emplacement</w:t>
      </w:r>
      <w:r w:rsidRPr="00A164CD">
        <w:rPr>
          <w:rFonts w:ascii="Arial" w:hAnsi="Arial" w:cs="Arial"/>
          <w:sz w:val="22"/>
          <w:szCs w:val="22"/>
          <w:lang w:val="fr-FR"/>
        </w:rPr>
        <w:t xml:space="preserve"> </w:t>
      </w:r>
      <w:r w:rsidR="00703A3C" w:rsidRPr="00A164CD">
        <w:rPr>
          <w:rFonts w:ascii="Arial" w:hAnsi="Arial" w:cs="Arial"/>
          <w:sz w:val="22"/>
          <w:szCs w:val="22"/>
          <w:lang w:val="fr-FR"/>
        </w:rPr>
        <w:t>largement surélevé. Fruit d’une démarche philosophique et d’un</w:t>
      </w:r>
      <w:r w:rsidRPr="00A164CD">
        <w:rPr>
          <w:rFonts w:ascii="Arial" w:hAnsi="Arial" w:cs="Arial"/>
          <w:sz w:val="22"/>
          <w:szCs w:val="22"/>
          <w:lang w:val="fr-FR"/>
        </w:rPr>
        <w:t xml:space="preserve"> défi mécanique</w:t>
      </w:r>
      <w:r w:rsidR="00703A3C" w:rsidRPr="00A164CD">
        <w:rPr>
          <w:rFonts w:ascii="Arial" w:hAnsi="Arial" w:cs="Arial"/>
          <w:sz w:val="22"/>
          <w:szCs w:val="22"/>
          <w:lang w:val="fr-FR"/>
        </w:rPr>
        <w:t xml:space="preserve">, il répond </w:t>
      </w:r>
      <w:r w:rsidRPr="00A164CD">
        <w:rPr>
          <w:rFonts w:ascii="Arial" w:hAnsi="Arial" w:cs="Arial"/>
          <w:sz w:val="22"/>
          <w:szCs w:val="22"/>
          <w:lang w:val="fr-FR"/>
        </w:rPr>
        <w:t xml:space="preserve">à </w:t>
      </w:r>
      <w:r w:rsidR="00703A3C" w:rsidRPr="00A164CD">
        <w:rPr>
          <w:rFonts w:ascii="Arial" w:hAnsi="Arial" w:cs="Arial"/>
          <w:sz w:val="22"/>
          <w:szCs w:val="22"/>
          <w:lang w:val="fr-FR"/>
        </w:rPr>
        <w:t>l’</w:t>
      </w:r>
      <w:r w:rsidRPr="00A164CD">
        <w:rPr>
          <w:rFonts w:ascii="Arial" w:hAnsi="Arial" w:cs="Arial"/>
          <w:sz w:val="22"/>
          <w:szCs w:val="22"/>
          <w:lang w:val="fr-FR"/>
        </w:rPr>
        <w:t xml:space="preserve">audace du </w:t>
      </w:r>
      <w:r w:rsidR="00703A3C" w:rsidRPr="00A164CD">
        <w:rPr>
          <w:rFonts w:ascii="Arial" w:hAnsi="Arial" w:cs="Arial"/>
          <w:sz w:val="22"/>
          <w:szCs w:val="22"/>
          <w:lang w:val="fr-FR"/>
        </w:rPr>
        <w:t>concept</w:t>
      </w:r>
      <w:r w:rsidRPr="00A164CD">
        <w:rPr>
          <w:rFonts w:ascii="Arial" w:hAnsi="Arial" w:cs="Arial"/>
          <w:sz w:val="22"/>
          <w:szCs w:val="22"/>
          <w:lang w:val="fr-FR"/>
        </w:rPr>
        <w:t xml:space="preserve"> HM6 dans son ensemble. S</w:t>
      </w:r>
      <w:r w:rsidR="00703A3C" w:rsidRPr="00A164CD">
        <w:rPr>
          <w:rFonts w:ascii="Arial" w:hAnsi="Arial" w:cs="Arial"/>
          <w:sz w:val="22"/>
          <w:szCs w:val="22"/>
          <w:lang w:val="fr-FR"/>
        </w:rPr>
        <w:t>eule</w:t>
      </w:r>
      <w:r w:rsidRPr="00A164CD">
        <w:rPr>
          <w:rFonts w:ascii="Arial" w:hAnsi="Arial" w:cs="Arial"/>
          <w:sz w:val="22"/>
          <w:szCs w:val="22"/>
          <w:lang w:val="fr-FR"/>
        </w:rPr>
        <w:t xml:space="preserve"> concession aux lois de la nature</w:t>
      </w:r>
      <w:r w:rsidR="00703A3C" w:rsidRPr="00A164CD">
        <w:rPr>
          <w:rFonts w:ascii="Arial" w:hAnsi="Arial" w:cs="Arial"/>
          <w:sz w:val="22"/>
          <w:szCs w:val="22"/>
          <w:lang w:val="fr-FR"/>
        </w:rPr>
        <w:t>, il est doté d’un</w:t>
      </w:r>
      <w:r w:rsidRPr="00A164CD">
        <w:rPr>
          <w:rFonts w:ascii="Arial" w:hAnsi="Arial" w:cs="Arial"/>
          <w:sz w:val="22"/>
          <w:szCs w:val="22"/>
          <w:lang w:val="fr-FR"/>
        </w:rPr>
        <w:t xml:space="preserve"> bouclier en titane rétractable qui protège</w:t>
      </w:r>
      <w:r w:rsidR="0031694E" w:rsidRPr="00A164CD">
        <w:rPr>
          <w:rFonts w:ascii="Arial" w:hAnsi="Arial" w:cs="Arial"/>
          <w:sz w:val="22"/>
          <w:szCs w:val="22"/>
          <w:lang w:val="fr-FR"/>
        </w:rPr>
        <w:t xml:space="preserve"> </w:t>
      </w:r>
      <w:r w:rsidRPr="00A164CD">
        <w:rPr>
          <w:rFonts w:ascii="Arial" w:hAnsi="Arial" w:cs="Arial"/>
          <w:sz w:val="22"/>
          <w:szCs w:val="22"/>
          <w:lang w:val="fr-FR"/>
        </w:rPr>
        <w:t>les huiles</w:t>
      </w:r>
      <w:r w:rsidR="0031694E" w:rsidRPr="00A164CD">
        <w:rPr>
          <w:rFonts w:ascii="Arial" w:hAnsi="Arial" w:cs="Arial"/>
          <w:sz w:val="22"/>
          <w:szCs w:val="22"/>
          <w:lang w:val="fr-FR"/>
        </w:rPr>
        <w:t xml:space="preserve"> nécessaires à son</w:t>
      </w:r>
      <w:r w:rsidRPr="00A164CD">
        <w:rPr>
          <w:rFonts w:ascii="Arial" w:hAnsi="Arial" w:cs="Arial"/>
          <w:sz w:val="22"/>
          <w:szCs w:val="22"/>
          <w:lang w:val="fr-FR"/>
        </w:rPr>
        <w:t xml:space="preserve"> </w:t>
      </w:r>
      <w:r w:rsidR="0031694E" w:rsidRPr="00A164CD">
        <w:rPr>
          <w:rFonts w:ascii="Arial" w:hAnsi="Arial" w:cs="Arial"/>
          <w:sz w:val="22"/>
          <w:szCs w:val="22"/>
          <w:lang w:val="fr-FR"/>
        </w:rPr>
        <w:t>bon</w:t>
      </w:r>
      <w:r w:rsidRPr="00A164CD">
        <w:rPr>
          <w:rFonts w:ascii="Arial" w:hAnsi="Arial" w:cs="Arial"/>
          <w:sz w:val="22"/>
          <w:szCs w:val="22"/>
          <w:lang w:val="fr-FR"/>
        </w:rPr>
        <w:t xml:space="preserve"> fonctionnement des effets oxydants des rayons ultraviolets présents dans </w:t>
      </w:r>
      <w:r w:rsidR="0031694E" w:rsidRPr="00A164CD">
        <w:rPr>
          <w:rFonts w:ascii="Arial" w:hAnsi="Arial" w:cs="Arial"/>
          <w:sz w:val="22"/>
          <w:szCs w:val="22"/>
          <w:lang w:val="fr-FR"/>
        </w:rPr>
        <w:t xml:space="preserve">la </w:t>
      </w:r>
      <w:r w:rsidRPr="00A164CD">
        <w:rPr>
          <w:rFonts w:ascii="Arial" w:hAnsi="Arial" w:cs="Arial"/>
          <w:sz w:val="22"/>
          <w:szCs w:val="22"/>
          <w:lang w:val="fr-FR"/>
        </w:rPr>
        <w:t>lumière de jour.</w:t>
      </w:r>
    </w:p>
    <w:p w14:paraId="6C2AB82F" w14:textId="77777777" w:rsidR="00AC7756" w:rsidRPr="00A164CD" w:rsidRDefault="00AC7756" w:rsidP="00A164CD">
      <w:pPr>
        <w:jc w:val="both"/>
        <w:rPr>
          <w:rFonts w:ascii="Arial" w:hAnsi="Arial" w:cs="Arial"/>
          <w:sz w:val="22"/>
          <w:szCs w:val="22"/>
          <w:lang w:val="fr-FR"/>
        </w:rPr>
      </w:pPr>
      <w:r w:rsidRPr="00A164CD">
        <w:rPr>
          <w:rFonts w:ascii="Arial" w:hAnsi="Arial" w:cs="Arial"/>
          <w:sz w:val="22"/>
          <w:szCs w:val="22"/>
          <w:lang w:val="fr-FR"/>
        </w:rPr>
        <w:t xml:space="preserve">L'heure s’affiche via deux hémisphères </w:t>
      </w:r>
      <w:r w:rsidR="0031694E" w:rsidRPr="00A164CD">
        <w:rPr>
          <w:rFonts w:ascii="Arial" w:hAnsi="Arial" w:cs="Arial"/>
          <w:sz w:val="22"/>
          <w:szCs w:val="22"/>
          <w:lang w:val="fr-FR"/>
        </w:rPr>
        <w:t>r</w:t>
      </w:r>
      <w:r w:rsidR="00AF4F32" w:rsidRPr="00A164CD">
        <w:rPr>
          <w:rFonts w:ascii="Arial" w:hAnsi="Arial" w:cs="Arial"/>
          <w:sz w:val="22"/>
          <w:szCs w:val="22"/>
          <w:lang w:val="fr-FR"/>
        </w:rPr>
        <w:t>o</w:t>
      </w:r>
      <w:r w:rsidR="0031694E" w:rsidRPr="00A164CD">
        <w:rPr>
          <w:rFonts w:ascii="Arial" w:hAnsi="Arial" w:cs="Arial"/>
          <w:sz w:val="22"/>
          <w:szCs w:val="22"/>
          <w:lang w:val="fr-FR"/>
        </w:rPr>
        <w:t>tati</w:t>
      </w:r>
      <w:r w:rsidR="00CD2AB5" w:rsidRPr="00A164CD">
        <w:rPr>
          <w:rFonts w:ascii="Arial" w:hAnsi="Arial" w:cs="Arial"/>
          <w:sz w:val="22"/>
          <w:szCs w:val="22"/>
          <w:lang w:val="fr-FR"/>
        </w:rPr>
        <w:t>f</w:t>
      </w:r>
      <w:r w:rsidR="0031694E" w:rsidRPr="00A164CD">
        <w:rPr>
          <w:rFonts w:ascii="Arial" w:hAnsi="Arial" w:cs="Arial"/>
          <w:sz w:val="22"/>
          <w:szCs w:val="22"/>
          <w:lang w:val="fr-FR"/>
        </w:rPr>
        <w:t>s</w:t>
      </w:r>
      <w:r w:rsidRPr="00A164CD">
        <w:rPr>
          <w:rFonts w:ascii="Arial" w:hAnsi="Arial" w:cs="Arial"/>
          <w:sz w:val="22"/>
          <w:szCs w:val="22"/>
          <w:lang w:val="fr-FR"/>
        </w:rPr>
        <w:t xml:space="preserve"> </w:t>
      </w:r>
      <w:r w:rsidR="00321757" w:rsidRPr="00A164CD">
        <w:rPr>
          <w:rFonts w:ascii="Arial" w:hAnsi="Arial" w:cs="Arial"/>
          <w:sz w:val="22"/>
          <w:szCs w:val="22"/>
          <w:lang w:val="fr-FR"/>
        </w:rPr>
        <w:t xml:space="preserve">qui indiquent respectivement les heures et les minutes. </w:t>
      </w:r>
      <w:r w:rsidR="00CD2AB5" w:rsidRPr="00A164CD">
        <w:rPr>
          <w:rFonts w:ascii="Arial" w:hAnsi="Arial" w:cs="Arial"/>
          <w:sz w:val="22"/>
          <w:szCs w:val="22"/>
          <w:lang w:val="fr-FR"/>
        </w:rPr>
        <w:t>Ils</w:t>
      </w:r>
      <w:r w:rsidR="00321757" w:rsidRPr="00A164CD">
        <w:rPr>
          <w:rFonts w:ascii="Arial" w:hAnsi="Arial" w:cs="Arial"/>
          <w:sz w:val="22"/>
          <w:szCs w:val="22"/>
          <w:lang w:val="fr-FR"/>
        </w:rPr>
        <w:t xml:space="preserve"> sont réduits à l’épaisseur d’une feuille de papier afin de minimiser </w:t>
      </w:r>
      <w:r w:rsidR="00AF4F32" w:rsidRPr="00A164CD">
        <w:rPr>
          <w:rFonts w:ascii="Arial" w:hAnsi="Arial" w:cs="Arial"/>
          <w:sz w:val="22"/>
          <w:szCs w:val="22"/>
          <w:lang w:val="fr-FR"/>
        </w:rPr>
        <w:t xml:space="preserve">le </w:t>
      </w:r>
      <w:r w:rsidR="00321757" w:rsidRPr="00A164CD">
        <w:rPr>
          <w:rFonts w:ascii="Arial" w:hAnsi="Arial" w:cs="Arial"/>
          <w:sz w:val="22"/>
          <w:szCs w:val="22"/>
          <w:lang w:val="fr-FR"/>
        </w:rPr>
        <w:t xml:space="preserve">couple sur </w:t>
      </w:r>
      <w:r w:rsidR="00AF4F32" w:rsidRPr="00A164CD">
        <w:rPr>
          <w:rFonts w:ascii="Arial" w:hAnsi="Arial" w:cs="Arial"/>
          <w:sz w:val="22"/>
          <w:szCs w:val="22"/>
          <w:lang w:val="fr-FR"/>
        </w:rPr>
        <w:t xml:space="preserve">les </w:t>
      </w:r>
      <w:r w:rsidR="00321757" w:rsidRPr="00A164CD">
        <w:rPr>
          <w:rFonts w:ascii="Arial" w:hAnsi="Arial" w:cs="Arial"/>
          <w:sz w:val="22"/>
          <w:szCs w:val="22"/>
          <w:lang w:val="fr-FR"/>
        </w:rPr>
        <w:t xml:space="preserve">ressorts de barillet et </w:t>
      </w:r>
      <w:r w:rsidR="00AF4F32" w:rsidRPr="00A164CD">
        <w:rPr>
          <w:rFonts w:ascii="Arial" w:hAnsi="Arial" w:cs="Arial"/>
          <w:sz w:val="22"/>
          <w:szCs w:val="22"/>
          <w:lang w:val="fr-FR"/>
        </w:rPr>
        <w:t>d</w:t>
      </w:r>
      <w:r w:rsidR="00620BAE" w:rsidRPr="00A164CD">
        <w:rPr>
          <w:rFonts w:ascii="Arial" w:hAnsi="Arial" w:cs="Arial"/>
          <w:sz w:val="22"/>
          <w:szCs w:val="22"/>
          <w:lang w:val="fr-FR"/>
        </w:rPr>
        <w:t>’allonger au</w:t>
      </w:r>
      <w:r w:rsidR="00AF4F32" w:rsidRPr="00A164CD">
        <w:rPr>
          <w:rFonts w:ascii="Arial" w:hAnsi="Arial" w:cs="Arial"/>
          <w:sz w:val="22"/>
          <w:szCs w:val="22"/>
          <w:lang w:val="fr-FR"/>
        </w:rPr>
        <w:t xml:space="preserve"> maximum </w:t>
      </w:r>
      <w:r w:rsidR="00A87EA5" w:rsidRPr="00A164CD">
        <w:rPr>
          <w:rFonts w:ascii="Arial" w:hAnsi="Arial" w:cs="Arial"/>
          <w:sz w:val="22"/>
          <w:szCs w:val="22"/>
          <w:lang w:val="fr-FR"/>
        </w:rPr>
        <w:t>la</w:t>
      </w:r>
      <w:r w:rsidR="00321757" w:rsidRPr="00A164CD">
        <w:rPr>
          <w:rFonts w:ascii="Arial" w:hAnsi="Arial" w:cs="Arial"/>
          <w:sz w:val="22"/>
          <w:szCs w:val="22"/>
          <w:lang w:val="fr-FR"/>
        </w:rPr>
        <w:t xml:space="preserve"> réserve de march</w:t>
      </w:r>
      <w:r w:rsidR="00AF4F32" w:rsidRPr="00A164CD">
        <w:rPr>
          <w:rFonts w:ascii="Arial" w:hAnsi="Arial" w:cs="Arial"/>
          <w:sz w:val="22"/>
          <w:szCs w:val="22"/>
          <w:lang w:val="fr-FR"/>
        </w:rPr>
        <w:t>e</w:t>
      </w:r>
      <w:r w:rsidR="00321757" w:rsidRPr="00A164CD">
        <w:rPr>
          <w:rFonts w:ascii="Arial" w:hAnsi="Arial" w:cs="Arial"/>
          <w:sz w:val="22"/>
          <w:szCs w:val="22"/>
          <w:lang w:val="fr-FR"/>
        </w:rPr>
        <w:t xml:space="preserve">. </w:t>
      </w:r>
      <w:r w:rsidR="0070180E" w:rsidRPr="00A164CD">
        <w:rPr>
          <w:rFonts w:ascii="Arial" w:hAnsi="Arial" w:cs="Arial"/>
          <w:sz w:val="22"/>
          <w:szCs w:val="22"/>
          <w:lang w:val="fr-FR"/>
        </w:rPr>
        <w:t xml:space="preserve">Leur réalisation </w:t>
      </w:r>
      <w:r w:rsidR="00620BAE" w:rsidRPr="00A164CD">
        <w:rPr>
          <w:rFonts w:ascii="Arial" w:hAnsi="Arial" w:cs="Arial"/>
          <w:sz w:val="22"/>
          <w:szCs w:val="22"/>
          <w:lang w:val="fr-FR"/>
        </w:rPr>
        <w:t xml:space="preserve">technique et esthétique </w:t>
      </w:r>
      <w:r w:rsidR="0070180E" w:rsidRPr="00A164CD">
        <w:rPr>
          <w:rFonts w:ascii="Arial" w:hAnsi="Arial" w:cs="Arial"/>
          <w:sz w:val="22"/>
          <w:szCs w:val="22"/>
          <w:lang w:val="fr-FR"/>
        </w:rPr>
        <w:t>est d’autant plus complexe qu’elles tournent perpendiculairement a</w:t>
      </w:r>
      <w:r w:rsidR="00335F57" w:rsidRPr="00A164CD">
        <w:rPr>
          <w:rFonts w:ascii="Arial" w:hAnsi="Arial" w:cs="Arial"/>
          <w:sz w:val="22"/>
          <w:szCs w:val="22"/>
          <w:lang w:val="fr-FR"/>
        </w:rPr>
        <w:t>ux autres rouages du moteur HM6. On utilise des engrenages coniques pour assurer une</w:t>
      </w:r>
      <w:r w:rsidR="005B6205" w:rsidRPr="00A164CD">
        <w:rPr>
          <w:rFonts w:ascii="Arial" w:hAnsi="Arial" w:cs="Arial"/>
          <w:sz w:val="22"/>
          <w:szCs w:val="22"/>
          <w:lang w:val="fr-FR"/>
        </w:rPr>
        <w:t xml:space="preserve"> </w:t>
      </w:r>
      <w:r w:rsidR="00321757" w:rsidRPr="00A164CD">
        <w:rPr>
          <w:rFonts w:ascii="Arial" w:hAnsi="Arial" w:cs="Arial"/>
          <w:sz w:val="22"/>
          <w:szCs w:val="22"/>
          <w:lang w:val="fr-FR"/>
        </w:rPr>
        <w:t xml:space="preserve">transmission angulaire </w:t>
      </w:r>
      <w:r w:rsidR="00335F57" w:rsidRPr="00A164CD">
        <w:rPr>
          <w:rFonts w:ascii="Arial" w:hAnsi="Arial" w:cs="Arial"/>
          <w:sz w:val="22"/>
          <w:szCs w:val="22"/>
          <w:lang w:val="fr-FR"/>
        </w:rPr>
        <w:t>qui n’affecte</w:t>
      </w:r>
      <w:r w:rsidR="005B6205" w:rsidRPr="00A164CD">
        <w:rPr>
          <w:rFonts w:ascii="Arial" w:hAnsi="Arial" w:cs="Arial"/>
          <w:sz w:val="22"/>
          <w:szCs w:val="22"/>
          <w:lang w:val="fr-FR"/>
        </w:rPr>
        <w:t xml:space="preserve"> </w:t>
      </w:r>
      <w:r w:rsidR="00954C76" w:rsidRPr="00A164CD">
        <w:rPr>
          <w:rFonts w:ascii="Arial" w:hAnsi="Arial" w:cs="Arial"/>
          <w:sz w:val="22"/>
          <w:szCs w:val="22"/>
          <w:lang w:val="fr-FR"/>
        </w:rPr>
        <w:t xml:space="preserve">en rien </w:t>
      </w:r>
      <w:r w:rsidR="005B6205" w:rsidRPr="00A164CD">
        <w:rPr>
          <w:rFonts w:ascii="Arial" w:hAnsi="Arial" w:cs="Arial"/>
          <w:sz w:val="22"/>
          <w:szCs w:val="22"/>
          <w:lang w:val="fr-FR"/>
        </w:rPr>
        <w:t xml:space="preserve">la précision </w:t>
      </w:r>
      <w:r w:rsidR="00954C76" w:rsidRPr="00A164CD">
        <w:rPr>
          <w:rFonts w:ascii="Arial" w:hAnsi="Arial" w:cs="Arial"/>
          <w:sz w:val="22"/>
          <w:szCs w:val="22"/>
          <w:lang w:val="fr-FR"/>
        </w:rPr>
        <w:t>de l’engagement</w:t>
      </w:r>
      <w:r w:rsidR="005B6205" w:rsidRPr="00A164CD">
        <w:rPr>
          <w:rFonts w:ascii="Arial" w:hAnsi="Arial" w:cs="Arial"/>
          <w:sz w:val="22"/>
          <w:szCs w:val="22"/>
          <w:lang w:val="fr-FR"/>
        </w:rPr>
        <w:t>.</w:t>
      </w:r>
    </w:p>
    <w:p w14:paraId="3DE8D1E5" w14:textId="77777777" w:rsidR="005B6205" w:rsidRPr="00A164CD" w:rsidRDefault="005B6205" w:rsidP="00A164CD">
      <w:pPr>
        <w:jc w:val="both"/>
        <w:rPr>
          <w:rFonts w:ascii="Arial" w:hAnsi="Arial" w:cs="Arial"/>
          <w:sz w:val="22"/>
          <w:szCs w:val="22"/>
          <w:lang w:val="fr-FR"/>
        </w:rPr>
      </w:pPr>
      <w:r w:rsidRPr="00A164CD">
        <w:rPr>
          <w:rFonts w:ascii="Arial" w:hAnsi="Arial" w:cs="Arial"/>
          <w:sz w:val="22"/>
          <w:szCs w:val="22"/>
          <w:lang w:val="fr-FR"/>
        </w:rPr>
        <w:t xml:space="preserve">Un vaisseau digne de </w:t>
      </w:r>
      <w:r w:rsidR="00954C76" w:rsidRPr="00A164CD">
        <w:rPr>
          <w:rFonts w:ascii="Arial" w:hAnsi="Arial" w:cs="Arial"/>
          <w:sz w:val="22"/>
          <w:szCs w:val="22"/>
          <w:lang w:val="fr-FR"/>
        </w:rPr>
        <w:t>l’</w:t>
      </w:r>
      <w:r w:rsidRPr="00A164CD">
        <w:rPr>
          <w:rFonts w:ascii="Arial" w:hAnsi="Arial" w:cs="Arial"/>
          <w:sz w:val="22"/>
          <w:szCs w:val="22"/>
          <w:lang w:val="fr-FR"/>
        </w:rPr>
        <w:t xml:space="preserve">espace ne serait pas </w:t>
      </w:r>
      <w:r w:rsidR="00954C76" w:rsidRPr="00A164CD">
        <w:rPr>
          <w:rFonts w:ascii="Arial" w:hAnsi="Arial" w:cs="Arial"/>
          <w:sz w:val="22"/>
          <w:szCs w:val="22"/>
          <w:lang w:val="fr-FR"/>
        </w:rPr>
        <w:t>parfait</w:t>
      </w:r>
      <w:r w:rsidRPr="00A164CD">
        <w:rPr>
          <w:rFonts w:ascii="Arial" w:hAnsi="Arial" w:cs="Arial"/>
          <w:sz w:val="22"/>
          <w:szCs w:val="22"/>
          <w:lang w:val="fr-FR"/>
        </w:rPr>
        <w:t xml:space="preserve"> sans</w:t>
      </w:r>
      <w:r w:rsidR="00954C76" w:rsidRPr="00A164CD">
        <w:rPr>
          <w:rFonts w:ascii="Arial" w:hAnsi="Arial" w:cs="Arial"/>
          <w:sz w:val="22"/>
          <w:szCs w:val="22"/>
          <w:lang w:val="fr-FR"/>
        </w:rPr>
        <w:t xml:space="preserve"> divers</w:t>
      </w:r>
      <w:r w:rsidRPr="00A164CD">
        <w:rPr>
          <w:rFonts w:ascii="Arial" w:hAnsi="Arial" w:cs="Arial"/>
          <w:sz w:val="22"/>
          <w:szCs w:val="22"/>
          <w:lang w:val="fr-FR"/>
        </w:rPr>
        <w:t xml:space="preserve"> </w:t>
      </w:r>
      <w:r w:rsidR="008E6335" w:rsidRPr="00A164CD">
        <w:rPr>
          <w:rFonts w:ascii="Arial" w:hAnsi="Arial" w:cs="Arial"/>
          <w:sz w:val="22"/>
          <w:szCs w:val="22"/>
          <w:lang w:val="fr-FR"/>
        </w:rPr>
        <w:t>systèmes</w:t>
      </w:r>
      <w:r w:rsidRPr="00A164CD">
        <w:rPr>
          <w:rFonts w:ascii="Arial" w:hAnsi="Arial" w:cs="Arial"/>
          <w:sz w:val="22"/>
          <w:szCs w:val="22"/>
          <w:lang w:val="fr-FR"/>
        </w:rPr>
        <w:t xml:space="preserve"> de sécurité et de protection</w:t>
      </w:r>
      <w:r w:rsidR="00954C76" w:rsidRPr="00A164CD">
        <w:rPr>
          <w:rFonts w:ascii="Arial" w:hAnsi="Arial" w:cs="Arial"/>
          <w:sz w:val="22"/>
          <w:szCs w:val="22"/>
          <w:lang w:val="fr-FR"/>
        </w:rPr>
        <w:t xml:space="preserve">. </w:t>
      </w:r>
      <w:r w:rsidR="00C91EED" w:rsidRPr="00A164CD">
        <w:rPr>
          <w:rFonts w:ascii="Arial" w:hAnsi="Arial" w:cs="Arial"/>
          <w:sz w:val="22"/>
          <w:szCs w:val="22"/>
          <w:lang w:val="fr-FR"/>
        </w:rPr>
        <w:t xml:space="preserve">Ainsi, le </w:t>
      </w:r>
      <w:r w:rsidRPr="00A164CD">
        <w:rPr>
          <w:rFonts w:ascii="Arial" w:hAnsi="Arial" w:cs="Arial"/>
          <w:sz w:val="22"/>
          <w:szCs w:val="22"/>
          <w:lang w:val="fr-FR"/>
        </w:rPr>
        <w:t xml:space="preserve">système de remontage automatique du moteur HM6 est doté de turbines qui </w:t>
      </w:r>
      <w:r w:rsidR="00C91EED" w:rsidRPr="00A164CD">
        <w:rPr>
          <w:rFonts w:ascii="Arial" w:hAnsi="Arial" w:cs="Arial"/>
          <w:sz w:val="22"/>
          <w:szCs w:val="22"/>
          <w:lang w:val="fr-FR"/>
        </w:rPr>
        <w:t>font office</w:t>
      </w:r>
      <w:r w:rsidRPr="00A164CD">
        <w:rPr>
          <w:rFonts w:ascii="Arial" w:hAnsi="Arial" w:cs="Arial"/>
          <w:sz w:val="22"/>
          <w:szCs w:val="22"/>
          <w:lang w:val="fr-FR"/>
        </w:rPr>
        <w:t xml:space="preserve"> </w:t>
      </w:r>
      <w:r w:rsidR="00C91EED" w:rsidRPr="00A164CD">
        <w:rPr>
          <w:rFonts w:ascii="Arial" w:hAnsi="Arial" w:cs="Arial"/>
          <w:sz w:val="22"/>
          <w:szCs w:val="22"/>
          <w:lang w:val="fr-FR"/>
        </w:rPr>
        <w:t>d’</w:t>
      </w:r>
      <w:r w:rsidRPr="00A164CD">
        <w:rPr>
          <w:rFonts w:ascii="Arial" w:hAnsi="Arial" w:cs="Arial"/>
          <w:sz w:val="22"/>
          <w:szCs w:val="22"/>
          <w:lang w:val="fr-FR"/>
        </w:rPr>
        <w:t>amortisseur</w:t>
      </w:r>
      <w:r w:rsidR="00C91EED" w:rsidRPr="00A164CD">
        <w:rPr>
          <w:rFonts w:ascii="Arial" w:hAnsi="Arial" w:cs="Arial"/>
          <w:sz w:val="22"/>
          <w:szCs w:val="22"/>
          <w:lang w:val="fr-FR"/>
        </w:rPr>
        <w:t>s</w:t>
      </w:r>
      <w:r w:rsidRPr="00A164CD">
        <w:rPr>
          <w:rFonts w:ascii="Arial" w:hAnsi="Arial" w:cs="Arial"/>
          <w:sz w:val="22"/>
          <w:szCs w:val="22"/>
          <w:lang w:val="fr-FR"/>
        </w:rPr>
        <w:t xml:space="preserve">. Deux ensembles de pales incurvées produisent </w:t>
      </w:r>
      <w:r w:rsidR="00C91EED" w:rsidRPr="00A164CD">
        <w:rPr>
          <w:rFonts w:ascii="Arial" w:hAnsi="Arial" w:cs="Arial"/>
          <w:sz w:val="22"/>
          <w:szCs w:val="22"/>
          <w:lang w:val="fr-FR"/>
        </w:rPr>
        <w:t xml:space="preserve">la </w:t>
      </w:r>
      <w:r w:rsidRPr="00A164CD">
        <w:rPr>
          <w:rFonts w:ascii="Arial" w:hAnsi="Arial" w:cs="Arial"/>
          <w:sz w:val="22"/>
          <w:szCs w:val="22"/>
          <w:lang w:val="fr-FR"/>
        </w:rPr>
        <w:t xml:space="preserve">résistance </w:t>
      </w:r>
      <w:r w:rsidR="00C91EED" w:rsidRPr="00A164CD">
        <w:rPr>
          <w:rFonts w:ascii="Arial" w:hAnsi="Arial" w:cs="Arial"/>
          <w:sz w:val="22"/>
          <w:szCs w:val="22"/>
          <w:lang w:val="fr-FR"/>
        </w:rPr>
        <w:t>à l’air</w:t>
      </w:r>
      <w:r w:rsidRPr="00A164CD">
        <w:rPr>
          <w:rFonts w:ascii="Arial" w:hAnsi="Arial" w:cs="Arial"/>
          <w:sz w:val="22"/>
          <w:szCs w:val="22"/>
          <w:lang w:val="fr-FR"/>
        </w:rPr>
        <w:t xml:space="preserve"> nécessaire </w:t>
      </w:r>
      <w:r w:rsidR="00C91EED" w:rsidRPr="00A164CD">
        <w:rPr>
          <w:rFonts w:ascii="Arial" w:hAnsi="Arial" w:cs="Arial"/>
          <w:sz w:val="22"/>
          <w:szCs w:val="22"/>
          <w:lang w:val="fr-FR"/>
        </w:rPr>
        <w:t xml:space="preserve">au maintien d’une vitesse d’oscillation </w:t>
      </w:r>
      <w:r w:rsidR="003D0BAC" w:rsidRPr="00A164CD">
        <w:rPr>
          <w:rFonts w:ascii="Arial" w:hAnsi="Arial" w:cs="Arial"/>
          <w:sz w:val="22"/>
          <w:szCs w:val="22"/>
          <w:lang w:val="fr-FR"/>
        </w:rPr>
        <w:t>sans danger</w:t>
      </w:r>
      <w:r w:rsidR="00C91EED" w:rsidRPr="00A164CD">
        <w:rPr>
          <w:rFonts w:ascii="Arial" w:hAnsi="Arial" w:cs="Arial"/>
          <w:sz w:val="22"/>
          <w:szCs w:val="22"/>
          <w:lang w:val="fr-FR"/>
        </w:rPr>
        <w:t xml:space="preserve"> pour le rotor</w:t>
      </w:r>
      <w:r w:rsidR="008E6335" w:rsidRPr="00A164CD">
        <w:rPr>
          <w:rFonts w:ascii="Arial" w:hAnsi="Arial" w:cs="Arial"/>
          <w:sz w:val="22"/>
          <w:szCs w:val="22"/>
          <w:lang w:val="fr-FR"/>
        </w:rPr>
        <w:t xml:space="preserve">, ce qui </w:t>
      </w:r>
      <w:r w:rsidR="00A87EA5" w:rsidRPr="00A164CD">
        <w:rPr>
          <w:rFonts w:ascii="Arial" w:hAnsi="Arial" w:cs="Arial"/>
          <w:sz w:val="22"/>
          <w:szCs w:val="22"/>
          <w:lang w:val="fr-FR"/>
        </w:rPr>
        <w:t xml:space="preserve">en outre </w:t>
      </w:r>
      <w:r w:rsidR="008E6335" w:rsidRPr="00A164CD">
        <w:rPr>
          <w:rFonts w:ascii="Arial" w:hAnsi="Arial" w:cs="Arial"/>
          <w:sz w:val="22"/>
          <w:szCs w:val="22"/>
          <w:lang w:val="fr-FR"/>
        </w:rPr>
        <w:t>augmente la longévité d</w:t>
      </w:r>
      <w:r w:rsidR="003D0BAC" w:rsidRPr="00A164CD">
        <w:rPr>
          <w:rFonts w:ascii="Arial" w:hAnsi="Arial" w:cs="Arial"/>
          <w:sz w:val="22"/>
          <w:szCs w:val="22"/>
          <w:lang w:val="fr-FR"/>
        </w:rPr>
        <w:t>e l’impressionnant</w:t>
      </w:r>
      <w:r w:rsidR="008E6335" w:rsidRPr="00A164CD">
        <w:rPr>
          <w:rFonts w:ascii="Arial" w:hAnsi="Arial" w:cs="Arial"/>
          <w:sz w:val="22"/>
          <w:szCs w:val="22"/>
          <w:lang w:val="fr-FR"/>
        </w:rPr>
        <w:t xml:space="preserve"> </w:t>
      </w:r>
      <w:r w:rsidR="00F039BC" w:rsidRPr="00A164CD">
        <w:rPr>
          <w:rFonts w:ascii="Arial" w:hAnsi="Arial" w:cs="Arial"/>
          <w:sz w:val="22"/>
          <w:szCs w:val="22"/>
          <w:lang w:val="fr-FR"/>
        </w:rPr>
        <w:t>moteur</w:t>
      </w:r>
      <w:r w:rsidR="003D0BAC" w:rsidRPr="00A164CD">
        <w:rPr>
          <w:rFonts w:ascii="Arial" w:hAnsi="Arial" w:cs="Arial"/>
          <w:sz w:val="22"/>
          <w:szCs w:val="22"/>
          <w:lang w:val="fr-FR"/>
        </w:rPr>
        <w:t xml:space="preserve"> à</w:t>
      </w:r>
      <w:r w:rsidR="00F039BC" w:rsidRPr="00A164CD">
        <w:rPr>
          <w:rFonts w:ascii="Arial" w:hAnsi="Arial" w:cs="Arial"/>
          <w:sz w:val="22"/>
          <w:szCs w:val="22"/>
          <w:lang w:val="fr-FR"/>
        </w:rPr>
        <w:t xml:space="preserve"> 475</w:t>
      </w:r>
      <w:r w:rsidR="003D0BAC" w:rsidRPr="00A164CD">
        <w:rPr>
          <w:rFonts w:ascii="Arial" w:hAnsi="Arial" w:cs="Arial"/>
          <w:sz w:val="22"/>
          <w:szCs w:val="22"/>
          <w:lang w:val="fr-FR"/>
        </w:rPr>
        <w:t xml:space="preserve"> composants</w:t>
      </w:r>
      <w:r w:rsidR="00F039BC" w:rsidRPr="00A164CD">
        <w:rPr>
          <w:rFonts w:ascii="Arial" w:hAnsi="Arial" w:cs="Arial"/>
          <w:sz w:val="22"/>
          <w:szCs w:val="22"/>
          <w:lang w:val="fr-FR"/>
        </w:rPr>
        <w:t>.</w:t>
      </w:r>
    </w:p>
    <w:p w14:paraId="27C90A8C" w14:textId="77777777" w:rsidR="00CB56F9" w:rsidRPr="00A164CD" w:rsidRDefault="00F039BC" w:rsidP="00A164CD">
      <w:pPr>
        <w:jc w:val="both"/>
        <w:rPr>
          <w:rFonts w:ascii="Arial" w:hAnsi="Arial" w:cs="Arial"/>
          <w:b/>
          <w:sz w:val="28"/>
          <w:szCs w:val="22"/>
          <w:lang w:val="fr-FR"/>
        </w:rPr>
      </w:pPr>
      <w:r w:rsidRPr="00A164CD">
        <w:rPr>
          <w:rFonts w:ascii="Arial" w:hAnsi="Arial" w:cs="Arial"/>
          <w:b/>
          <w:sz w:val="28"/>
          <w:szCs w:val="22"/>
          <w:lang w:val="fr-FR"/>
        </w:rPr>
        <w:lastRenderedPageBreak/>
        <w:t xml:space="preserve">LES ÉDITIONS FINALES DE MB&amp;F </w:t>
      </w:r>
    </w:p>
    <w:p w14:paraId="66A653DB" w14:textId="77777777" w:rsidR="00F039BC" w:rsidRPr="00A164CD" w:rsidRDefault="008875FF" w:rsidP="00A164CD">
      <w:pPr>
        <w:jc w:val="both"/>
        <w:rPr>
          <w:rFonts w:ascii="Arial" w:hAnsi="Arial" w:cs="Arial"/>
          <w:sz w:val="22"/>
          <w:szCs w:val="22"/>
          <w:lang w:val="fr-FR"/>
        </w:rPr>
      </w:pPr>
      <w:r w:rsidRPr="00A164CD">
        <w:rPr>
          <w:rFonts w:ascii="Arial" w:hAnsi="Arial" w:cs="Arial"/>
          <w:sz w:val="22"/>
          <w:szCs w:val="22"/>
          <w:lang w:val="fr-FR"/>
        </w:rPr>
        <w:t>L’</w:t>
      </w:r>
      <w:r w:rsidR="00F039BC" w:rsidRPr="00A164CD">
        <w:rPr>
          <w:rFonts w:ascii="Arial" w:hAnsi="Arial" w:cs="Arial"/>
          <w:sz w:val="22"/>
          <w:szCs w:val="22"/>
          <w:lang w:val="fr-FR"/>
        </w:rPr>
        <w:t xml:space="preserve">Horological Machine N°6 est </w:t>
      </w:r>
      <w:r w:rsidR="00E22306" w:rsidRPr="00A164CD">
        <w:rPr>
          <w:rFonts w:ascii="Arial" w:hAnsi="Arial" w:cs="Arial"/>
          <w:sz w:val="22"/>
          <w:szCs w:val="22"/>
          <w:lang w:val="fr-FR"/>
        </w:rPr>
        <w:t xml:space="preserve">la </w:t>
      </w:r>
      <w:r w:rsidR="00F039BC" w:rsidRPr="00A164CD">
        <w:rPr>
          <w:rFonts w:ascii="Arial" w:hAnsi="Arial" w:cs="Arial"/>
          <w:sz w:val="22"/>
          <w:szCs w:val="22"/>
          <w:lang w:val="fr-FR"/>
        </w:rPr>
        <w:t xml:space="preserve">quatrième Horological Machine de MB&amp;F à faire </w:t>
      </w:r>
      <w:r w:rsidR="00E22306" w:rsidRPr="00A164CD">
        <w:rPr>
          <w:rFonts w:ascii="Arial" w:hAnsi="Arial" w:cs="Arial"/>
          <w:sz w:val="22"/>
          <w:szCs w:val="22"/>
          <w:lang w:val="fr-FR"/>
        </w:rPr>
        <w:t>l’</w:t>
      </w:r>
      <w:r w:rsidR="00F039BC" w:rsidRPr="00A164CD">
        <w:rPr>
          <w:rFonts w:ascii="Arial" w:hAnsi="Arial" w:cs="Arial"/>
          <w:sz w:val="22"/>
          <w:szCs w:val="22"/>
          <w:lang w:val="fr-FR"/>
        </w:rPr>
        <w:t xml:space="preserve">objet d’une édition qui marque </w:t>
      </w:r>
      <w:r w:rsidR="00E22306" w:rsidRPr="00A164CD">
        <w:rPr>
          <w:rFonts w:ascii="Arial" w:hAnsi="Arial" w:cs="Arial"/>
          <w:sz w:val="22"/>
          <w:szCs w:val="22"/>
          <w:lang w:val="fr-FR"/>
        </w:rPr>
        <w:t>officiellement la fin</w:t>
      </w:r>
      <w:r w:rsidR="00F039BC" w:rsidRPr="00A164CD">
        <w:rPr>
          <w:rFonts w:ascii="Arial" w:hAnsi="Arial" w:cs="Arial"/>
          <w:sz w:val="22"/>
          <w:szCs w:val="22"/>
          <w:lang w:val="fr-FR"/>
        </w:rPr>
        <w:t xml:space="preserve"> de </w:t>
      </w:r>
      <w:r w:rsidR="00E22306" w:rsidRPr="00A164CD">
        <w:rPr>
          <w:rFonts w:ascii="Arial" w:hAnsi="Arial" w:cs="Arial"/>
          <w:sz w:val="22"/>
          <w:szCs w:val="22"/>
          <w:lang w:val="fr-FR"/>
        </w:rPr>
        <w:t xml:space="preserve">la </w:t>
      </w:r>
      <w:r w:rsidR="008E76C4" w:rsidRPr="00A164CD">
        <w:rPr>
          <w:rFonts w:ascii="Arial" w:hAnsi="Arial" w:cs="Arial"/>
          <w:sz w:val="22"/>
          <w:szCs w:val="22"/>
          <w:lang w:val="fr-FR"/>
        </w:rPr>
        <w:t>production</w:t>
      </w:r>
      <w:r w:rsidR="0044089D" w:rsidRPr="00A164CD">
        <w:rPr>
          <w:rFonts w:ascii="Arial" w:hAnsi="Arial" w:cs="Arial"/>
          <w:sz w:val="22"/>
          <w:szCs w:val="22"/>
          <w:lang w:val="fr-FR"/>
        </w:rPr>
        <w:t xml:space="preserve">, </w:t>
      </w:r>
      <w:r w:rsidR="008E76C4" w:rsidRPr="00A164CD">
        <w:rPr>
          <w:rFonts w:ascii="Arial" w:hAnsi="Arial" w:cs="Arial"/>
          <w:sz w:val="22"/>
          <w:szCs w:val="22"/>
          <w:lang w:val="fr-FR"/>
        </w:rPr>
        <w:t>à la suite</w:t>
      </w:r>
      <w:r w:rsidR="0044089D" w:rsidRPr="00A164CD">
        <w:rPr>
          <w:rFonts w:ascii="Arial" w:hAnsi="Arial" w:cs="Arial"/>
          <w:sz w:val="22"/>
          <w:szCs w:val="22"/>
          <w:lang w:val="fr-FR"/>
        </w:rPr>
        <w:t xml:space="preserve"> des</w:t>
      </w:r>
      <w:r w:rsidR="00E22306" w:rsidRPr="00A164CD">
        <w:rPr>
          <w:rFonts w:ascii="Arial" w:hAnsi="Arial" w:cs="Arial"/>
          <w:sz w:val="22"/>
          <w:szCs w:val="22"/>
          <w:lang w:val="fr-FR"/>
        </w:rPr>
        <w:t xml:space="preserve"> éditions finales </w:t>
      </w:r>
      <w:r w:rsidR="00F039BC" w:rsidRPr="00A164CD">
        <w:rPr>
          <w:rFonts w:ascii="Arial" w:hAnsi="Arial" w:cs="Arial"/>
          <w:sz w:val="22"/>
          <w:szCs w:val="22"/>
          <w:lang w:val="fr-FR"/>
        </w:rPr>
        <w:t>HM2 (2008-2011), HM3 (2008-2015) et HM4 (2010-2013)</w:t>
      </w:r>
      <w:r w:rsidR="00E22306" w:rsidRPr="00A164CD">
        <w:rPr>
          <w:rFonts w:ascii="Arial" w:hAnsi="Arial" w:cs="Arial"/>
          <w:sz w:val="22"/>
          <w:szCs w:val="22"/>
          <w:lang w:val="fr-FR"/>
        </w:rPr>
        <w:t>.</w:t>
      </w:r>
    </w:p>
    <w:p w14:paraId="15EBDED7" w14:textId="4DA52530" w:rsidR="00F039BC" w:rsidRPr="00A164CD" w:rsidRDefault="002851D4" w:rsidP="00A164CD">
      <w:pPr>
        <w:jc w:val="both"/>
        <w:rPr>
          <w:rFonts w:ascii="Arial" w:hAnsi="Arial" w:cs="Arial"/>
          <w:sz w:val="22"/>
          <w:szCs w:val="22"/>
          <w:lang w:val="fr-FR"/>
        </w:rPr>
      </w:pPr>
      <w:r w:rsidRPr="00A164CD">
        <w:rPr>
          <w:rFonts w:ascii="Arial" w:hAnsi="Arial" w:cs="Arial"/>
          <w:sz w:val="22"/>
          <w:szCs w:val="22"/>
          <w:lang w:val="fr-FR"/>
        </w:rPr>
        <w:t>Lors de</w:t>
      </w:r>
      <w:r w:rsidR="0044089D" w:rsidRPr="00A164CD">
        <w:rPr>
          <w:rFonts w:ascii="Arial" w:hAnsi="Arial" w:cs="Arial"/>
          <w:sz w:val="22"/>
          <w:szCs w:val="22"/>
          <w:lang w:val="fr-FR"/>
        </w:rPr>
        <w:t xml:space="preserve"> l’édition finale</w:t>
      </w:r>
      <w:r w:rsidR="00F039BC" w:rsidRPr="00A164CD">
        <w:rPr>
          <w:rFonts w:ascii="Arial" w:hAnsi="Arial" w:cs="Arial"/>
          <w:sz w:val="22"/>
          <w:szCs w:val="22"/>
          <w:lang w:val="fr-FR"/>
        </w:rPr>
        <w:t xml:space="preserve"> </w:t>
      </w:r>
      <w:r w:rsidRPr="00A164CD">
        <w:rPr>
          <w:rFonts w:ascii="Arial" w:hAnsi="Arial" w:cs="Arial"/>
          <w:sz w:val="22"/>
          <w:szCs w:val="22"/>
          <w:lang w:val="fr-FR"/>
        </w:rPr>
        <w:t>de</w:t>
      </w:r>
      <w:r w:rsidR="0044089D" w:rsidRPr="00A164CD">
        <w:rPr>
          <w:rFonts w:ascii="Arial" w:hAnsi="Arial" w:cs="Arial"/>
          <w:sz w:val="22"/>
          <w:szCs w:val="22"/>
          <w:lang w:val="fr-FR"/>
        </w:rPr>
        <w:t xml:space="preserve"> la</w:t>
      </w:r>
      <w:r w:rsidR="00F039BC" w:rsidRPr="00A164CD">
        <w:rPr>
          <w:rFonts w:ascii="Arial" w:hAnsi="Arial" w:cs="Arial"/>
          <w:sz w:val="22"/>
          <w:szCs w:val="22"/>
          <w:lang w:val="fr-FR"/>
        </w:rPr>
        <w:t xml:space="preserve"> Legacy Machine N°1 (2011-2017), </w:t>
      </w:r>
      <w:r w:rsidR="00135B17" w:rsidRPr="00A164CD">
        <w:rPr>
          <w:rFonts w:ascii="Arial" w:hAnsi="Arial" w:cs="Arial"/>
          <w:sz w:val="22"/>
          <w:szCs w:val="22"/>
          <w:lang w:val="fr-FR"/>
        </w:rPr>
        <w:t xml:space="preserve">MB&amp;F </w:t>
      </w:r>
      <w:r w:rsidRPr="00A164CD">
        <w:rPr>
          <w:rFonts w:ascii="Arial" w:hAnsi="Arial" w:cs="Arial"/>
          <w:sz w:val="22"/>
          <w:szCs w:val="22"/>
          <w:lang w:val="fr-FR"/>
        </w:rPr>
        <w:t>a</w:t>
      </w:r>
      <w:r w:rsidR="00135B17" w:rsidRPr="00A164CD">
        <w:rPr>
          <w:rFonts w:ascii="Arial" w:hAnsi="Arial" w:cs="Arial"/>
          <w:sz w:val="22"/>
          <w:szCs w:val="22"/>
          <w:lang w:val="fr-FR"/>
        </w:rPr>
        <w:t xml:space="preserve"> décidé d’instaurer l’</w:t>
      </w:r>
      <w:r w:rsidR="00D05138" w:rsidRPr="00A164CD">
        <w:rPr>
          <w:rFonts w:ascii="Arial" w:hAnsi="Arial" w:cs="Arial"/>
          <w:sz w:val="22"/>
          <w:szCs w:val="22"/>
          <w:lang w:val="fr-FR"/>
        </w:rPr>
        <w:t>usage de l’</w:t>
      </w:r>
      <w:r w:rsidR="00F039BC" w:rsidRPr="00A164CD">
        <w:rPr>
          <w:rFonts w:ascii="Arial" w:hAnsi="Arial" w:cs="Arial"/>
          <w:sz w:val="22"/>
          <w:szCs w:val="22"/>
          <w:lang w:val="fr-FR"/>
        </w:rPr>
        <w:t>acier</w:t>
      </w:r>
      <w:r w:rsidR="008C5875" w:rsidRPr="00A164CD">
        <w:rPr>
          <w:rFonts w:ascii="Arial" w:hAnsi="Arial" w:cs="Arial"/>
          <w:sz w:val="22"/>
          <w:szCs w:val="22"/>
          <w:lang w:val="fr-FR"/>
        </w:rPr>
        <w:t xml:space="preserve"> comme signe distinctif d</w:t>
      </w:r>
      <w:r w:rsidR="00F039BC" w:rsidRPr="00A164CD">
        <w:rPr>
          <w:rFonts w:ascii="Arial" w:hAnsi="Arial" w:cs="Arial"/>
          <w:sz w:val="22"/>
          <w:szCs w:val="22"/>
          <w:lang w:val="fr-FR"/>
        </w:rPr>
        <w:t>e</w:t>
      </w:r>
      <w:r w:rsidR="00135B17" w:rsidRPr="00A164CD">
        <w:rPr>
          <w:rFonts w:ascii="Arial" w:hAnsi="Arial" w:cs="Arial"/>
          <w:sz w:val="22"/>
          <w:szCs w:val="22"/>
          <w:lang w:val="fr-FR"/>
        </w:rPr>
        <w:t>s</w:t>
      </w:r>
      <w:r w:rsidR="00F039BC" w:rsidRPr="00A164CD">
        <w:rPr>
          <w:rFonts w:ascii="Arial" w:hAnsi="Arial" w:cs="Arial"/>
          <w:sz w:val="22"/>
          <w:szCs w:val="22"/>
          <w:lang w:val="fr-FR"/>
        </w:rPr>
        <w:t xml:space="preserve"> éditions </w:t>
      </w:r>
      <w:r w:rsidR="00135B17" w:rsidRPr="00A164CD">
        <w:rPr>
          <w:rFonts w:ascii="Arial" w:hAnsi="Arial" w:cs="Arial"/>
          <w:sz w:val="22"/>
          <w:szCs w:val="22"/>
          <w:lang w:val="fr-FR"/>
        </w:rPr>
        <w:t>du genre</w:t>
      </w:r>
      <w:r w:rsidRPr="00A164CD">
        <w:rPr>
          <w:rFonts w:ascii="Arial" w:hAnsi="Arial" w:cs="Arial"/>
          <w:sz w:val="22"/>
          <w:szCs w:val="22"/>
          <w:lang w:val="fr-FR"/>
        </w:rPr>
        <w:t>, choix</w:t>
      </w:r>
      <w:r w:rsidR="00D05138" w:rsidRPr="00A164CD">
        <w:rPr>
          <w:rFonts w:ascii="Arial" w:hAnsi="Arial" w:cs="Arial"/>
          <w:sz w:val="22"/>
          <w:szCs w:val="22"/>
          <w:lang w:val="fr-FR"/>
        </w:rPr>
        <w:t xml:space="preserve"> </w:t>
      </w:r>
      <w:r w:rsidRPr="00A164CD">
        <w:rPr>
          <w:rFonts w:ascii="Arial" w:hAnsi="Arial" w:cs="Arial"/>
          <w:sz w:val="22"/>
          <w:szCs w:val="22"/>
          <w:lang w:val="fr-FR"/>
        </w:rPr>
        <w:t>désormais confirmé</w:t>
      </w:r>
      <w:r w:rsidR="00D05138" w:rsidRPr="00A164CD">
        <w:rPr>
          <w:rFonts w:ascii="Arial" w:hAnsi="Arial" w:cs="Arial"/>
          <w:sz w:val="22"/>
          <w:szCs w:val="22"/>
          <w:lang w:val="fr-FR"/>
        </w:rPr>
        <w:t xml:space="preserve"> avec</w:t>
      </w:r>
      <w:r w:rsidR="00F039BC" w:rsidRPr="00A164CD">
        <w:rPr>
          <w:rFonts w:ascii="Arial" w:hAnsi="Arial" w:cs="Arial"/>
          <w:sz w:val="22"/>
          <w:szCs w:val="22"/>
          <w:lang w:val="fr-FR"/>
        </w:rPr>
        <w:t xml:space="preserve"> la HM6 </w:t>
      </w:r>
      <w:r w:rsidR="00D05138" w:rsidRPr="00A164CD">
        <w:rPr>
          <w:rFonts w:ascii="Arial" w:hAnsi="Arial" w:cs="Arial"/>
          <w:sz w:val="22"/>
          <w:szCs w:val="22"/>
          <w:lang w:val="fr-FR"/>
        </w:rPr>
        <w:t>Final Edition</w:t>
      </w:r>
      <w:r w:rsidR="00F039BC" w:rsidRPr="00A164CD">
        <w:rPr>
          <w:rFonts w:ascii="Arial" w:hAnsi="Arial" w:cs="Arial"/>
          <w:sz w:val="22"/>
          <w:szCs w:val="22"/>
          <w:lang w:val="fr-FR"/>
        </w:rPr>
        <w:t>.</w:t>
      </w:r>
    </w:p>
    <w:p w14:paraId="094EFD11" w14:textId="11144C1F" w:rsidR="0073577B" w:rsidRPr="00A164CD" w:rsidRDefault="008C5875" w:rsidP="00A164CD">
      <w:pPr>
        <w:pStyle w:val="Sansinterligne"/>
        <w:jc w:val="both"/>
        <w:rPr>
          <w:rFonts w:ascii="Arial" w:hAnsi="Arial" w:cs="Arial"/>
          <w:lang w:val="fr-FR"/>
        </w:rPr>
      </w:pPr>
      <w:r w:rsidRPr="00A164CD">
        <w:rPr>
          <w:rFonts w:ascii="Arial" w:hAnsi="Arial" w:cs="Arial"/>
          <w:color w:val="000000" w:themeColor="text1"/>
          <w:lang w:val="fr-FR"/>
        </w:rPr>
        <w:t>Chez MB&amp;F, m</w:t>
      </w:r>
      <w:r w:rsidR="00BC4623" w:rsidRPr="00A164CD">
        <w:rPr>
          <w:rFonts w:ascii="Arial" w:hAnsi="Arial" w:cs="Arial"/>
          <w:color w:val="000000" w:themeColor="text1"/>
          <w:lang w:val="fr-FR"/>
        </w:rPr>
        <w:t xml:space="preserve">ettre </w:t>
      </w:r>
      <w:r w:rsidR="002851D4" w:rsidRPr="00A164CD">
        <w:rPr>
          <w:rFonts w:ascii="Arial" w:hAnsi="Arial" w:cs="Arial"/>
          <w:color w:val="000000" w:themeColor="text1"/>
          <w:lang w:val="fr-FR"/>
        </w:rPr>
        <w:t>la touche finale</w:t>
      </w:r>
      <w:r w:rsidR="00BC4623" w:rsidRPr="00A164CD">
        <w:rPr>
          <w:rFonts w:ascii="Arial" w:hAnsi="Arial" w:cs="Arial"/>
          <w:color w:val="000000" w:themeColor="text1"/>
          <w:lang w:val="fr-FR"/>
        </w:rPr>
        <w:t xml:space="preserve"> à </w:t>
      </w:r>
      <w:r w:rsidR="00F039BC" w:rsidRPr="00A164CD">
        <w:rPr>
          <w:rFonts w:ascii="Arial" w:hAnsi="Arial" w:cs="Arial"/>
          <w:color w:val="000000" w:themeColor="text1"/>
          <w:lang w:val="fr-FR"/>
        </w:rPr>
        <w:t xml:space="preserve">une </w:t>
      </w:r>
      <w:r w:rsidR="00BC4623" w:rsidRPr="00A164CD">
        <w:rPr>
          <w:rFonts w:ascii="Arial" w:hAnsi="Arial" w:cs="Arial"/>
          <w:color w:val="000000" w:themeColor="text1"/>
          <w:lang w:val="fr-FR"/>
        </w:rPr>
        <w:t>collection est</w:t>
      </w:r>
      <w:r w:rsidR="00F61BE8" w:rsidRPr="00A164CD">
        <w:rPr>
          <w:rFonts w:ascii="Arial" w:hAnsi="Arial" w:cs="Arial"/>
          <w:color w:val="000000" w:themeColor="text1"/>
          <w:lang w:val="fr-FR"/>
        </w:rPr>
        <w:t xml:space="preserve"> </w:t>
      </w:r>
      <w:r w:rsidR="00BC4623" w:rsidRPr="00A164CD">
        <w:rPr>
          <w:rFonts w:ascii="Arial" w:hAnsi="Arial" w:cs="Arial"/>
          <w:color w:val="000000" w:themeColor="text1"/>
          <w:lang w:val="fr-FR"/>
        </w:rPr>
        <w:t>une décision st</w:t>
      </w:r>
      <w:r w:rsidR="00F61BE8" w:rsidRPr="00A164CD">
        <w:rPr>
          <w:rFonts w:ascii="Arial" w:hAnsi="Arial" w:cs="Arial"/>
          <w:color w:val="000000" w:themeColor="text1"/>
          <w:lang w:val="fr-FR"/>
        </w:rPr>
        <w:t>r</w:t>
      </w:r>
      <w:r w:rsidR="00BC4623" w:rsidRPr="00A164CD">
        <w:rPr>
          <w:rFonts w:ascii="Arial" w:hAnsi="Arial" w:cs="Arial"/>
          <w:color w:val="000000" w:themeColor="text1"/>
          <w:lang w:val="fr-FR"/>
        </w:rPr>
        <w:t>atégique</w:t>
      </w:r>
      <w:r w:rsidRPr="00A164CD">
        <w:rPr>
          <w:rFonts w:ascii="Arial" w:hAnsi="Arial" w:cs="Arial"/>
          <w:color w:val="000000" w:themeColor="text1"/>
          <w:lang w:val="fr-FR"/>
        </w:rPr>
        <w:t xml:space="preserve"> majeure</w:t>
      </w:r>
      <w:r w:rsidR="002851D4" w:rsidRPr="00A164CD">
        <w:rPr>
          <w:rFonts w:ascii="Arial" w:hAnsi="Arial" w:cs="Arial"/>
          <w:color w:val="000000" w:themeColor="text1"/>
          <w:lang w:val="fr-FR"/>
        </w:rPr>
        <w:t xml:space="preserve"> qui </w:t>
      </w:r>
      <w:r w:rsidR="0073577B" w:rsidRPr="00A164CD">
        <w:rPr>
          <w:rFonts w:ascii="Arial" w:hAnsi="Arial" w:cs="Arial"/>
          <w:color w:val="000000" w:themeColor="text1"/>
          <w:lang w:val="fr-FR"/>
        </w:rPr>
        <w:t>reflète</w:t>
      </w:r>
      <w:r w:rsidR="002851D4" w:rsidRPr="00A164CD">
        <w:rPr>
          <w:rFonts w:ascii="Arial" w:hAnsi="Arial" w:cs="Arial"/>
          <w:color w:val="000000" w:themeColor="text1"/>
          <w:lang w:val="fr-FR"/>
        </w:rPr>
        <w:t xml:space="preserve"> </w:t>
      </w:r>
      <w:r w:rsidR="0073577B" w:rsidRPr="00A164CD">
        <w:rPr>
          <w:rFonts w:ascii="Arial" w:hAnsi="Arial" w:cs="Arial"/>
          <w:color w:val="000000" w:themeColor="text1"/>
          <w:lang w:val="fr-FR"/>
        </w:rPr>
        <w:t xml:space="preserve">la nécessité d’une exploration et d’un développement constants, conviction profonde chevillée au corps </w:t>
      </w:r>
      <w:r w:rsidR="002851D4" w:rsidRPr="00A164CD">
        <w:rPr>
          <w:rFonts w:ascii="Arial" w:hAnsi="Arial" w:cs="Arial"/>
          <w:color w:val="000000" w:themeColor="text1"/>
          <w:lang w:val="fr-FR"/>
        </w:rPr>
        <w:t>de</w:t>
      </w:r>
      <w:r w:rsidR="00BC4623" w:rsidRPr="00A164CD">
        <w:rPr>
          <w:rFonts w:ascii="Arial" w:hAnsi="Arial" w:cs="Arial"/>
          <w:color w:val="000000" w:themeColor="text1"/>
          <w:lang w:val="fr-FR"/>
        </w:rPr>
        <w:t xml:space="preserve"> </w:t>
      </w:r>
      <w:r w:rsidR="0073577B" w:rsidRPr="00A164CD">
        <w:rPr>
          <w:rFonts w:ascii="Arial" w:hAnsi="Arial" w:cs="Arial"/>
          <w:color w:val="000000" w:themeColor="text1"/>
          <w:lang w:val="fr-FR"/>
        </w:rPr>
        <w:t>tous les acteurs de la Maison.</w:t>
      </w:r>
      <w:r w:rsidR="002851D4" w:rsidRPr="00A164CD">
        <w:rPr>
          <w:rFonts w:ascii="Arial" w:hAnsi="Arial" w:cs="Arial"/>
          <w:color w:val="000000" w:themeColor="text1"/>
          <w:lang w:val="fr-FR"/>
        </w:rPr>
        <w:t xml:space="preserve"> </w:t>
      </w:r>
      <w:r w:rsidR="0073577B" w:rsidRPr="00A164CD">
        <w:rPr>
          <w:rFonts w:ascii="Arial" w:hAnsi="Arial" w:cs="Arial"/>
          <w:lang w:val="fr-FR"/>
        </w:rPr>
        <w:t>Cesser la production de pièces existantes permet ainsi à Maximilian Büsser et son équipe de relever de nouveaux défis, tout en conservant l'élan créatif qui est le propre d’une organisation compacte.</w:t>
      </w:r>
    </w:p>
    <w:p w14:paraId="14D08F43" w14:textId="14E380D1" w:rsidR="000600D3" w:rsidRPr="00A164CD" w:rsidRDefault="000600D3" w:rsidP="00A164CD">
      <w:pPr>
        <w:pStyle w:val="Sansinterligne"/>
        <w:jc w:val="both"/>
        <w:rPr>
          <w:rFonts w:ascii="Arial" w:hAnsi="Arial" w:cs="Arial"/>
          <w:color w:val="000000" w:themeColor="text1"/>
          <w:lang w:val="fr-FR"/>
        </w:rPr>
      </w:pPr>
    </w:p>
    <w:p w14:paraId="70FC65F4" w14:textId="77777777" w:rsidR="00827194" w:rsidRPr="00A164CD" w:rsidRDefault="00827194" w:rsidP="00A164CD">
      <w:pPr>
        <w:pStyle w:val="Sansinterligne"/>
        <w:jc w:val="both"/>
        <w:rPr>
          <w:rFonts w:ascii="Arial" w:hAnsi="Arial" w:cs="Arial"/>
          <w:color w:val="000000" w:themeColor="text1"/>
          <w:lang w:val="fr-FR"/>
        </w:rPr>
      </w:pPr>
    </w:p>
    <w:p w14:paraId="1DE0387B" w14:textId="77777777" w:rsidR="00827194" w:rsidRPr="00A164CD" w:rsidRDefault="00827194" w:rsidP="00A164CD">
      <w:pPr>
        <w:pStyle w:val="Sansinterligne"/>
        <w:jc w:val="both"/>
        <w:rPr>
          <w:rFonts w:ascii="Arial" w:hAnsi="Arial" w:cs="Arial"/>
          <w:color w:val="000000" w:themeColor="text1"/>
          <w:lang w:val="fr-FR"/>
        </w:rPr>
      </w:pPr>
    </w:p>
    <w:p w14:paraId="3DE37D4F" w14:textId="77777777" w:rsidR="00827194" w:rsidRPr="00A164CD" w:rsidRDefault="00827194" w:rsidP="00A164CD">
      <w:pPr>
        <w:pStyle w:val="Sansinterligne"/>
        <w:jc w:val="both"/>
        <w:rPr>
          <w:rFonts w:ascii="Arial" w:hAnsi="Arial" w:cs="Arial"/>
          <w:color w:val="000000" w:themeColor="text1"/>
          <w:lang w:val="fr-FR"/>
        </w:rPr>
      </w:pPr>
    </w:p>
    <w:p w14:paraId="5B4B0322" w14:textId="2FF4BA77" w:rsidR="00366F34" w:rsidRDefault="00366F34">
      <w:pPr>
        <w:spacing w:line="276" w:lineRule="auto"/>
        <w:rPr>
          <w:rFonts w:ascii="Arial" w:hAnsi="Arial" w:cs="Arial"/>
          <w:color w:val="000000" w:themeColor="text1"/>
          <w:sz w:val="22"/>
          <w:szCs w:val="22"/>
          <w:lang w:val="fr-FR"/>
        </w:rPr>
      </w:pPr>
      <w:r>
        <w:rPr>
          <w:rFonts w:ascii="Arial" w:hAnsi="Arial" w:cs="Arial"/>
          <w:color w:val="000000" w:themeColor="text1"/>
          <w:lang w:val="fr-FR"/>
        </w:rPr>
        <w:br w:type="page"/>
      </w:r>
    </w:p>
    <w:p w14:paraId="7B17D9A1" w14:textId="5F81A8B0" w:rsidR="00827194" w:rsidRPr="00A164CD" w:rsidRDefault="00827194" w:rsidP="00A164CD">
      <w:pPr>
        <w:pStyle w:val="Sansinterligne"/>
        <w:jc w:val="center"/>
        <w:rPr>
          <w:rFonts w:ascii="Arial" w:hAnsi="Arial" w:cs="Arial"/>
          <w:b/>
          <w:sz w:val="28"/>
        </w:rPr>
      </w:pPr>
      <w:r w:rsidRPr="00A164CD">
        <w:rPr>
          <w:rFonts w:ascii="Arial" w:hAnsi="Arial" w:cs="Arial"/>
          <w:b/>
          <w:sz w:val="28"/>
        </w:rPr>
        <w:lastRenderedPageBreak/>
        <w:t>HM6 – Caractéristiques techniques</w:t>
      </w:r>
    </w:p>
    <w:p w14:paraId="5D04FDB5" w14:textId="77777777" w:rsidR="00827194" w:rsidRPr="00A164CD" w:rsidRDefault="00827194" w:rsidP="00A164CD">
      <w:pPr>
        <w:pStyle w:val="Sansinterligne"/>
        <w:jc w:val="both"/>
        <w:rPr>
          <w:rFonts w:ascii="Arial" w:hAnsi="Arial" w:cs="Arial"/>
        </w:rPr>
      </w:pPr>
    </w:p>
    <w:p w14:paraId="2385EB23" w14:textId="5AE2E7E0" w:rsidR="00827194" w:rsidRPr="00A164CD" w:rsidRDefault="00827194" w:rsidP="00A164CD">
      <w:pPr>
        <w:pStyle w:val="Sansinterligne"/>
        <w:jc w:val="both"/>
        <w:rPr>
          <w:rFonts w:ascii="Arial" w:hAnsi="Arial" w:cs="Arial"/>
          <w:b/>
        </w:rPr>
      </w:pPr>
      <w:r w:rsidRPr="00A164CD">
        <w:rPr>
          <w:rFonts w:ascii="Arial" w:hAnsi="Arial" w:cs="Arial"/>
          <w:b/>
        </w:rPr>
        <w:t>Moteur:</w:t>
      </w:r>
    </w:p>
    <w:p w14:paraId="3EFD6028" w14:textId="77777777" w:rsidR="00F54FF1" w:rsidRPr="00A164CD" w:rsidRDefault="00F54FF1" w:rsidP="00A164CD">
      <w:pPr>
        <w:pStyle w:val="Sansinterligne"/>
        <w:jc w:val="both"/>
        <w:rPr>
          <w:rFonts w:ascii="Arial" w:hAnsi="Arial" w:cs="Arial"/>
          <w:lang w:val="fr-FR"/>
        </w:rPr>
      </w:pPr>
      <w:r w:rsidRPr="00A164CD">
        <w:rPr>
          <w:rFonts w:ascii="Arial" w:hAnsi="Arial" w:cs="Arial"/>
          <w:lang w:val="fr-FR"/>
        </w:rPr>
        <w:t xml:space="preserve">Moteur horloger tridimensionnel développé par MB&amp;F en exclusivité pour la HM6, avec la collaboration de l’atelier </w:t>
      </w:r>
      <w:r w:rsidRPr="00A164CD">
        <w:rPr>
          <w:rFonts w:ascii="Arial" w:hAnsi="Arial" w:cs="Arial"/>
          <w:iCs/>
          <w:lang w:val="fr-FR"/>
        </w:rPr>
        <w:t>David Candaux</w:t>
      </w:r>
      <w:r w:rsidRPr="00A164CD">
        <w:rPr>
          <w:rFonts w:ascii="Arial" w:hAnsi="Arial" w:cs="Arial"/>
          <w:i/>
          <w:iCs/>
          <w:lang w:val="fr-FR"/>
        </w:rPr>
        <w:t xml:space="preserve"> </w:t>
      </w:r>
      <w:r w:rsidRPr="00A164CD">
        <w:rPr>
          <w:rFonts w:ascii="Arial" w:hAnsi="Arial" w:cs="Arial"/>
          <w:lang w:val="fr-FR"/>
        </w:rPr>
        <w:t>Horlogerie Créative</w:t>
      </w:r>
    </w:p>
    <w:p w14:paraId="4E262F69" w14:textId="24FAE5A1" w:rsidR="00F54FF1" w:rsidRPr="00A164CD" w:rsidRDefault="00F54FF1" w:rsidP="00A164CD">
      <w:pPr>
        <w:pStyle w:val="Sansinterligne"/>
        <w:jc w:val="both"/>
        <w:rPr>
          <w:rFonts w:ascii="Arial" w:hAnsi="Arial" w:cs="Arial"/>
          <w:lang w:val="fr-FR"/>
        </w:rPr>
      </w:pPr>
      <w:r w:rsidRPr="00A164CD">
        <w:rPr>
          <w:rFonts w:ascii="Arial" w:hAnsi="Arial" w:cs="Arial"/>
          <w:lang w:val="fr-FR"/>
        </w:rPr>
        <w:t xml:space="preserve">Tourbillon volant 60 secondes avec bouclier </w:t>
      </w:r>
      <w:r w:rsidR="00246FE5" w:rsidRPr="00A164CD">
        <w:rPr>
          <w:rFonts w:ascii="Arial" w:hAnsi="Arial" w:cs="Arial"/>
          <w:lang w:val="fr-FR"/>
        </w:rPr>
        <w:t>rétractable</w:t>
      </w:r>
    </w:p>
    <w:p w14:paraId="4EC86F95" w14:textId="575DEBBA" w:rsidR="00F54FF1" w:rsidRPr="00A164CD" w:rsidRDefault="00F54FF1" w:rsidP="00A164CD">
      <w:pPr>
        <w:pStyle w:val="Sansinterligne"/>
        <w:jc w:val="both"/>
        <w:rPr>
          <w:rFonts w:ascii="Arial" w:hAnsi="Arial" w:cs="Arial"/>
          <w:lang w:val="fr-FR"/>
        </w:rPr>
      </w:pPr>
      <w:r w:rsidRPr="00496EBE">
        <w:rPr>
          <w:rFonts w:ascii="Arial" w:hAnsi="Arial" w:cs="Arial"/>
        </w:rPr>
        <w:t>Rotor de remontage automatique de forme astérohache en platine 950</w:t>
      </w:r>
    </w:p>
    <w:p w14:paraId="704F0CD5" w14:textId="77777777" w:rsidR="00F54FF1" w:rsidRPr="00A164CD" w:rsidRDefault="00F54FF1" w:rsidP="00A164CD">
      <w:pPr>
        <w:pStyle w:val="Sansinterligne"/>
        <w:jc w:val="both"/>
        <w:rPr>
          <w:rFonts w:ascii="Arial" w:hAnsi="Arial" w:cs="Arial"/>
          <w:lang w:val="fr-FR"/>
        </w:rPr>
      </w:pPr>
      <w:r w:rsidRPr="00A164CD">
        <w:rPr>
          <w:rFonts w:ascii="Arial" w:hAnsi="Arial" w:cs="Arial"/>
          <w:lang w:val="fr-FR"/>
        </w:rPr>
        <w:t>Deux turbines en aluminium entraînées par le rotor</w:t>
      </w:r>
    </w:p>
    <w:p w14:paraId="6B902721" w14:textId="1EB2016F" w:rsidR="00827194" w:rsidRPr="00A164CD" w:rsidRDefault="00F54FF1" w:rsidP="00A164CD">
      <w:pPr>
        <w:pStyle w:val="Sansinterligne"/>
        <w:jc w:val="both"/>
        <w:rPr>
          <w:rFonts w:ascii="Arial" w:hAnsi="Arial" w:cs="Arial"/>
        </w:rPr>
      </w:pPr>
      <w:r w:rsidRPr="00A164CD">
        <w:rPr>
          <w:rFonts w:ascii="Arial" w:hAnsi="Arial" w:cs="Arial"/>
          <w:lang w:val="fr-FR"/>
        </w:rPr>
        <w:t xml:space="preserve">Réserve de marche : </w:t>
      </w:r>
      <w:r w:rsidR="00827194" w:rsidRPr="00A164CD">
        <w:rPr>
          <w:rFonts w:ascii="Arial" w:hAnsi="Arial" w:cs="Arial"/>
        </w:rPr>
        <w:t>72h</w:t>
      </w:r>
    </w:p>
    <w:p w14:paraId="143A1A92" w14:textId="171BA42B" w:rsidR="00827194" w:rsidRPr="00A164CD" w:rsidRDefault="00F54FF1" w:rsidP="00A164CD">
      <w:pPr>
        <w:pStyle w:val="Sansinterligne"/>
        <w:jc w:val="both"/>
        <w:rPr>
          <w:rFonts w:ascii="Arial" w:hAnsi="Arial" w:cs="Arial"/>
        </w:rPr>
      </w:pPr>
      <w:r w:rsidRPr="00A164CD">
        <w:rPr>
          <w:rFonts w:ascii="Arial" w:hAnsi="Arial" w:cs="Arial"/>
        </w:rPr>
        <w:t>Fréquence du balancier</w:t>
      </w:r>
      <w:r w:rsidR="00827194" w:rsidRPr="00A164CD">
        <w:rPr>
          <w:rFonts w:ascii="Arial" w:hAnsi="Arial" w:cs="Arial"/>
        </w:rPr>
        <w:t>: 18,000bph/2.5Hz</w:t>
      </w:r>
    </w:p>
    <w:p w14:paraId="141A1701" w14:textId="67B3C08A" w:rsidR="00827194" w:rsidRPr="00A164CD" w:rsidRDefault="00F54FF1" w:rsidP="00A164CD">
      <w:pPr>
        <w:pStyle w:val="Sansinterligne"/>
        <w:jc w:val="both"/>
        <w:rPr>
          <w:rFonts w:ascii="Arial" w:hAnsi="Arial" w:cs="Arial"/>
        </w:rPr>
      </w:pPr>
      <w:r w:rsidRPr="00496EBE">
        <w:rPr>
          <w:rFonts w:ascii="Arial" w:hAnsi="Arial" w:cs="Arial"/>
        </w:rPr>
        <w:t>Nombre de composants</w:t>
      </w:r>
      <w:r w:rsidR="00827194" w:rsidRPr="00496EBE">
        <w:rPr>
          <w:rFonts w:ascii="Arial" w:hAnsi="Arial" w:cs="Arial"/>
        </w:rPr>
        <w:t xml:space="preserve">: 475 (496 </w:t>
      </w:r>
      <w:r w:rsidR="00246FE5" w:rsidRPr="00496EBE">
        <w:rPr>
          <w:rFonts w:ascii="Arial" w:hAnsi="Arial" w:cs="Arial"/>
        </w:rPr>
        <w:t>pour la</w:t>
      </w:r>
      <w:r w:rsidR="00827194" w:rsidRPr="00496EBE">
        <w:rPr>
          <w:rFonts w:ascii="Arial" w:hAnsi="Arial" w:cs="Arial"/>
        </w:rPr>
        <w:t xml:space="preserve"> HM6 Alien Nation)</w:t>
      </w:r>
    </w:p>
    <w:p w14:paraId="47F12B2C" w14:textId="4FBAFBF0" w:rsidR="00827194" w:rsidRPr="00A164CD" w:rsidRDefault="00F54FF1" w:rsidP="00A164CD">
      <w:pPr>
        <w:pStyle w:val="Sansinterligne"/>
        <w:jc w:val="both"/>
        <w:rPr>
          <w:rFonts w:ascii="Arial" w:hAnsi="Arial" w:cs="Arial"/>
        </w:rPr>
      </w:pPr>
      <w:r w:rsidRPr="00A164CD">
        <w:rPr>
          <w:rFonts w:ascii="Arial" w:hAnsi="Arial" w:cs="Arial"/>
        </w:rPr>
        <w:t>Nombre de rubis: 68</w:t>
      </w:r>
    </w:p>
    <w:p w14:paraId="0A121E77" w14:textId="77777777" w:rsidR="00827194" w:rsidRPr="00A164CD" w:rsidRDefault="00827194" w:rsidP="00A164CD">
      <w:pPr>
        <w:pStyle w:val="Sansinterligne"/>
        <w:jc w:val="both"/>
        <w:rPr>
          <w:rFonts w:ascii="Arial" w:hAnsi="Arial" w:cs="Arial"/>
        </w:rPr>
      </w:pPr>
    </w:p>
    <w:p w14:paraId="742768C9" w14:textId="4ECFAB07" w:rsidR="00827194" w:rsidRPr="00A164CD" w:rsidRDefault="00F54FF1" w:rsidP="00A164CD">
      <w:pPr>
        <w:pStyle w:val="Sansinterligne"/>
        <w:jc w:val="both"/>
        <w:rPr>
          <w:rFonts w:ascii="Arial" w:hAnsi="Arial" w:cs="Arial"/>
          <w:b/>
        </w:rPr>
      </w:pPr>
      <w:r w:rsidRPr="00A164CD">
        <w:rPr>
          <w:rFonts w:ascii="Arial" w:hAnsi="Arial" w:cs="Arial"/>
          <w:b/>
        </w:rPr>
        <w:t>Fon</w:t>
      </w:r>
      <w:r w:rsidR="00827194" w:rsidRPr="00A164CD">
        <w:rPr>
          <w:rFonts w:ascii="Arial" w:hAnsi="Arial" w:cs="Arial"/>
          <w:b/>
        </w:rPr>
        <w:t>ctions/indications:</w:t>
      </w:r>
    </w:p>
    <w:p w14:paraId="26EBD1A5" w14:textId="24B9304C" w:rsidR="00827194" w:rsidRPr="00A164CD" w:rsidRDefault="00F54FF1" w:rsidP="00A164CD">
      <w:pPr>
        <w:pStyle w:val="Sansinterligne"/>
        <w:jc w:val="both"/>
        <w:rPr>
          <w:rFonts w:ascii="Arial" w:hAnsi="Arial" w:cs="Arial"/>
        </w:rPr>
      </w:pPr>
      <w:r w:rsidRPr="00A164CD">
        <w:rPr>
          <w:rFonts w:ascii="Arial" w:hAnsi="Arial" w:cs="Arial"/>
        </w:rPr>
        <w:t>Heures et minutes sur deux indicateurs semi-sphériques en aluminium</w:t>
      </w:r>
    </w:p>
    <w:p w14:paraId="043D47B3" w14:textId="1E5A4905" w:rsidR="00F54FF1" w:rsidRDefault="00F54FF1" w:rsidP="00A164CD">
      <w:pPr>
        <w:pStyle w:val="Sansinterligne"/>
        <w:jc w:val="both"/>
        <w:rPr>
          <w:rFonts w:ascii="Arial" w:hAnsi="Arial" w:cs="Arial"/>
        </w:rPr>
      </w:pPr>
      <w:r w:rsidRPr="00A164CD">
        <w:rPr>
          <w:rFonts w:ascii="Arial" w:hAnsi="Arial" w:cs="Arial"/>
        </w:rPr>
        <w:t>Couronne de gauche pour ouvrir/fermer l</w:t>
      </w:r>
      <w:r w:rsidR="00246FE5">
        <w:rPr>
          <w:rFonts w:ascii="Arial" w:hAnsi="Arial" w:cs="Arial"/>
        </w:rPr>
        <w:t>e bouclier du tourbillon ; cour</w:t>
      </w:r>
      <w:r w:rsidRPr="00A164CD">
        <w:rPr>
          <w:rFonts w:ascii="Arial" w:hAnsi="Arial" w:cs="Arial"/>
        </w:rPr>
        <w:t>o</w:t>
      </w:r>
      <w:r w:rsidR="00246FE5">
        <w:rPr>
          <w:rFonts w:ascii="Arial" w:hAnsi="Arial" w:cs="Arial"/>
        </w:rPr>
        <w:t>n</w:t>
      </w:r>
      <w:r w:rsidRPr="00A164CD">
        <w:rPr>
          <w:rFonts w:ascii="Arial" w:hAnsi="Arial" w:cs="Arial"/>
        </w:rPr>
        <w:t>ne de droite pour régler l’heure et remonter la montre</w:t>
      </w:r>
    </w:p>
    <w:p w14:paraId="08AFF41A" w14:textId="4C4AC44C" w:rsidR="00246FE5" w:rsidRPr="00246FE5" w:rsidRDefault="00246FE5" w:rsidP="00246FE5">
      <w:pPr>
        <w:pStyle w:val="Sansinterligne"/>
        <w:rPr>
          <w:rFonts w:ascii="Arial" w:hAnsi="Arial" w:cs="Arial"/>
          <w:lang w:val="fr-FR"/>
        </w:rPr>
      </w:pPr>
      <w:r w:rsidRPr="00246FE5">
        <w:rPr>
          <w:rFonts w:ascii="Arial" w:hAnsi="Arial" w:cs="Arial"/>
          <w:lang w:val="fr-FR"/>
        </w:rPr>
        <w:t>Deux turbines entraînées par le rotor</w:t>
      </w:r>
      <w:r>
        <w:rPr>
          <w:rFonts w:ascii="Arial" w:hAnsi="Arial" w:cs="Arial"/>
          <w:lang w:val="fr-FR"/>
        </w:rPr>
        <w:t xml:space="preserve"> de remontage</w:t>
      </w:r>
    </w:p>
    <w:p w14:paraId="5DD47735" w14:textId="77777777" w:rsidR="00827194" w:rsidRPr="00246FE5" w:rsidRDefault="00827194" w:rsidP="00A164CD">
      <w:pPr>
        <w:pStyle w:val="Sansinterligne"/>
        <w:jc w:val="both"/>
        <w:rPr>
          <w:rFonts w:ascii="Arial" w:hAnsi="Arial" w:cs="Arial"/>
        </w:rPr>
      </w:pPr>
    </w:p>
    <w:p w14:paraId="3AEE092A" w14:textId="7107809B" w:rsidR="00827194" w:rsidRPr="00A164CD" w:rsidRDefault="00656922" w:rsidP="00A164CD">
      <w:pPr>
        <w:pStyle w:val="Sansinterligne"/>
        <w:jc w:val="both"/>
        <w:rPr>
          <w:rFonts w:ascii="Arial" w:hAnsi="Arial" w:cs="Arial"/>
          <w:b/>
          <w:lang w:val="en-GB"/>
        </w:rPr>
      </w:pPr>
      <w:r w:rsidRPr="00A164CD">
        <w:rPr>
          <w:rFonts w:ascii="Arial" w:hAnsi="Arial" w:cs="Arial"/>
          <w:b/>
          <w:lang w:val="en-GB"/>
        </w:rPr>
        <w:t>Boîtier</w:t>
      </w:r>
      <w:r w:rsidR="00827194" w:rsidRPr="00A164CD">
        <w:rPr>
          <w:rFonts w:ascii="Arial" w:hAnsi="Arial" w:cs="Arial"/>
          <w:b/>
          <w:lang w:val="en-GB"/>
        </w:rPr>
        <w:t>:</w:t>
      </w:r>
    </w:p>
    <w:p w14:paraId="58E27316" w14:textId="68A8D3C5" w:rsidR="00827194" w:rsidRPr="00A164CD" w:rsidRDefault="00827194" w:rsidP="00A164CD">
      <w:pPr>
        <w:pStyle w:val="Sansinterligne"/>
        <w:jc w:val="both"/>
        <w:rPr>
          <w:rFonts w:ascii="Arial" w:hAnsi="Arial" w:cs="Arial"/>
          <w:lang w:val="en-GB"/>
        </w:rPr>
      </w:pPr>
      <w:r w:rsidRPr="00A164CD">
        <w:rPr>
          <w:rFonts w:ascii="Arial" w:hAnsi="Arial" w:cs="Arial"/>
          <w:lang w:val="en-GB"/>
        </w:rPr>
        <w:t xml:space="preserve">HM6 Ti: </w:t>
      </w:r>
      <w:r w:rsidR="00656922" w:rsidRPr="00A164CD">
        <w:rPr>
          <w:rFonts w:ascii="Arial" w:hAnsi="Arial" w:cs="Arial"/>
          <w:lang w:val="en-GB"/>
        </w:rPr>
        <w:t xml:space="preserve">Titane </w:t>
      </w:r>
      <w:r w:rsidRPr="00A164CD">
        <w:rPr>
          <w:rFonts w:ascii="Arial" w:hAnsi="Arial" w:cs="Arial"/>
          <w:lang w:val="en-GB"/>
        </w:rPr>
        <w:t>Ti-6Al-4V (Grade 5)</w:t>
      </w:r>
    </w:p>
    <w:p w14:paraId="0266033D" w14:textId="014011D6" w:rsidR="00827194" w:rsidRPr="00246FE5" w:rsidRDefault="00827194" w:rsidP="00A164CD">
      <w:pPr>
        <w:pStyle w:val="Sansinterligne"/>
        <w:jc w:val="both"/>
        <w:rPr>
          <w:rFonts w:ascii="Arial" w:hAnsi="Arial" w:cs="Arial"/>
        </w:rPr>
      </w:pPr>
      <w:r w:rsidRPr="00A164CD">
        <w:rPr>
          <w:rFonts w:ascii="Arial" w:hAnsi="Arial" w:cs="Arial"/>
          <w:lang w:val="en-GB"/>
        </w:rPr>
        <w:t>HM6 RT:</w:t>
      </w:r>
      <w:r w:rsidR="00246FE5">
        <w:rPr>
          <w:rFonts w:ascii="Arial" w:hAnsi="Arial" w:cs="Arial"/>
          <w:lang w:val="en-GB"/>
        </w:rPr>
        <w:t xml:space="preserve"> or rose 5N+ 18ct.</w:t>
      </w:r>
      <w:r w:rsidR="000C2037">
        <w:rPr>
          <w:rFonts w:ascii="Arial" w:hAnsi="Arial" w:cs="Arial"/>
          <w:lang w:val="en-GB"/>
        </w:rPr>
        <w:t xml:space="preserve"> </w:t>
      </w:r>
      <w:r w:rsidR="00656922" w:rsidRPr="000C2037">
        <w:rPr>
          <w:rFonts w:ascii="Arial" w:hAnsi="Arial" w:cs="Arial"/>
        </w:rPr>
        <w:t xml:space="preserve">+ </w:t>
      </w:r>
      <w:r w:rsidR="00656922" w:rsidRPr="00246FE5">
        <w:rPr>
          <w:rFonts w:ascii="Arial" w:hAnsi="Arial" w:cs="Arial"/>
        </w:rPr>
        <w:t>Titane</w:t>
      </w:r>
      <w:r w:rsidR="00496EBE">
        <w:rPr>
          <w:rFonts w:ascii="Arial" w:hAnsi="Arial" w:cs="Arial"/>
        </w:rPr>
        <w:t xml:space="preserve"> Ti-6Al-4V (Grade 5)</w:t>
      </w:r>
    </w:p>
    <w:p w14:paraId="173723D6" w14:textId="1FC4A411" w:rsidR="00656922" w:rsidRPr="00A164CD" w:rsidRDefault="00827194" w:rsidP="00A164CD">
      <w:pPr>
        <w:pStyle w:val="Sansinterligne"/>
        <w:jc w:val="both"/>
        <w:rPr>
          <w:rFonts w:ascii="Arial" w:hAnsi="Arial" w:cs="Arial"/>
        </w:rPr>
      </w:pPr>
      <w:r w:rsidRPr="00A164CD">
        <w:rPr>
          <w:rFonts w:ascii="Arial" w:hAnsi="Arial" w:cs="Arial"/>
        </w:rPr>
        <w:t xml:space="preserve">HM6-SV: </w:t>
      </w:r>
      <w:r w:rsidR="00656922" w:rsidRPr="00A164CD">
        <w:rPr>
          <w:rFonts w:ascii="Arial" w:hAnsi="Arial" w:cs="Arial"/>
          <w:lang w:val="fr-FR"/>
        </w:rPr>
        <w:t>Construction en sandwich d’une carrure en métal précieux glissée entre deux coques de verre saphir</w:t>
      </w:r>
      <w:r w:rsidR="00246FE5">
        <w:rPr>
          <w:rFonts w:ascii="Arial" w:hAnsi="Arial" w:cs="Arial"/>
        </w:rPr>
        <w:t xml:space="preserve">, </w:t>
      </w:r>
      <w:r w:rsidR="00656922" w:rsidRPr="00A164CD">
        <w:rPr>
          <w:rFonts w:ascii="Arial" w:hAnsi="Arial" w:cs="Arial"/>
        </w:rPr>
        <w:t>or rose</w:t>
      </w:r>
      <w:r w:rsidRPr="00A164CD">
        <w:rPr>
          <w:rFonts w:ascii="Arial" w:hAnsi="Arial" w:cs="Arial"/>
        </w:rPr>
        <w:t xml:space="preserve"> </w:t>
      </w:r>
      <w:r w:rsidR="000C2037">
        <w:rPr>
          <w:rFonts w:ascii="Arial" w:hAnsi="Arial" w:cs="Arial"/>
        </w:rPr>
        <w:t>5N+ 18 ct.</w:t>
      </w:r>
      <w:r w:rsidR="000C2037" w:rsidRPr="00A164CD">
        <w:rPr>
          <w:rFonts w:ascii="Arial" w:hAnsi="Arial" w:cs="Arial"/>
        </w:rPr>
        <w:t xml:space="preserve"> </w:t>
      </w:r>
      <w:r w:rsidR="00656922" w:rsidRPr="00A164CD">
        <w:rPr>
          <w:rFonts w:ascii="Arial" w:hAnsi="Arial" w:cs="Arial"/>
        </w:rPr>
        <w:t>ou platine</w:t>
      </w:r>
      <w:r w:rsidRPr="00A164CD">
        <w:rPr>
          <w:rFonts w:ascii="Arial" w:hAnsi="Arial" w:cs="Arial"/>
        </w:rPr>
        <w:t xml:space="preserve"> 950.</w:t>
      </w:r>
    </w:p>
    <w:p w14:paraId="5B16E50C" w14:textId="38F337F6" w:rsidR="00656922" w:rsidRPr="00A164CD" w:rsidRDefault="00827194" w:rsidP="00A164CD">
      <w:pPr>
        <w:pStyle w:val="Sansinterligne"/>
        <w:jc w:val="both"/>
        <w:rPr>
          <w:rFonts w:ascii="Arial" w:hAnsi="Arial" w:cs="Arial"/>
        </w:rPr>
      </w:pPr>
      <w:r w:rsidRPr="00A164CD">
        <w:rPr>
          <w:rFonts w:ascii="Arial" w:hAnsi="Arial" w:cs="Arial"/>
        </w:rPr>
        <w:t>HM6 Alien Nation:</w:t>
      </w:r>
      <w:r w:rsidR="00656922" w:rsidRPr="00A164CD">
        <w:rPr>
          <w:rFonts w:ascii="Arial" w:hAnsi="Arial" w:cs="Arial"/>
        </w:rPr>
        <w:t xml:space="preserve"> Boît</w:t>
      </w:r>
      <w:r w:rsidR="000C2037">
        <w:rPr>
          <w:rFonts w:ascii="Arial" w:hAnsi="Arial" w:cs="Arial"/>
        </w:rPr>
        <w:t>i</w:t>
      </w:r>
      <w:r w:rsidR="00656922" w:rsidRPr="00A164CD">
        <w:rPr>
          <w:rFonts w:ascii="Arial" w:hAnsi="Arial" w:cs="Arial"/>
        </w:rPr>
        <w:t>er en saphir avec des aliens en or blanc et joint en 4 différentes couleurs.</w:t>
      </w:r>
    </w:p>
    <w:p w14:paraId="0CE20765" w14:textId="16546150" w:rsidR="00827194" w:rsidRPr="00A164CD" w:rsidRDefault="00827194" w:rsidP="00A164CD">
      <w:pPr>
        <w:pStyle w:val="Sansinterligne"/>
        <w:jc w:val="both"/>
        <w:rPr>
          <w:rFonts w:ascii="Arial" w:hAnsi="Arial" w:cs="Arial"/>
        </w:rPr>
      </w:pPr>
      <w:r w:rsidRPr="00A164CD">
        <w:rPr>
          <w:rFonts w:ascii="Arial" w:hAnsi="Arial" w:cs="Arial"/>
        </w:rPr>
        <w:t xml:space="preserve">HM6 FE: </w:t>
      </w:r>
      <w:r w:rsidR="00656922" w:rsidRPr="00A164CD">
        <w:rPr>
          <w:rFonts w:ascii="Arial" w:hAnsi="Arial" w:cs="Arial"/>
        </w:rPr>
        <w:t xml:space="preserve">Acier </w:t>
      </w:r>
      <w:r w:rsidR="000C2037" w:rsidRPr="00A164CD">
        <w:rPr>
          <w:rFonts w:ascii="Arial" w:hAnsi="Arial" w:cs="Arial"/>
        </w:rPr>
        <w:t>inoxydable</w:t>
      </w:r>
    </w:p>
    <w:p w14:paraId="56425F38" w14:textId="77777777" w:rsidR="00827194" w:rsidRPr="00A164CD" w:rsidRDefault="00827194" w:rsidP="00A164CD">
      <w:pPr>
        <w:pStyle w:val="Sansinterligne"/>
        <w:jc w:val="both"/>
        <w:rPr>
          <w:rFonts w:ascii="Arial" w:hAnsi="Arial" w:cs="Arial"/>
        </w:rPr>
      </w:pPr>
    </w:p>
    <w:p w14:paraId="4B4BC3A8" w14:textId="77777777" w:rsidR="00827194" w:rsidRPr="00A164CD" w:rsidRDefault="00827194" w:rsidP="00A164CD">
      <w:pPr>
        <w:pStyle w:val="Sansinterligne"/>
        <w:jc w:val="both"/>
        <w:rPr>
          <w:rFonts w:ascii="Arial" w:hAnsi="Arial" w:cs="Arial"/>
        </w:rPr>
      </w:pPr>
      <w:r w:rsidRPr="00A164CD">
        <w:rPr>
          <w:rFonts w:ascii="Arial" w:hAnsi="Arial" w:cs="Arial"/>
        </w:rPr>
        <w:t>Dimensions:</w:t>
      </w:r>
    </w:p>
    <w:p w14:paraId="349DD57B" w14:textId="1A269354" w:rsidR="00827194" w:rsidRPr="00A164CD" w:rsidRDefault="00EC3F64" w:rsidP="00A164CD">
      <w:pPr>
        <w:pStyle w:val="Sansinterligne"/>
        <w:jc w:val="both"/>
        <w:rPr>
          <w:rFonts w:ascii="Arial" w:hAnsi="Arial" w:cs="Arial"/>
        </w:rPr>
      </w:pPr>
      <w:r w:rsidRPr="00A164CD">
        <w:rPr>
          <w:rFonts w:ascii="Arial" w:hAnsi="Arial" w:cs="Arial"/>
        </w:rPr>
        <w:t xml:space="preserve">Editions </w:t>
      </w:r>
      <w:r w:rsidR="00827194" w:rsidRPr="00A164CD">
        <w:rPr>
          <w:rFonts w:ascii="Arial" w:hAnsi="Arial" w:cs="Arial"/>
        </w:rPr>
        <w:t xml:space="preserve">Ti, RT </w:t>
      </w:r>
      <w:r w:rsidRPr="00A164CD">
        <w:rPr>
          <w:rFonts w:ascii="Arial" w:hAnsi="Arial" w:cs="Arial"/>
        </w:rPr>
        <w:t>et</w:t>
      </w:r>
      <w:r w:rsidR="00827194" w:rsidRPr="00A164CD">
        <w:rPr>
          <w:rFonts w:ascii="Arial" w:hAnsi="Arial" w:cs="Arial"/>
        </w:rPr>
        <w:t xml:space="preserve"> </w:t>
      </w:r>
      <w:r w:rsidR="000C2037">
        <w:rPr>
          <w:rFonts w:ascii="Arial" w:hAnsi="Arial" w:cs="Arial"/>
        </w:rPr>
        <w:t>Edition finale</w:t>
      </w:r>
      <w:r w:rsidR="00827194" w:rsidRPr="00A164CD">
        <w:rPr>
          <w:rFonts w:ascii="Arial" w:hAnsi="Arial" w:cs="Arial"/>
        </w:rPr>
        <w:t>: 49.5 x 52.3 x 20.4 mm</w:t>
      </w:r>
    </w:p>
    <w:p w14:paraId="2613942C" w14:textId="54EEAF1E" w:rsidR="00827194" w:rsidRPr="00A164CD" w:rsidRDefault="00EC3F64" w:rsidP="00A164CD">
      <w:pPr>
        <w:pStyle w:val="Sansinterligne"/>
        <w:jc w:val="both"/>
        <w:rPr>
          <w:rFonts w:ascii="Arial" w:hAnsi="Arial" w:cs="Arial"/>
        </w:rPr>
      </w:pPr>
      <w:r w:rsidRPr="00A164CD">
        <w:rPr>
          <w:rFonts w:ascii="Arial" w:hAnsi="Arial" w:cs="Arial"/>
        </w:rPr>
        <w:t>Edition</w:t>
      </w:r>
      <w:r w:rsidR="000C2037">
        <w:rPr>
          <w:rFonts w:ascii="Arial" w:hAnsi="Arial" w:cs="Arial"/>
        </w:rPr>
        <w:t>s</w:t>
      </w:r>
      <w:r w:rsidRPr="00A164CD">
        <w:rPr>
          <w:rFonts w:ascii="Arial" w:hAnsi="Arial" w:cs="Arial"/>
        </w:rPr>
        <w:t xml:space="preserve"> </w:t>
      </w:r>
      <w:r w:rsidR="00827194" w:rsidRPr="00A164CD">
        <w:rPr>
          <w:rFonts w:ascii="Arial" w:hAnsi="Arial" w:cs="Arial"/>
        </w:rPr>
        <w:t>SV + Alien Nation: 50 x 51 x 22.7 mm</w:t>
      </w:r>
    </w:p>
    <w:p w14:paraId="58281035" w14:textId="77777777" w:rsidR="00827194" w:rsidRPr="00A164CD" w:rsidRDefault="00827194" w:rsidP="00A164CD">
      <w:pPr>
        <w:pStyle w:val="Sansinterligne"/>
        <w:jc w:val="both"/>
        <w:rPr>
          <w:rFonts w:ascii="Arial" w:hAnsi="Arial" w:cs="Arial"/>
        </w:rPr>
      </w:pPr>
    </w:p>
    <w:p w14:paraId="1402B240" w14:textId="4C0CB40F" w:rsidR="00827194" w:rsidRPr="00A164CD" w:rsidRDefault="00EC3F64" w:rsidP="00A164CD">
      <w:pPr>
        <w:pStyle w:val="Sansinterligne"/>
        <w:jc w:val="both"/>
        <w:rPr>
          <w:rFonts w:ascii="Arial" w:hAnsi="Arial" w:cs="Arial"/>
        </w:rPr>
      </w:pPr>
      <w:r w:rsidRPr="00A164CD">
        <w:rPr>
          <w:rFonts w:ascii="Arial" w:hAnsi="Arial" w:cs="Arial"/>
        </w:rPr>
        <w:t>Nombre de composants</w:t>
      </w:r>
      <w:r w:rsidR="00827194" w:rsidRPr="00A164CD">
        <w:rPr>
          <w:rFonts w:ascii="Arial" w:hAnsi="Arial" w:cs="Arial"/>
        </w:rPr>
        <w:t>:</w:t>
      </w:r>
    </w:p>
    <w:p w14:paraId="467CF16E" w14:textId="6A081DD9" w:rsidR="00827194" w:rsidRPr="00A164CD" w:rsidRDefault="00827194" w:rsidP="00A164CD">
      <w:pPr>
        <w:pStyle w:val="Sansinterligne"/>
        <w:jc w:val="both"/>
        <w:rPr>
          <w:rFonts w:ascii="Arial" w:hAnsi="Arial" w:cs="Arial"/>
        </w:rPr>
      </w:pPr>
      <w:r w:rsidRPr="00A164CD">
        <w:rPr>
          <w:rFonts w:ascii="Arial" w:hAnsi="Arial" w:cs="Arial"/>
        </w:rPr>
        <w:t xml:space="preserve">HM6 Ti </w:t>
      </w:r>
      <w:r w:rsidR="008167A9">
        <w:rPr>
          <w:rFonts w:ascii="Arial" w:hAnsi="Arial" w:cs="Arial"/>
        </w:rPr>
        <w:t>et</w:t>
      </w:r>
      <w:r w:rsidRPr="00A164CD">
        <w:rPr>
          <w:rFonts w:ascii="Arial" w:hAnsi="Arial" w:cs="Arial"/>
        </w:rPr>
        <w:t xml:space="preserve"> RT: 80</w:t>
      </w:r>
    </w:p>
    <w:p w14:paraId="4246DAEF" w14:textId="77777777" w:rsidR="00827194" w:rsidRPr="00A164CD" w:rsidRDefault="00827194" w:rsidP="00A164CD">
      <w:pPr>
        <w:pStyle w:val="Sansinterligne"/>
        <w:jc w:val="both"/>
        <w:rPr>
          <w:rFonts w:ascii="Arial" w:hAnsi="Arial" w:cs="Arial"/>
          <w:lang w:val="de-CH"/>
        </w:rPr>
      </w:pPr>
      <w:r w:rsidRPr="00A164CD">
        <w:rPr>
          <w:rFonts w:ascii="Arial" w:hAnsi="Arial" w:cs="Arial"/>
          <w:lang w:val="de-CH"/>
        </w:rPr>
        <w:t>HM6-SV: 78</w:t>
      </w:r>
    </w:p>
    <w:p w14:paraId="3349D1BA" w14:textId="77777777" w:rsidR="00827194" w:rsidRPr="00A164CD" w:rsidRDefault="00827194" w:rsidP="00A164CD">
      <w:pPr>
        <w:pStyle w:val="Sansinterligne"/>
        <w:jc w:val="both"/>
        <w:rPr>
          <w:rFonts w:ascii="Arial" w:hAnsi="Arial" w:cs="Arial"/>
          <w:lang w:val="de-CH"/>
        </w:rPr>
      </w:pPr>
      <w:r w:rsidRPr="00A164CD">
        <w:rPr>
          <w:rFonts w:ascii="Arial" w:hAnsi="Arial" w:cs="Arial"/>
          <w:lang w:val="de-CH"/>
        </w:rPr>
        <w:t>HM6 Alien Nation: 95</w:t>
      </w:r>
    </w:p>
    <w:p w14:paraId="31FF8A50" w14:textId="3E25FB70" w:rsidR="00827194" w:rsidRDefault="00827194" w:rsidP="00A164CD">
      <w:pPr>
        <w:pStyle w:val="Sansinterligne"/>
        <w:jc w:val="both"/>
        <w:rPr>
          <w:rFonts w:ascii="Arial" w:hAnsi="Arial" w:cs="Arial"/>
        </w:rPr>
      </w:pPr>
      <w:r w:rsidRPr="00A164CD">
        <w:rPr>
          <w:rFonts w:ascii="Arial" w:hAnsi="Arial" w:cs="Arial"/>
        </w:rPr>
        <w:t>HM6 FE: 85</w:t>
      </w:r>
    </w:p>
    <w:p w14:paraId="522BD0D0" w14:textId="77777777" w:rsidR="00496EBE" w:rsidRPr="00A164CD" w:rsidRDefault="00496EBE" w:rsidP="00A164CD">
      <w:pPr>
        <w:pStyle w:val="Sansinterligne"/>
        <w:jc w:val="both"/>
        <w:rPr>
          <w:rFonts w:ascii="Arial" w:hAnsi="Arial" w:cs="Arial"/>
        </w:rPr>
      </w:pPr>
    </w:p>
    <w:p w14:paraId="3369EC51" w14:textId="12BC73D0" w:rsidR="00827194" w:rsidRPr="00A164CD" w:rsidRDefault="00EC3F64" w:rsidP="00A164CD">
      <w:pPr>
        <w:pStyle w:val="Sansinterligne"/>
        <w:jc w:val="both"/>
        <w:rPr>
          <w:rFonts w:ascii="Arial" w:hAnsi="Arial" w:cs="Arial"/>
        </w:rPr>
      </w:pPr>
      <w:r w:rsidRPr="00A164CD">
        <w:rPr>
          <w:rFonts w:ascii="Arial" w:hAnsi="Arial" w:cs="Arial"/>
        </w:rPr>
        <w:t>Etanchéité</w:t>
      </w:r>
      <w:r w:rsidR="00827194" w:rsidRPr="00A164CD">
        <w:rPr>
          <w:rFonts w:ascii="Arial" w:hAnsi="Arial" w:cs="Arial"/>
        </w:rPr>
        <w:t>: 30m / 90’ / 3atm</w:t>
      </w:r>
    </w:p>
    <w:p w14:paraId="019B9D52" w14:textId="77777777" w:rsidR="00827194" w:rsidRPr="00A164CD" w:rsidRDefault="00827194" w:rsidP="00A164CD">
      <w:pPr>
        <w:pStyle w:val="Sansinterligne"/>
        <w:jc w:val="both"/>
        <w:rPr>
          <w:rFonts w:ascii="Arial" w:hAnsi="Arial" w:cs="Arial"/>
        </w:rPr>
      </w:pPr>
    </w:p>
    <w:p w14:paraId="49EF079D" w14:textId="52C5EC5E" w:rsidR="00827194" w:rsidRPr="00A164CD" w:rsidRDefault="00EC3F64" w:rsidP="00A164CD">
      <w:pPr>
        <w:pStyle w:val="Sansinterligne"/>
        <w:jc w:val="both"/>
        <w:rPr>
          <w:rFonts w:ascii="Arial" w:hAnsi="Arial" w:cs="Arial"/>
          <w:b/>
        </w:rPr>
      </w:pPr>
      <w:r w:rsidRPr="00A164CD">
        <w:rPr>
          <w:rFonts w:ascii="Arial" w:hAnsi="Arial" w:cs="Arial"/>
          <w:b/>
        </w:rPr>
        <w:t>Verres Saphir</w:t>
      </w:r>
      <w:r w:rsidR="00827194" w:rsidRPr="00A164CD">
        <w:rPr>
          <w:rFonts w:ascii="Arial" w:hAnsi="Arial" w:cs="Arial"/>
          <w:b/>
        </w:rPr>
        <w:t>:</w:t>
      </w:r>
    </w:p>
    <w:p w14:paraId="20A5F649" w14:textId="7F7CF2D3" w:rsidR="00EC3F64" w:rsidRPr="00A164CD" w:rsidRDefault="00EC3F64" w:rsidP="00A164CD">
      <w:pPr>
        <w:pStyle w:val="Sansinterligne"/>
        <w:jc w:val="both"/>
        <w:rPr>
          <w:rFonts w:ascii="Arial" w:hAnsi="Arial" w:cs="Arial"/>
          <w:lang w:val="fr-FR"/>
        </w:rPr>
      </w:pPr>
      <w:r w:rsidRPr="00A164CD">
        <w:rPr>
          <w:rFonts w:ascii="Arial" w:hAnsi="Arial" w:cs="Arial"/>
          <w:lang w:val="fr-FR"/>
        </w:rPr>
        <w:t>10 verres saphir : 9 dômes (4 pour les indicateurs des heures et des minutes, 4 pour les turbines, 1 pour le tourbillon) et un verre plat (fond du boîtier) ; 2 plaques supplémentaires en verre saphir pour les éditions SV et Alien Nation </w:t>
      </w:r>
      <w:r w:rsidRPr="000C2037">
        <w:rPr>
          <w:rFonts w:ascii="Arial" w:hAnsi="Arial" w:cs="Arial"/>
          <w:lang w:val="fr-FR"/>
        </w:rPr>
        <w:t>; et une autre bande</w:t>
      </w:r>
      <w:r w:rsidR="000C2037" w:rsidRPr="000C2037">
        <w:rPr>
          <w:rFonts w:ascii="Arial" w:hAnsi="Arial" w:cs="Arial"/>
          <w:lang w:val="fr-FR"/>
        </w:rPr>
        <w:t xml:space="preserve"> additionnelle</w:t>
      </w:r>
      <w:r w:rsidRPr="000C2037">
        <w:rPr>
          <w:rFonts w:ascii="Arial" w:hAnsi="Arial" w:cs="Arial"/>
          <w:lang w:val="fr-FR"/>
        </w:rPr>
        <w:t xml:space="preserve"> en verre saphir pour l’édition Alien Nation.</w:t>
      </w:r>
    </w:p>
    <w:p w14:paraId="68BF48FD" w14:textId="77777777" w:rsidR="00EC3F64" w:rsidRPr="00A164CD" w:rsidRDefault="00EC3F64" w:rsidP="00A164CD">
      <w:pPr>
        <w:pStyle w:val="Sansinterligne"/>
        <w:jc w:val="both"/>
        <w:rPr>
          <w:rFonts w:ascii="Arial" w:hAnsi="Arial" w:cs="Arial"/>
          <w:lang w:val="fr-FR"/>
        </w:rPr>
      </w:pPr>
    </w:p>
    <w:p w14:paraId="1BDEEACB" w14:textId="77777777" w:rsidR="00827194" w:rsidRPr="00A164CD" w:rsidRDefault="00827194" w:rsidP="00A164CD">
      <w:pPr>
        <w:pStyle w:val="Sansinterligne"/>
        <w:jc w:val="both"/>
        <w:rPr>
          <w:rFonts w:ascii="Arial" w:hAnsi="Arial" w:cs="Arial"/>
          <w:b/>
        </w:rPr>
      </w:pPr>
      <w:r w:rsidRPr="00A164CD">
        <w:rPr>
          <w:rFonts w:ascii="Arial" w:hAnsi="Arial" w:cs="Arial"/>
          <w:b/>
        </w:rPr>
        <w:t>Strap &amp; Buckle:</w:t>
      </w:r>
    </w:p>
    <w:p w14:paraId="2E95EE32" w14:textId="46A7571E" w:rsidR="00EC3F64" w:rsidRPr="00885405" w:rsidRDefault="00EC3F64" w:rsidP="00A164CD">
      <w:pPr>
        <w:pStyle w:val="Sansinterligne"/>
        <w:jc w:val="both"/>
        <w:rPr>
          <w:rFonts w:ascii="Arial" w:hAnsi="Arial" w:cs="Arial"/>
        </w:rPr>
      </w:pPr>
      <w:r w:rsidRPr="00A164CD">
        <w:rPr>
          <w:rFonts w:ascii="Arial" w:hAnsi="Arial" w:cs="Arial"/>
        </w:rPr>
        <w:t>Bracelet en veau co</w:t>
      </w:r>
      <w:r w:rsidR="000C2037">
        <w:rPr>
          <w:rFonts w:ascii="Arial" w:hAnsi="Arial" w:cs="Arial"/>
        </w:rPr>
        <w:t>usu main pour la HM6 Ti et RT, b</w:t>
      </w:r>
      <w:r w:rsidRPr="00A164CD">
        <w:rPr>
          <w:rFonts w:ascii="Arial" w:hAnsi="Arial" w:cs="Arial"/>
        </w:rPr>
        <w:t xml:space="preserve">racelet en alligator pour la HM6-SV, HM6 </w:t>
      </w:r>
      <w:r w:rsidRPr="000C2037">
        <w:rPr>
          <w:rFonts w:ascii="Arial" w:hAnsi="Arial" w:cs="Arial"/>
        </w:rPr>
        <w:t xml:space="preserve">Alien Nation et HM6-FE. </w:t>
      </w:r>
      <w:r w:rsidRPr="00885405">
        <w:rPr>
          <w:rFonts w:ascii="Arial" w:hAnsi="Arial" w:cs="Arial"/>
        </w:rPr>
        <w:t>Boucle déployante adaptée pour chaque matériau.</w:t>
      </w:r>
    </w:p>
    <w:p w14:paraId="48DFB74D" w14:textId="77777777" w:rsidR="00EC3F64" w:rsidRPr="00885405" w:rsidRDefault="00EC3F64" w:rsidP="00A164CD">
      <w:pPr>
        <w:pStyle w:val="Sansinterligne"/>
        <w:jc w:val="both"/>
        <w:rPr>
          <w:rFonts w:ascii="Arial" w:hAnsi="Arial" w:cs="Arial"/>
        </w:rPr>
      </w:pPr>
      <w:bookmarkStart w:id="0" w:name="_GoBack"/>
      <w:bookmarkEnd w:id="0"/>
    </w:p>
    <w:p w14:paraId="282C1F20" w14:textId="77777777" w:rsidR="00827194" w:rsidRPr="00885405" w:rsidRDefault="00827194" w:rsidP="00A164CD">
      <w:pPr>
        <w:pStyle w:val="Sansinterligne"/>
        <w:jc w:val="both"/>
        <w:rPr>
          <w:rFonts w:ascii="Arial" w:hAnsi="Arial" w:cs="Arial"/>
        </w:rPr>
      </w:pPr>
      <w:r w:rsidRPr="00885405">
        <w:rPr>
          <w:rFonts w:ascii="Arial" w:hAnsi="Arial" w:cs="Arial"/>
        </w:rPr>
        <w:br w:type="page"/>
      </w:r>
    </w:p>
    <w:p w14:paraId="3FB2D249" w14:textId="77777777" w:rsidR="00827194" w:rsidRPr="00885405" w:rsidRDefault="00827194" w:rsidP="00A164CD">
      <w:pPr>
        <w:pStyle w:val="Sansinterligne"/>
        <w:jc w:val="center"/>
        <w:rPr>
          <w:rFonts w:ascii="Arial" w:hAnsi="Arial" w:cs="Arial"/>
          <w:b/>
          <w:sz w:val="28"/>
        </w:rPr>
      </w:pPr>
      <w:r w:rsidRPr="00885405">
        <w:rPr>
          <w:rFonts w:ascii="Arial" w:hAnsi="Arial" w:cs="Arial"/>
          <w:b/>
          <w:sz w:val="28"/>
        </w:rPr>
        <w:lastRenderedPageBreak/>
        <w:t>‘FRIENDS’ RESPONSIBLE FOR THE HM6 SERIES</w:t>
      </w:r>
    </w:p>
    <w:p w14:paraId="4A3A152F" w14:textId="77777777" w:rsidR="00827194" w:rsidRPr="00885405" w:rsidRDefault="00827194" w:rsidP="00A164CD">
      <w:pPr>
        <w:pStyle w:val="Sansinterligne"/>
        <w:jc w:val="both"/>
        <w:rPr>
          <w:rFonts w:ascii="Arial" w:hAnsi="Arial" w:cs="Arial"/>
        </w:rPr>
      </w:pPr>
    </w:p>
    <w:p w14:paraId="314B7DAC" w14:textId="77777777" w:rsidR="00827194" w:rsidRPr="00A164CD" w:rsidRDefault="00827194" w:rsidP="00A164CD">
      <w:pPr>
        <w:spacing w:before="34" w:after="0"/>
        <w:jc w:val="both"/>
        <w:outlineLvl w:val="0"/>
        <w:rPr>
          <w:rFonts w:ascii="Arial" w:hAnsi="Arial" w:cs="Arial"/>
          <w:i/>
          <w:sz w:val="22"/>
          <w:szCs w:val="22"/>
          <w:lang w:val="fr-CH"/>
        </w:rPr>
      </w:pPr>
      <w:r w:rsidRPr="00A164CD">
        <w:rPr>
          <w:rFonts w:ascii="Arial" w:hAnsi="Arial" w:cs="Arial"/>
          <w:i/>
          <w:sz w:val="22"/>
          <w:szCs w:val="22"/>
          <w:lang w:val="fr-CH"/>
        </w:rPr>
        <w:t xml:space="preserve">Concept: </w:t>
      </w:r>
      <w:r w:rsidRPr="00A164CD">
        <w:rPr>
          <w:rFonts w:ascii="Arial" w:hAnsi="Arial" w:cs="Arial"/>
          <w:sz w:val="22"/>
          <w:szCs w:val="22"/>
          <w:lang w:val="fr-CH"/>
        </w:rPr>
        <w:t>Maximilian Büsser / MB&amp;F</w:t>
      </w:r>
    </w:p>
    <w:p w14:paraId="382101E8" w14:textId="0386862E" w:rsidR="00827194" w:rsidRPr="00A164CD" w:rsidRDefault="00A164CD" w:rsidP="00A164CD">
      <w:pPr>
        <w:spacing w:before="34" w:after="0"/>
        <w:jc w:val="both"/>
        <w:outlineLvl w:val="0"/>
        <w:rPr>
          <w:rFonts w:ascii="Arial" w:hAnsi="Arial" w:cs="Arial"/>
          <w:sz w:val="22"/>
          <w:szCs w:val="22"/>
          <w:lang w:val="fr-CH"/>
        </w:rPr>
      </w:pPr>
      <w:r w:rsidRPr="00A164CD">
        <w:rPr>
          <w:rFonts w:ascii="Arial" w:hAnsi="Arial" w:cs="Arial"/>
          <w:i/>
          <w:sz w:val="22"/>
          <w:szCs w:val="22"/>
          <w:lang w:val="fr-CH"/>
        </w:rPr>
        <w:t>Design</w:t>
      </w:r>
      <w:r w:rsidR="00EC3F64" w:rsidRPr="00A164CD">
        <w:rPr>
          <w:rFonts w:ascii="Arial" w:hAnsi="Arial" w:cs="Arial"/>
          <w:i/>
          <w:sz w:val="22"/>
          <w:szCs w:val="22"/>
          <w:lang w:val="fr-CH"/>
        </w:rPr>
        <w:t xml:space="preserve"> du produit</w:t>
      </w:r>
      <w:r w:rsidR="00827194" w:rsidRPr="00A164CD">
        <w:rPr>
          <w:rFonts w:ascii="Arial" w:hAnsi="Arial" w:cs="Arial"/>
          <w:i/>
          <w:sz w:val="22"/>
          <w:szCs w:val="22"/>
          <w:lang w:val="fr-CH"/>
        </w:rPr>
        <w:t xml:space="preserve">: </w:t>
      </w:r>
      <w:r w:rsidR="00827194" w:rsidRPr="00A164CD">
        <w:rPr>
          <w:rFonts w:ascii="Arial" w:hAnsi="Arial" w:cs="Arial"/>
          <w:sz w:val="22"/>
          <w:szCs w:val="22"/>
          <w:lang w:val="fr-CH"/>
        </w:rPr>
        <w:t xml:space="preserve">Eric Giroud / Eric Giroud Design Studio </w:t>
      </w:r>
    </w:p>
    <w:p w14:paraId="6552F3A0" w14:textId="1F8E20A6" w:rsidR="00827194" w:rsidRPr="00A164CD" w:rsidRDefault="00EC3F64" w:rsidP="00A164CD">
      <w:pPr>
        <w:spacing w:before="34" w:after="0"/>
        <w:jc w:val="both"/>
        <w:outlineLvl w:val="0"/>
        <w:rPr>
          <w:rFonts w:ascii="Arial" w:hAnsi="Arial" w:cs="Arial"/>
          <w:i/>
          <w:sz w:val="22"/>
          <w:szCs w:val="22"/>
          <w:lang w:val="fr-CH"/>
        </w:rPr>
      </w:pPr>
      <w:r w:rsidRPr="00A164CD">
        <w:rPr>
          <w:rFonts w:ascii="Arial" w:hAnsi="Arial" w:cs="Arial"/>
          <w:bCs/>
          <w:i/>
          <w:sz w:val="22"/>
          <w:szCs w:val="22"/>
          <w:lang w:val="fr-CH"/>
        </w:rPr>
        <w:t>Direction technique et gestion de la production</w:t>
      </w:r>
      <w:r w:rsidR="00827194" w:rsidRPr="00A164CD">
        <w:rPr>
          <w:rFonts w:ascii="Arial" w:hAnsi="Arial" w:cs="Arial"/>
          <w:i/>
          <w:sz w:val="22"/>
          <w:szCs w:val="22"/>
          <w:lang w:val="fr-CH"/>
        </w:rPr>
        <w:t xml:space="preserve">: </w:t>
      </w:r>
      <w:r w:rsidR="00827194" w:rsidRPr="00A164CD">
        <w:rPr>
          <w:rFonts w:ascii="Arial" w:hAnsi="Arial" w:cs="Arial"/>
          <w:sz w:val="22"/>
          <w:szCs w:val="22"/>
          <w:lang w:val="fr-CH"/>
        </w:rPr>
        <w:t>Serge Kriknoff / MB&amp;F</w:t>
      </w:r>
    </w:p>
    <w:p w14:paraId="3A5932DE" w14:textId="70207C3A" w:rsidR="00827194" w:rsidRPr="00A164CD" w:rsidRDefault="00827194" w:rsidP="00A164CD">
      <w:pPr>
        <w:spacing w:before="34" w:after="0"/>
        <w:jc w:val="both"/>
        <w:outlineLvl w:val="0"/>
        <w:rPr>
          <w:rFonts w:ascii="Arial" w:hAnsi="Arial" w:cs="Arial"/>
          <w:sz w:val="22"/>
          <w:szCs w:val="22"/>
          <w:lang w:val="fr-CH"/>
        </w:rPr>
      </w:pPr>
      <w:r w:rsidRPr="00A164CD">
        <w:rPr>
          <w:rFonts w:ascii="Arial" w:hAnsi="Arial" w:cs="Arial"/>
          <w:i/>
          <w:sz w:val="22"/>
          <w:szCs w:val="22"/>
          <w:lang w:val="fr-CH"/>
        </w:rPr>
        <w:t xml:space="preserve">R&amp;D: </w:t>
      </w:r>
      <w:r w:rsidRPr="00A164CD">
        <w:rPr>
          <w:rFonts w:ascii="Arial" w:hAnsi="Arial" w:cs="Arial"/>
          <w:sz w:val="22"/>
          <w:szCs w:val="22"/>
          <w:lang w:val="fr-CH"/>
        </w:rPr>
        <w:t xml:space="preserve">Guillaume Thévenin, Ruben Martinez </w:t>
      </w:r>
      <w:r w:rsidR="008167A9">
        <w:rPr>
          <w:rFonts w:ascii="Arial" w:hAnsi="Arial" w:cs="Arial"/>
          <w:sz w:val="22"/>
          <w:szCs w:val="22"/>
          <w:lang w:val="fr-CH"/>
        </w:rPr>
        <w:t>et</w:t>
      </w:r>
      <w:r w:rsidRPr="00A164CD">
        <w:rPr>
          <w:rFonts w:ascii="Arial" w:hAnsi="Arial" w:cs="Arial"/>
          <w:sz w:val="22"/>
          <w:szCs w:val="22"/>
          <w:lang w:val="fr-CH"/>
        </w:rPr>
        <w:t xml:space="preserve"> Simon Brette / MB&amp;F</w:t>
      </w:r>
    </w:p>
    <w:p w14:paraId="0B013E27" w14:textId="2FF35EB8" w:rsidR="00827194" w:rsidRPr="00A164CD" w:rsidRDefault="00EC3F64" w:rsidP="00A164CD">
      <w:pPr>
        <w:spacing w:before="34" w:after="0"/>
        <w:jc w:val="both"/>
        <w:outlineLvl w:val="0"/>
        <w:rPr>
          <w:rFonts w:ascii="Arial" w:hAnsi="Arial" w:cs="Arial"/>
          <w:i/>
          <w:iCs/>
          <w:sz w:val="22"/>
          <w:szCs w:val="22"/>
          <w:lang w:val="fr-CH"/>
        </w:rPr>
      </w:pPr>
      <w:r w:rsidRPr="00A164CD">
        <w:rPr>
          <w:rFonts w:ascii="Arial" w:hAnsi="Arial" w:cs="Arial"/>
          <w:bCs/>
          <w:i/>
          <w:sz w:val="22"/>
          <w:szCs w:val="22"/>
          <w:lang w:val="fr-CH"/>
        </w:rPr>
        <w:t>Développement du mouvement </w:t>
      </w:r>
      <w:r w:rsidR="00827194" w:rsidRPr="00A164CD">
        <w:rPr>
          <w:rFonts w:ascii="Arial" w:hAnsi="Arial" w:cs="Arial"/>
          <w:i/>
          <w:sz w:val="22"/>
          <w:szCs w:val="22"/>
          <w:lang w:val="fr-CH"/>
        </w:rPr>
        <w:t xml:space="preserve">: </w:t>
      </w:r>
      <w:r w:rsidR="00827194" w:rsidRPr="00A164CD">
        <w:rPr>
          <w:rFonts w:ascii="Arial" w:hAnsi="Arial" w:cs="Arial"/>
          <w:sz w:val="22"/>
          <w:szCs w:val="22"/>
          <w:lang w:val="fr-CH"/>
        </w:rPr>
        <w:t xml:space="preserve">MB&amp;F </w:t>
      </w:r>
      <w:r w:rsidR="008167A9">
        <w:rPr>
          <w:rFonts w:ascii="Arial" w:hAnsi="Arial" w:cs="Arial"/>
          <w:sz w:val="22"/>
          <w:szCs w:val="22"/>
          <w:lang w:val="fr-CH"/>
        </w:rPr>
        <w:t>avec</w:t>
      </w:r>
      <w:r w:rsidR="00827194" w:rsidRPr="00A164CD">
        <w:rPr>
          <w:rFonts w:ascii="Arial" w:hAnsi="Arial" w:cs="Arial"/>
          <w:sz w:val="22"/>
          <w:szCs w:val="22"/>
          <w:lang w:val="fr-CH"/>
        </w:rPr>
        <w:t xml:space="preserve"> </w:t>
      </w:r>
      <w:r w:rsidR="00827194" w:rsidRPr="00A164CD">
        <w:rPr>
          <w:rFonts w:ascii="Arial" w:hAnsi="Arial" w:cs="Arial"/>
          <w:iCs/>
          <w:sz w:val="22"/>
          <w:szCs w:val="22"/>
          <w:lang w:val="fr-CH"/>
        </w:rPr>
        <w:t>David Candaux</w:t>
      </w:r>
    </w:p>
    <w:p w14:paraId="49BA06EE" w14:textId="77777777" w:rsidR="00827194" w:rsidRPr="00A164CD" w:rsidRDefault="00827194" w:rsidP="00A164CD">
      <w:pPr>
        <w:spacing w:before="34" w:after="0"/>
        <w:jc w:val="both"/>
        <w:outlineLvl w:val="0"/>
        <w:rPr>
          <w:rFonts w:ascii="Arial" w:hAnsi="Arial" w:cs="Arial"/>
          <w:i/>
          <w:sz w:val="22"/>
          <w:szCs w:val="22"/>
          <w:lang w:val="fr-CH"/>
        </w:rPr>
      </w:pPr>
    </w:p>
    <w:p w14:paraId="00A8AB1C" w14:textId="03930FEE" w:rsidR="00827194" w:rsidRPr="00A164CD" w:rsidRDefault="00EC3F64" w:rsidP="00A164CD">
      <w:pPr>
        <w:spacing w:before="34" w:after="0"/>
        <w:jc w:val="both"/>
        <w:outlineLvl w:val="0"/>
        <w:rPr>
          <w:rFonts w:ascii="Arial" w:hAnsi="Arial" w:cs="Arial"/>
          <w:sz w:val="22"/>
          <w:szCs w:val="22"/>
          <w:lang w:val="fr-CH"/>
        </w:rPr>
      </w:pPr>
      <w:r w:rsidRPr="00A164CD">
        <w:rPr>
          <w:rFonts w:ascii="Arial" w:hAnsi="Arial" w:cs="Arial"/>
          <w:i/>
          <w:sz w:val="22"/>
          <w:szCs w:val="22"/>
          <w:lang w:val="fr-CH"/>
        </w:rPr>
        <w:t>Boîtier</w:t>
      </w:r>
      <w:r w:rsidR="00827194" w:rsidRPr="00A164CD">
        <w:rPr>
          <w:rFonts w:ascii="Arial" w:hAnsi="Arial" w:cs="Arial"/>
          <w:sz w:val="22"/>
          <w:szCs w:val="22"/>
          <w:lang w:val="fr-CH"/>
        </w:rPr>
        <w:t>: Riccardo Pescante / Les Artisans Boitiers</w:t>
      </w:r>
    </w:p>
    <w:p w14:paraId="61B9120F" w14:textId="21E2F034" w:rsidR="00827194" w:rsidRPr="00A164CD" w:rsidRDefault="00A164CD" w:rsidP="00A164CD">
      <w:pPr>
        <w:spacing w:before="34" w:after="0"/>
        <w:jc w:val="both"/>
        <w:outlineLvl w:val="0"/>
        <w:rPr>
          <w:rFonts w:ascii="Arial" w:hAnsi="Arial" w:cs="Arial"/>
          <w:sz w:val="22"/>
          <w:szCs w:val="22"/>
          <w:lang w:val="fr-CH"/>
        </w:rPr>
      </w:pPr>
      <w:r w:rsidRPr="00A164CD">
        <w:rPr>
          <w:rFonts w:ascii="Arial" w:hAnsi="Arial" w:cs="Arial"/>
          <w:i/>
          <w:sz w:val="22"/>
          <w:szCs w:val="22"/>
          <w:lang w:val="fr-CH"/>
        </w:rPr>
        <w:t>Boîtier sapir</w:t>
      </w:r>
      <w:r w:rsidR="00827194" w:rsidRPr="00A164CD">
        <w:rPr>
          <w:rFonts w:ascii="Arial" w:hAnsi="Arial" w:cs="Arial"/>
          <w:i/>
          <w:sz w:val="22"/>
          <w:szCs w:val="22"/>
          <w:lang w:val="fr-CH"/>
        </w:rPr>
        <w:t xml:space="preserve"> HM6-SV</w:t>
      </w:r>
      <w:r w:rsidR="00827194" w:rsidRPr="00A164CD">
        <w:rPr>
          <w:rFonts w:ascii="Arial" w:hAnsi="Arial" w:cs="Arial"/>
          <w:sz w:val="22"/>
          <w:szCs w:val="22"/>
          <w:lang w:val="fr-CH"/>
        </w:rPr>
        <w:t>: Sebal</w:t>
      </w:r>
    </w:p>
    <w:p w14:paraId="13F6AED5" w14:textId="68A4AB6E" w:rsidR="00827194" w:rsidRPr="00A164CD" w:rsidRDefault="00A164CD" w:rsidP="00A164CD">
      <w:pPr>
        <w:spacing w:before="34" w:after="0"/>
        <w:jc w:val="both"/>
        <w:outlineLvl w:val="0"/>
        <w:rPr>
          <w:rFonts w:ascii="Arial" w:hAnsi="Arial" w:cs="Arial"/>
          <w:sz w:val="22"/>
          <w:szCs w:val="22"/>
          <w:lang w:val="fr-CH"/>
        </w:rPr>
      </w:pPr>
      <w:r w:rsidRPr="00001F3C">
        <w:rPr>
          <w:rFonts w:ascii="Arial" w:hAnsi="Arial" w:cs="Arial"/>
          <w:i/>
          <w:sz w:val="22"/>
          <w:szCs w:val="22"/>
          <w:lang w:val="fr-CH"/>
        </w:rPr>
        <w:t>Décolletage des roues, pinions et axes</w:t>
      </w:r>
      <w:r w:rsidR="00827194" w:rsidRPr="00001F3C">
        <w:rPr>
          <w:rFonts w:ascii="Arial" w:hAnsi="Arial" w:cs="Arial"/>
          <w:i/>
          <w:sz w:val="22"/>
          <w:szCs w:val="22"/>
          <w:lang w:val="fr-CH"/>
        </w:rPr>
        <w:t>:</w:t>
      </w:r>
      <w:r w:rsidR="00827194" w:rsidRPr="00001F3C">
        <w:rPr>
          <w:rFonts w:ascii="Arial" w:hAnsi="Arial" w:cs="Arial"/>
          <w:sz w:val="22"/>
          <w:szCs w:val="22"/>
          <w:lang w:val="fr-CH"/>
        </w:rPr>
        <w:t xml:space="preserve"> Jean-François</w:t>
      </w:r>
      <w:r w:rsidR="00827194" w:rsidRPr="00A164CD">
        <w:rPr>
          <w:rFonts w:ascii="Arial" w:hAnsi="Arial" w:cs="Arial"/>
          <w:sz w:val="22"/>
          <w:szCs w:val="22"/>
          <w:lang w:val="fr-CH"/>
        </w:rPr>
        <w:t xml:space="preserve"> Mojon / Chronode, DMP </w:t>
      </w:r>
      <w:r w:rsidR="008167A9">
        <w:rPr>
          <w:rFonts w:ascii="Arial" w:hAnsi="Arial" w:cs="Arial"/>
          <w:sz w:val="22"/>
          <w:szCs w:val="22"/>
          <w:lang w:val="fr-CH"/>
        </w:rPr>
        <w:t>et</w:t>
      </w:r>
      <w:r w:rsidR="00827194" w:rsidRPr="00A164CD">
        <w:rPr>
          <w:rFonts w:ascii="Arial" w:hAnsi="Arial" w:cs="Arial"/>
          <w:sz w:val="22"/>
          <w:szCs w:val="22"/>
          <w:lang w:val="fr-CH"/>
        </w:rPr>
        <w:t xml:space="preserve"> Paul André Tendon / BANDI</w:t>
      </w:r>
    </w:p>
    <w:p w14:paraId="799DD719" w14:textId="25B78C10" w:rsidR="00827194" w:rsidRPr="00A164CD" w:rsidRDefault="00A164CD" w:rsidP="00A164CD">
      <w:pPr>
        <w:spacing w:before="34" w:after="0"/>
        <w:jc w:val="both"/>
        <w:outlineLvl w:val="0"/>
        <w:rPr>
          <w:rFonts w:ascii="Arial" w:hAnsi="Arial" w:cs="Arial"/>
          <w:sz w:val="22"/>
          <w:szCs w:val="22"/>
          <w:lang w:val="de-CH"/>
        </w:rPr>
      </w:pPr>
      <w:r w:rsidRPr="00A164CD">
        <w:rPr>
          <w:rFonts w:ascii="Arial" w:hAnsi="Arial" w:cs="Arial"/>
          <w:i/>
          <w:sz w:val="22"/>
          <w:szCs w:val="22"/>
          <w:lang w:val="de-CH"/>
        </w:rPr>
        <w:t>Barillets</w:t>
      </w:r>
      <w:r w:rsidR="00827194" w:rsidRPr="00A164CD">
        <w:rPr>
          <w:rFonts w:ascii="Arial" w:hAnsi="Arial" w:cs="Arial"/>
          <w:i/>
          <w:sz w:val="22"/>
          <w:szCs w:val="22"/>
          <w:lang w:val="de-CH"/>
        </w:rPr>
        <w:t>:</w:t>
      </w:r>
      <w:r w:rsidR="00827194" w:rsidRPr="00A164CD">
        <w:rPr>
          <w:rFonts w:ascii="Arial" w:hAnsi="Arial" w:cs="Arial"/>
          <w:sz w:val="22"/>
          <w:szCs w:val="22"/>
          <w:lang w:val="de-CH"/>
        </w:rPr>
        <w:t xml:space="preserve"> Stefan Schwab / Schwab-Feller </w:t>
      </w:r>
      <w:r w:rsidR="008167A9">
        <w:rPr>
          <w:rFonts w:ascii="Arial" w:hAnsi="Arial" w:cs="Arial"/>
          <w:sz w:val="22"/>
          <w:szCs w:val="22"/>
          <w:lang w:val="de-CH"/>
        </w:rPr>
        <w:t>et</w:t>
      </w:r>
      <w:r w:rsidR="00827194" w:rsidRPr="00A164CD">
        <w:rPr>
          <w:rFonts w:ascii="Arial" w:hAnsi="Arial" w:cs="Arial"/>
          <w:sz w:val="22"/>
          <w:szCs w:val="22"/>
          <w:lang w:val="de-CH"/>
        </w:rPr>
        <w:t xml:space="preserve"> Sébastien Jeanneret / Atokalpa </w:t>
      </w:r>
    </w:p>
    <w:p w14:paraId="3751E35A" w14:textId="04130D18" w:rsidR="00827194" w:rsidRPr="00A164CD" w:rsidRDefault="00A164CD" w:rsidP="00A164CD">
      <w:pPr>
        <w:spacing w:before="34" w:after="0"/>
        <w:jc w:val="both"/>
        <w:outlineLvl w:val="0"/>
        <w:rPr>
          <w:rFonts w:ascii="Arial" w:hAnsi="Arial" w:cs="Arial"/>
          <w:sz w:val="22"/>
          <w:szCs w:val="22"/>
          <w:lang w:val="fr-CH"/>
        </w:rPr>
      </w:pPr>
      <w:r w:rsidRPr="00A164CD">
        <w:rPr>
          <w:rFonts w:ascii="Arial" w:hAnsi="Arial" w:cs="Arial"/>
          <w:i/>
          <w:sz w:val="22"/>
          <w:szCs w:val="22"/>
          <w:lang w:val="fr-CH"/>
        </w:rPr>
        <w:t>Ressorts en acier et turbine en aluminium</w:t>
      </w:r>
      <w:r w:rsidR="00827194" w:rsidRPr="00A164CD">
        <w:rPr>
          <w:rFonts w:ascii="Arial" w:hAnsi="Arial" w:cs="Arial"/>
          <w:i/>
          <w:sz w:val="22"/>
          <w:szCs w:val="22"/>
          <w:lang w:val="fr-CH"/>
        </w:rPr>
        <w:t xml:space="preserve">: </w:t>
      </w:r>
      <w:r w:rsidR="00827194" w:rsidRPr="00A164CD">
        <w:rPr>
          <w:rFonts w:ascii="Arial" w:hAnsi="Arial" w:cs="Arial"/>
          <w:sz w:val="22"/>
          <w:szCs w:val="22"/>
          <w:lang w:val="fr-CH"/>
        </w:rPr>
        <w:t>Alain Pellet / Elefil Swiss SA</w:t>
      </w:r>
    </w:p>
    <w:p w14:paraId="5B8BC48B" w14:textId="77777777" w:rsidR="00827194" w:rsidRPr="00A164CD" w:rsidRDefault="00827194" w:rsidP="00A164CD">
      <w:pPr>
        <w:spacing w:before="34" w:after="0"/>
        <w:jc w:val="both"/>
        <w:outlineLvl w:val="0"/>
        <w:rPr>
          <w:rFonts w:ascii="Arial" w:hAnsi="Arial" w:cs="Arial"/>
          <w:sz w:val="22"/>
          <w:szCs w:val="22"/>
          <w:lang w:val="en-GB"/>
        </w:rPr>
      </w:pPr>
      <w:r w:rsidRPr="00A164CD">
        <w:rPr>
          <w:rFonts w:ascii="Arial" w:hAnsi="Arial" w:cs="Arial"/>
          <w:i/>
          <w:sz w:val="22"/>
          <w:szCs w:val="22"/>
          <w:lang w:val="en-GB"/>
        </w:rPr>
        <w:t>Tourbillon:</w:t>
      </w:r>
      <w:r w:rsidRPr="00A164CD">
        <w:rPr>
          <w:rFonts w:ascii="Arial" w:hAnsi="Arial" w:cs="Arial"/>
          <w:sz w:val="22"/>
          <w:szCs w:val="22"/>
          <w:lang w:val="en-GB"/>
        </w:rPr>
        <w:t xml:space="preserve"> Andreas Kurt / Precision Engineering</w:t>
      </w:r>
    </w:p>
    <w:p w14:paraId="1BFFE1F7" w14:textId="5052124B" w:rsidR="00827194" w:rsidRPr="00A164CD" w:rsidRDefault="00A164CD" w:rsidP="00A164CD">
      <w:pPr>
        <w:spacing w:before="34" w:after="0"/>
        <w:jc w:val="both"/>
        <w:outlineLvl w:val="0"/>
        <w:rPr>
          <w:rFonts w:ascii="Arial" w:hAnsi="Arial" w:cs="Arial"/>
          <w:sz w:val="22"/>
          <w:szCs w:val="22"/>
          <w:lang w:val="en-GB"/>
        </w:rPr>
      </w:pPr>
      <w:r>
        <w:rPr>
          <w:rFonts w:ascii="Arial" w:hAnsi="Arial" w:cs="Arial"/>
          <w:i/>
          <w:sz w:val="22"/>
          <w:szCs w:val="22"/>
          <w:lang w:val="en-GB"/>
        </w:rPr>
        <w:t>Boucle rétractable</w:t>
      </w:r>
      <w:r w:rsidR="00827194" w:rsidRPr="00A164CD">
        <w:rPr>
          <w:rFonts w:ascii="Arial" w:hAnsi="Arial" w:cs="Arial"/>
          <w:i/>
          <w:sz w:val="22"/>
          <w:szCs w:val="22"/>
          <w:lang w:val="en-GB"/>
        </w:rPr>
        <w:t xml:space="preserve">: </w:t>
      </w:r>
      <w:r w:rsidR="00827194" w:rsidRPr="00A164CD">
        <w:rPr>
          <w:rFonts w:ascii="Arial" w:hAnsi="Arial" w:cs="Arial"/>
          <w:sz w:val="22"/>
          <w:szCs w:val="22"/>
          <w:lang w:val="en-GB"/>
        </w:rPr>
        <w:t>Benjamin Signoud / AMECAP</w:t>
      </w:r>
    </w:p>
    <w:p w14:paraId="428C6F90" w14:textId="1EC61A35" w:rsidR="00827194" w:rsidRPr="008167A9" w:rsidRDefault="00A164CD" w:rsidP="00A164CD">
      <w:pPr>
        <w:spacing w:before="34" w:after="0"/>
        <w:jc w:val="both"/>
        <w:outlineLvl w:val="0"/>
        <w:rPr>
          <w:rFonts w:ascii="Arial" w:hAnsi="Arial" w:cs="Arial"/>
          <w:sz w:val="22"/>
          <w:szCs w:val="22"/>
          <w:lang w:val="fr-CH"/>
        </w:rPr>
      </w:pPr>
      <w:r w:rsidRPr="008167A9">
        <w:rPr>
          <w:rFonts w:ascii="Arial" w:hAnsi="Arial" w:cs="Arial"/>
          <w:i/>
          <w:sz w:val="22"/>
          <w:szCs w:val="22"/>
          <w:lang w:val="fr-CH"/>
        </w:rPr>
        <w:t>Platines et ponts</w:t>
      </w:r>
      <w:r w:rsidR="00827194" w:rsidRPr="008167A9">
        <w:rPr>
          <w:rFonts w:ascii="Arial" w:hAnsi="Arial" w:cs="Arial"/>
          <w:i/>
          <w:sz w:val="22"/>
          <w:szCs w:val="22"/>
          <w:lang w:val="fr-CH"/>
        </w:rPr>
        <w:t xml:space="preserve">: </w:t>
      </w:r>
      <w:r w:rsidR="00827194" w:rsidRPr="008167A9">
        <w:rPr>
          <w:rFonts w:ascii="Arial" w:hAnsi="Arial" w:cs="Arial"/>
          <w:sz w:val="22"/>
          <w:szCs w:val="22"/>
          <w:lang w:val="fr-CH"/>
        </w:rPr>
        <w:t>Rodrigue Baume / HORLOFAB, Georges Auer / Mecawatch, Benjamin Signoud / AMECAP</w:t>
      </w:r>
    </w:p>
    <w:p w14:paraId="20A0AEF2" w14:textId="3A7392C3" w:rsidR="00827194" w:rsidRPr="00001F3C" w:rsidRDefault="00001F3C" w:rsidP="00A164CD">
      <w:pPr>
        <w:spacing w:before="34" w:after="0"/>
        <w:jc w:val="both"/>
        <w:outlineLvl w:val="0"/>
        <w:rPr>
          <w:rFonts w:ascii="Arial" w:hAnsi="Arial" w:cs="Arial"/>
          <w:sz w:val="22"/>
          <w:szCs w:val="22"/>
          <w:lang w:val="fr-CH"/>
        </w:rPr>
      </w:pPr>
      <w:r w:rsidRPr="00001F3C">
        <w:rPr>
          <w:rFonts w:ascii="Arial" w:hAnsi="Arial" w:cs="Arial"/>
          <w:i/>
          <w:sz w:val="22"/>
          <w:szCs w:val="22"/>
          <w:lang w:val="fr-CH"/>
        </w:rPr>
        <w:t>Rotor en platine</w:t>
      </w:r>
      <w:r w:rsidR="00827194" w:rsidRPr="00001F3C">
        <w:rPr>
          <w:rFonts w:ascii="Arial" w:hAnsi="Arial" w:cs="Arial"/>
          <w:i/>
          <w:sz w:val="22"/>
          <w:szCs w:val="22"/>
          <w:lang w:val="fr-CH"/>
        </w:rPr>
        <w:t>:</w:t>
      </w:r>
      <w:r w:rsidR="00827194" w:rsidRPr="00001F3C">
        <w:rPr>
          <w:rFonts w:ascii="Arial" w:hAnsi="Arial" w:cs="Arial"/>
          <w:sz w:val="22"/>
          <w:szCs w:val="22"/>
          <w:lang w:val="fr-CH"/>
        </w:rPr>
        <w:t xml:space="preserve"> Roderich Hess / Cendres et Métaux, Pierre-Albert Steinmann / Positive Coating</w:t>
      </w:r>
    </w:p>
    <w:p w14:paraId="4F644644" w14:textId="3F012FFB" w:rsidR="00827194" w:rsidRPr="00A164CD" w:rsidRDefault="00A164CD" w:rsidP="00A164CD">
      <w:pPr>
        <w:spacing w:before="34" w:after="0"/>
        <w:jc w:val="both"/>
        <w:outlineLvl w:val="0"/>
        <w:rPr>
          <w:rFonts w:ascii="Arial" w:hAnsi="Arial" w:cs="Arial"/>
          <w:sz w:val="22"/>
          <w:szCs w:val="22"/>
          <w:lang w:val="fr-CH"/>
        </w:rPr>
      </w:pPr>
      <w:r w:rsidRPr="00A164CD">
        <w:rPr>
          <w:rFonts w:ascii="Arial" w:hAnsi="Arial" w:cs="Arial"/>
          <w:bCs/>
          <w:i/>
          <w:sz w:val="22"/>
          <w:szCs w:val="22"/>
          <w:lang w:val="fr-CH"/>
        </w:rPr>
        <w:t>Décoration manuelle des composants du mouvement</w:t>
      </w:r>
      <w:r w:rsidR="00827194" w:rsidRPr="00A164CD">
        <w:rPr>
          <w:rFonts w:ascii="Arial" w:hAnsi="Arial" w:cs="Arial"/>
          <w:i/>
          <w:sz w:val="22"/>
          <w:szCs w:val="22"/>
          <w:lang w:val="fr-CH"/>
        </w:rPr>
        <w:t xml:space="preserve">: </w:t>
      </w:r>
      <w:r w:rsidR="00827194" w:rsidRPr="00A164CD">
        <w:rPr>
          <w:rFonts w:ascii="Arial" w:hAnsi="Arial" w:cs="Arial"/>
          <w:sz w:val="22"/>
          <w:szCs w:val="22"/>
          <w:lang w:val="fr-CH"/>
        </w:rPr>
        <w:t xml:space="preserve">Jacques-Adrien Rochat </w:t>
      </w:r>
      <w:r w:rsidR="008167A9">
        <w:rPr>
          <w:rFonts w:ascii="Arial" w:hAnsi="Arial" w:cs="Arial"/>
          <w:sz w:val="22"/>
          <w:szCs w:val="22"/>
          <w:lang w:val="fr-CH"/>
        </w:rPr>
        <w:t>et</w:t>
      </w:r>
      <w:r w:rsidR="00827194" w:rsidRPr="00A164CD">
        <w:rPr>
          <w:rFonts w:ascii="Arial" w:hAnsi="Arial" w:cs="Arial"/>
          <w:sz w:val="22"/>
          <w:szCs w:val="22"/>
          <w:lang w:val="fr-CH"/>
        </w:rPr>
        <w:t xml:space="preserve"> Denis Garcia / C-L Rochat</w:t>
      </w:r>
    </w:p>
    <w:p w14:paraId="54E87C10" w14:textId="414FC338" w:rsidR="00827194" w:rsidRPr="00A164CD" w:rsidRDefault="00A164CD" w:rsidP="00A164CD">
      <w:pPr>
        <w:spacing w:before="34" w:after="0"/>
        <w:jc w:val="both"/>
        <w:outlineLvl w:val="0"/>
        <w:rPr>
          <w:rFonts w:ascii="Arial" w:hAnsi="Arial" w:cs="Arial"/>
          <w:sz w:val="22"/>
          <w:szCs w:val="22"/>
          <w:lang w:val="fr-CH"/>
        </w:rPr>
      </w:pPr>
      <w:r>
        <w:rPr>
          <w:rFonts w:ascii="Arial" w:hAnsi="Arial" w:cs="Arial"/>
          <w:i/>
          <w:sz w:val="22"/>
          <w:szCs w:val="22"/>
          <w:lang w:val="fr-CH"/>
        </w:rPr>
        <w:t>A</w:t>
      </w:r>
      <w:r w:rsidR="00827194" w:rsidRPr="00A164CD">
        <w:rPr>
          <w:rFonts w:ascii="Arial" w:hAnsi="Arial" w:cs="Arial"/>
          <w:i/>
          <w:sz w:val="22"/>
          <w:szCs w:val="22"/>
          <w:lang w:val="fr-CH"/>
        </w:rPr>
        <w:t>ssemblage</w:t>
      </w:r>
      <w:r>
        <w:rPr>
          <w:rFonts w:ascii="Arial" w:hAnsi="Arial" w:cs="Arial"/>
          <w:i/>
          <w:sz w:val="22"/>
          <w:szCs w:val="22"/>
          <w:lang w:val="fr-CH"/>
        </w:rPr>
        <w:t xml:space="preserve"> mouvement</w:t>
      </w:r>
      <w:r w:rsidR="00827194" w:rsidRPr="00A164CD">
        <w:rPr>
          <w:rFonts w:ascii="Arial" w:hAnsi="Arial" w:cs="Arial"/>
          <w:i/>
          <w:sz w:val="22"/>
          <w:szCs w:val="22"/>
          <w:lang w:val="fr-CH"/>
        </w:rPr>
        <w:t xml:space="preserve">: </w:t>
      </w:r>
      <w:r w:rsidR="00827194" w:rsidRPr="00A164CD">
        <w:rPr>
          <w:rFonts w:ascii="Arial" w:hAnsi="Arial" w:cs="Arial"/>
          <w:sz w:val="22"/>
          <w:szCs w:val="22"/>
          <w:lang w:val="fr-CH"/>
        </w:rPr>
        <w:t xml:space="preserve">Didier Dumas, Georges Veisy, Anne Guiter, Emmanuel Maitre </w:t>
      </w:r>
      <w:r w:rsidR="008167A9">
        <w:rPr>
          <w:rFonts w:ascii="Arial" w:hAnsi="Arial" w:cs="Arial"/>
          <w:sz w:val="22"/>
          <w:szCs w:val="22"/>
          <w:lang w:val="fr-CH"/>
        </w:rPr>
        <w:t>et</w:t>
      </w:r>
      <w:r w:rsidR="00827194" w:rsidRPr="00A164CD">
        <w:rPr>
          <w:rFonts w:ascii="Arial" w:hAnsi="Arial" w:cs="Arial"/>
          <w:sz w:val="22"/>
          <w:szCs w:val="22"/>
          <w:lang w:val="fr-CH"/>
        </w:rPr>
        <w:t xml:space="preserve"> Henri Porteboeuf / MB&amp;F</w:t>
      </w:r>
    </w:p>
    <w:p w14:paraId="75EC5816" w14:textId="1CF222E2" w:rsidR="00827194" w:rsidRPr="00A164CD" w:rsidRDefault="00A164CD" w:rsidP="00A164CD">
      <w:pPr>
        <w:spacing w:before="34" w:after="0"/>
        <w:jc w:val="both"/>
        <w:outlineLvl w:val="0"/>
        <w:rPr>
          <w:rFonts w:ascii="Arial" w:hAnsi="Arial" w:cs="Arial"/>
          <w:sz w:val="22"/>
          <w:szCs w:val="22"/>
          <w:lang w:val="fr-CH"/>
        </w:rPr>
      </w:pPr>
      <w:r w:rsidRPr="00A164CD">
        <w:rPr>
          <w:rFonts w:ascii="Arial" w:hAnsi="Arial" w:cs="Arial"/>
          <w:i/>
          <w:sz w:val="22"/>
          <w:szCs w:val="22"/>
          <w:lang w:val="fr-CH"/>
        </w:rPr>
        <w:t>Usinage interne</w:t>
      </w:r>
      <w:r w:rsidR="00827194" w:rsidRPr="00A164CD">
        <w:rPr>
          <w:rFonts w:ascii="Arial" w:hAnsi="Arial" w:cs="Arial"/>
          <w:sz w:val="22"/>
          <w:szCs w:val="22"/>
          <w:lang w:val="fr-CH"/>
        </w:rPr>
        <w:t xml:space="preserve">: Alain Lemarchand </w:t>
      </w:r>
      <w:r w:rsidR="008167A9">
        <w:rPr>
          <w:rFonts w:ascii="Arial" w:hAnsi="Arial" w:cs="Arial"/>
          <w:sz w:val="22"/>
          <w:szCs w:val="22"/>
          <w:lang w:val="fr-CH"/>
        </w:rPr>
        <w:t>et</w:t>
      </w:r>
      <w:r w:rsidR="00827194" w:rsidRPr="00A164CD">
        <w:rPr>
          <w:rFonts w:ascii="Arial" w:hAnsi="Arial" w:cs="Arial"/>
          <w:sz w:val="22"/>
          <w:szCs w:val="22"/>
          <w:lang w:val="fr-CH"/>
        </w:rPr>
        <w:t xml:space="preserve"> Jean-Baptiste Prétot / MB&amp;F</w:t>
      </w:r>
    </w:p>
    <w:p w14:paraId="06FC41E0" w14:textId="23222643" w:rsidR="00827194" w:rsidRPr="00A164CD" w:rsidRDefault="00A164CD" w:rsidP="00A164CD">
      <w:pPr>
        <w:spacing w:before="34" w:after="0"/>
        <w:jc w:val="both"/>
        <w:outlineLvl w:val="0"/>
        <w:rPr>
          <w:rFonts w:ascii="Arial" w:hAnsi="Arial" w:cs="Arial"/>
          <w:sz w:val="22"/>
          <w:szCs w:val="22"/>
          <w:lang w:val="fr-CH"/>
        </w:rPr>
      </w:pPr>
      <w:r w:rsidRPr="00A164CD">
        <w:rPr>
          <w:rFonts w:ascii="Arial" w:hAnsi="Arial" w:cs="Arial"/>
          <w:i/>
          <w:sz w:val="22"/>
          <w:szCs w:val="22"/>
          <w:lang w:val="fr-CH"/>
        </w:rPr>
        <w:t>Contrôle qualité</w:t>
      </w:r>
      <w:r w:rsidR="00827194" w:rsidRPr="00A164CD">
        <w:rPr>
          <w:rFonts w:ascii="Arial" w:hAnsi="Arial" w:cs="Arial"/>
          <w:i/>
          <w:sz w:val="22"/>
          <w:szCs w:val="22"/>
          <w:lang w:val="fr-CH"/>
        </w:rPr>
        <w:t>:</w:t>
      </w:r>
      <w:r w:rsidR="00827194" w:rsidRPr="00A164CD">
        <w:rPr>
          <w:rFonts w:ascii="Arial" w:hAnsi="Arial" w:cs="Arial"/>
          <w:sz w:val="22"/>
          <w:szCs w:val="22"/>
          <w:lang w:val="fr-CH"/>
        </w:rPr>
        <w:t xml:space="preserve"> Cyril Fallet / MB&amp;F</w:t>
      </w:r>
    </w:p>
    <w:p w14:paraId="1677E7D9" w14:textId="795BE705" w:rsidR="00827194" w:rsidRPr="00A164CD" w:rsidRDefault="00A164CD" w:rsidP="00A164CD">
      <w:pPr>
        <w:spacing w:before="34" w:after="0"/>
        <w:jc w:val="both"/>
        <w:outlineLvl w:val="0"/>
        <w:rPr>
          <w:rFonts w:ascii="Arial" w:hAnsi="Arial" w:cs="Arial"/>
          <w:sz w:val="22"/>
          <w:szCs w:val="22"/>
          <w:lang w:val="fr-CH"/>
        </w:rPr>
      </w:pPr>
      <w:r w:rsidRPr="00A164CD">
        <w:rPr>
          <w:rFonts w:ascii="Arial" w:hAnsi="Arial" w:cs="Arial"/>
          <w:i/>
          <w:sz w:val="22"/>
          <w:szCs w:val="22"/>
          <w:lang w:val="fr-CH"/>
        </w:rPr>
        <w:t>SAV</w:t>
      </w:r>
      <w:r w:rsidR="00827194" w:rsidRPr="00A164CD">
        <w:rPr>
          <w:rFonts w:ascii="Arial" w:hAnsi="Arial" w:cs="Arial"/>
          <w:sz w:val="22"/>
          <w:szCs w:val="22"/>
          <w:lang w:val="fr-CH"/>
        </w:rPr>
        <w:t>: Thomas Imberti / MB&amp;F</w:t>
      </w:r>
    </w:p>
    <w:p w14:paraId="11062F86" w14:textId="15CAEBAC" w:rsidR="00827194" w:rsidRPr="00A164CD" w:rsidRDefault="00A164CD" w:rsidP="00A164CD">
      <w:pPr>
        <w:spacing w:before="34" w:after="0"/>
        <w:jc w:val="both"/>
        <w:outlineLvl w:val="0"/>
        <w:rPr>
          <w:rFonts w:ascii="Arial" w:hAnsi="Arial" w:cs="Arial"/>
          <w:sz w:val="22"/>
          <w:szCs w:val="22"/>
          <w:lang w:val="fr-CH"/>
        </w:rPr>
      </w:pPr>
      <w:r>
        <w:rPr>
          <w:rFonts w:ascii="Arial" w:hAnsi="Arial" w:cs="Arial"/>
          <w:i/>
          <w:sz w:val="22"/>
          <w:szCs w:val="22"/>
          <w:lang w:val="fr-CH"/>
        </w:rPr>
        <w:t>Construction et production de la boucle</w:t>
      </w:r>
      <w:r w:rsidR="00827194" w:rsidRPr="00A164CD">
        <w:rPr>
          <w:rFonts w:ascii="Arial" w:hAnsi="Arial" w:cs="Arial"/>
          <w:i/>
          <w:sz w:val="22"/>
          <w:szCs w:val="22"/>
          <w:lang w:val="fr-CH"/>
        </w:rPr>
        <w:t xml:space="preserve">: </w:t>
      </w:r>
      <w:r w:rsidR="00827194" w:rsidRPr="00A164CD">
        <w:rPr>
          <w:rFonts w:ascii="Arial" w:hAnsi="Arial" w:cs="Arial"/>
          <w:sz w:val="22"/>
          <w:szCs w:val="22"/>
          <w:lang w:val="fr-CH"/>
        </w:rPr>
        <w:t>Dominique Mainier / G&amp;F Châtelain</w:t>
      </w:r>
    </w:p>
    <w:p w14:paraId="3559EA4B" w14:textId="0C9C04B1" w:rsidR="00827194" w:rsidRPr="00A164CD" w:rsidRDefault="00A164CD" w:rsidP="00A164CD">
      <w:pPr>
        <w:spacing w:before="34" w:after="0"/>
        <w:jc w:val="both"/>
        <w:outlineLvl w:val="0"/>
        <w:rPr>
          <w:rFonts w:ascii="Arial" w:hAnsi="Arial" w:cs="Arial"/>
          <w:i/>
          <w:sz w:val="22"/>
          <w:szCs w:val="22"/>
          <w:lang w:val="fr-CH"/>
        </w:rPr>
      </w:pPr>
      <w:r w:rsidRPr="00A164CD">
        <w:rPr>
          <w:rFonts w:ascii="Arial" w:hAnsi="Arial" w:cs="Arial"/>
          <w:i/>
          <w:sz w:val="22"/>
          <w:szCs w:val="22"/>
          <w:lang w:val="fr-CH"/>
        </w:rPr>
        <w:t>Couronne spécifique pour le mécanisme du bouclier</w:t>
      </w:r>
      <w:r w:rsidR="00827194" w:rsidRPr="00A164CD">
        <w:rPr>
          <w:rFonts w:ascii="Arial" w:hAnsi="Arial" w:cs="Arial"/>
          <w:i/>
          <w:sz w:val="22"/>
          <w:szCs w:val="22"/>
          <w:lang w:val="fr-CH"/>
        </w:rPr>
        <w:t xml:space="preserve">: </w:t>
      </w:r>
      <w:r w:rsidR="00827194" w:rsidRPr="00A164CD">
        <w:rPr>
          <w:rFonts w:ascii="Arial" w:hAnsi="Arial" w:cs="Arial"/>
          <w:sz w:val="22"/>
          <w:szCs w:val="22"/>
          <w:lang w:val="fr-CH"/>
        </w:rPr>
        <w:t>Cheval Frères SA</w:t>
      </w:r>
    </w:p>
    <w:p w14:paraId="557E0514" w14:textId="637430ED" w:rsidR="00827194" w:rsidRPr="00A164CD" w:rsidRDefault="00A164CD" w:rsidP="00A164CD">
      <w:pPr>
        <w:spacing w:before="34" w:after="0"/>
        <w:jc w:val="both"/>
        <w:outlineLvl w:val="0"/>
        <w:rPr>
          <w:rFonts w:ascii="Arial" w:hAnsi="Arial" w:cs="Arial"/>
          <w:sz w:val="22"/>
          <w:szCs w:val="22"/>
          <w:lang w:val="fr-CH"/>
        </w:rPr>
      </w:pPr>
      <w:r w:rsidRPr="00A164CD">
        <w:rPr>
          <w:rFonts w:ascii="Arial" w:hAnsi="Arial" w:cs="Arial"/>
          <w:i/>
          <w:sz w:val="22"/>
          <w:szCs w:val="22"/>
          <w:lang w:val="fr-CH"/>
        </w:rPr>
        <w:t>Métallisation de la glace saphir Heures/Minutes et du dôme</w:t>
      </w:r>
      <w:r w:rsidR="00827194" w:rsidRPr="00A164CD">
        <w:rPr>
          <w:rFonts w:ascii="Arial" w:hAnsi="Arial" w:cs="Arial"/>
          <w:i/>
          <w:sz w:val="22"/>
          <w:szCs w:val="22"/>
          <w:lang w:val="fr-CH"/>
        </w:rPr>
        <w:t>:</w:t>
      </w:r>
      <w:r w:rsidR="00827194" w:rsidRPr="00A164CD">
        <w:rPr>
          <w:rFonts w:ascii="Arial" w:hAnsi="Arial" w:cs="Arial"/>
          <w:sz w:val="22"/>
          <w:szCs w:val="22"/>
          <w:lang w:val="fr-CH"/>
        </w:rPr>
        <w:t xml:space="preserve"> Jean-Michel Pellaton / Bloesch </w:t>
      </w:r>
      <w:r w:rsidR="008167A9">
        <w:rPr>
          <w:rFonts w:ascii="Arial" w:hAnsi="Arial" w:cs="Arial"/>
          <w:sz w:val="22"/>
          <w:szCs w:val="22"/>
          <w:lang w:val="fr-CH"/>
        </w:rPr>
        <w:t>et</w:t>
      </w:r>
      <w:r w:rsidR="00827194" w:rsidRPr="00A164CD">
        <w:rPr>
          <w:rFonts w:ascii="Arial" w:hAnsi="Arial" w:cs="Arial"/>
          <w:sz w:val="22"/>
          <w:szCs w:val="22"/>
          <w:lang w:val="fr-CH"/>
        </w:rPr>
        <w:t xml:space="preserve"> Anthony Schwab / Econorm</w:t>
      </w:r>
    </w:p>
    <w:p w14:paraId="5E95B531" w14:textId="5A8A3BB5" w:rsidR="00827194" w:rsidRPr="00A164CD" w:rsidRDefault="00A164CD" w:rsidP="00A164CD">
      <w:pPr>
        <w:spacing w:before="34" w:after="0"/>
        <w:jc w:val="both"/>
        <w:outlineLvl w:val="0"/>
        <w:rPr>
          <w:rFonts w:ascii="Arial" w:hAnsi="Arial" w:cs="Arial"/>
          <w:sz w:val="22"/>
          <w:szCs w:val="22"/>
          <w:lang w:val="fr-CH"/>
        </w:rPr>
      </w:pPr>
      <w:r w:rsidRPr="00A164CD">
        <w:rPr>
          <w:rFonts w:ascii="Arial" w:hAnsi="Arial" w:cs="Arial"/>
          <w:bCs/>
          <w:i/>
          <w:sz w:val="22"/>
          <w:szCs w:val="22"/>
          <w:lang w:val="fr-CH"/>
        </w:rPr>
        <w:t>Heures et Minutes semi-sphériques</w:t>
      </w:r>
      <w:r w:rsidR="00827194" w:rsidRPr="00A164CD">
        <w:rPr>
          <w:rFonts w:ascii="Arial" w:hAnsi="Arial" w:cs="Arial"/>
          <w:i/>
          <w:sz w:val="22"/>
          <w:szCs w:val="22"/>
          <w:lang w:val="fr-CH"/>
        </w:rPr>
        <w:t xml:space="preserve">: </w:t>
      </w:r>
      <w:r w:rsidR="00827194" w:rsidRPr="00A164CD">
        <w:rPr>
          <w:rFonts w:ascii="Arial" w:hAnsi="Arial" w:cs="Arial"/>
          <w:sz w:val="22"/>
          <w:szCs w:val="22"/>
          <w:lang w:val="fr-CH"/>
        </w:rPr>
        <w:t xml:space="preserve">Hassan Chaïba </w:t>
      </w:r>
      <w:r w:rsidR="008167A9">
        <w:rPr>
          <w:rFonts w:ascii="Arial" w:hAnsi="Arial" w:cs="Arial"/>
          <w:sz w:val="22"/>
          <w:szCs w:val="22"/>
          <w:lang w:val="fr-CH"/>
        </w:rPr>
        <w:t>et</w:t>
      </w:r>
      <w:r w:rsidR="00827194" w:rsidRPr="00A164CD">
        <w:rPr>
          <w:rFonts w:ascii="Arial" w:hAnsi="Arial" w:cs="Arial"/>
          <w:sz w:val="22"/>
          <w:szCs w:val="22"/>
          <w:lang w:val="fr-CH"/>
        </w:rPr>
        <w:t xml:space="preserve"> Virginie Duval / Les Ateliers d’Hermès Horlogers</w:t>
      </w:r>
    </w:p>
    <w:p w14:paraId="30550C57" w14:textId="77777777" w:rsidR="00827194" w:rsidRPr="00A164CD" w:rsidRDefault="00827194" w:rsidP="00A164CD">
      <w:pPr>
        <w:spacing w:before="34" w:after="0"/>
        <w:jc w:val="both"/>
        <w:outlineLvl w:val="0"/>
        <w:rPr>
          <w:rFonts w:ascii="Arial" w:hAnsi="Arial" w:cs="Arial"/>
          <w:sz w:val="22"/>
          <w:szCs w:val="22"/>
          <w:lang w:val="fr-CH"/>
        </w:rPr>
      </w:pPr>
      <w:r w:rsidRPr="00A164CD">
        <w:rPr>
          <w:rFonts w:ascii="Arial" w:hAnsi="Arial" w:cs="Arial"/>
          <w:i/>
          <w:iCs/>
          <w:sz w:val="22"/>
          <w:szCs w:val="22"/>
          <w:lang w:val="fr-CH"/>
        </w:rPr>
        <w:t>Super-LumiNova</w:t>
      </w:r>
      <w:r w:rsidRPr="00A164CD">
        <w:rPr>
          <w:rFonts w:ascii="Arial" w:hAnsi="Arial" w:cs="Arial"/>
          <w:sz w:val="22"/>
          <w:szCs w:val="22"/>
          <w:lang w:val="fr-CH"/>
        </w:rPr>
        <w:t>: Aurora Amaral Moreira / Panova</w:t>
      </w:r>
    </w:p>
    <w:p w14:paraId="49C742E4" w14:textId="05F1C56E" w:rsidR="00827194" w:rsidRPr="00F82779" w:rsidRDefault="00F82779" w:rsidP="00A164CD">
      <w:pPr>
        <w:spacing w:before="34" w:after="0"/>
        <w:jc w:val="both"/>
        <w:outlineLvl w:val="0"/>
        <w:rPr>
          <w:rFonts w:ascii="Arial" w:hAnsi="Arial" w:cs="Arial"/>
          <w:sz w:val="22"/>
          <w:szCs w:val="22"/>
          <w:lang w:val="fr-CH"/>
        </w:rPr>
      </w:pPr>
      <w:r w:rsidRPr="00F82779">
        <w:rPr>
          <w:rFonts w:ascii="Arial" w:hAnsi="Arial" w:cs="Arial"/>
          <w:i/>
          <w:iCs/>
          <w:sz w:val="22"/>
          <w:szCs w:val="22"/>
          <w:lang w:val="fr-CH"/>
        </w:rPr>
        <w:t>Fabrication des aliens de la HM6</w:t>
      </w:r>
      <w:r>
        <w:rPr>
          <w:rFonts w:ascii="Arial" w:hAnsi="Arial" w:cs="Arial"/>
          <w:i/>
          <w:iCs/>
          <w:sz w:val="22"/>
          <w:szCs w:val="22"/>
          <w:lang w:val="fr-CH"/>
        </w:rPr>
        <w:t xml:space="preserve"> Alien Nation</w:t>
      </w:r>
      <w:r w:rsidR="00827194" w:rsidRPr="00F82779">
        <w:rPr>
          <w:rFonts w:ascii="Arial" w:hAnsi="Arial" w:cs="Arial"/>
          <w:sz w:val="22"/>
          <w:szCs w:val="22"/>
          <w:lang w:val="fr-CH"/>
        </w:rPr>
        <w:t>: Olivier Kuhn / Atelier Création Kuhn</w:t>
      </w:r>
    </w:p>
    <w:p w14:paraId="7C5E0422" w14:textId="6B7B16F0" w:rsidR="00827194" w:rsidRPr="00A164CD" w:rsidRDefault="00F82779" w:rsidP="00A164CD">
      <w:pPr>
        <w:spacing w:before="34" w:after="0"/>
        <w:jc w:val="both"/>
        <w:outlineLvl w:val="0"/>
        <w:rPr>
          <w:rFonts w:ascii="Arial" w:hAnsi="Arial" w:cs="Arial"/>
          <w:sz w:val="22"/>
          <w:szCs w:val="22"/>
          <w:lang w:val="fr-CH"/>
        </w:rPr>
      </w:pPr>
      <w:r>
        <w:rPr>
          <w:rFonts w:ascii="Arial" w:hAnsi="Arial" w:cs="Arial"/>
          <w:i/>
          <w:sz w:val="22"/>
          <w:szCs w:val="22"/>
          <w:lang w:val="fr-CH"/>
        </w:rPr>
        <w:t>Bracelet</w:t>
      </w:r>
      <w:r w:rsidR="00827194" w:rsidRPr="00A164CD">
        <w:rPr>
          <w:rFonts w:ascii="Arial" w:hAnsi="Arial" w:cs="Arial"/>
          <w:i/>
          <w:sz w:val="22"/>
          <w:szCs w:val="22"/>
          <w:lang w:val="fr-CH"/>
        </w:rPr>
        <w:t>:</w:t>
      </w:r>
      <w:r w:rsidR="00827194" w:rsidRPr="00A164CD">
        <w:rPr>
          <w:rFonts w:ascii="Arial" w:hAnsi="Arial" w:cs="Arial"/>
          <w:sz w:val="22"/>
          <w:szCs w:val="22"/>
          <w:lang w:val="fr-CH"/>
        </w:rPr>
        <w:t xml:space="preserve"> Camille Fournet</w:t>
      </w:r>
    </w:p>
    <w:p w14:paraId="3DD18E5A" w14:textId="0DC96094" w:rsidR="00827194" w:rsidRPr="00A164CD" w:rsidRDefault="00F82779" w:rsidP="00A164CD">
      <w:pPr>
        <w:spacing w:before="34" w:after="0"/>
        <w:jc w:val="both"/>
        <w:outlineLvl w:val="0"/>
        <w:rPr>
          <w:rFonts w:ascii="Arial" w:hAnsi="Arial" w:cs="Arial"/>
          <w:sz w:val="22"/>
          <w:szCs w:val="22"/>
          <w:lang w:val="fr-CH"/>
        </w:rPr>
      </w:pPr>
      <w:r>
        <w:rPr>
          <w:rFonts w:ascii="Arial" w:hAnsi="Arial" w:cs="Arial"/>
          <w:i/>
          <w:sz w:val="22"/>
          <w:szCs w:val="22"/>
          <w:lang w:val="fr-CH"/>
        </w:rPr>
        <w:t>Ecrin</w:t>
      </w:r>
      <w:r w:rsidR="00827194" w:rsidRPr="00A164CD">
        <w:rPr>
          <w:rFonts w:ascii="Arial" w:hAnsi="Arial" w:cs="Arial"/>
          <w:i/>
          <w:sz w:val="22"/>
          <w:szCs w:val="22"/>
          <w:lang w:val="fr-CH"/>
        </w:rPr>
        <w:t xml:space="preserve">: </w:t>
      </w:r>
      <w:r w:rsidR="00827194" w:rsidRPr="00A164CD">
        <w:rPr>
          <w:rFonts w:ascii="Arial" w:hAnsi="Arial" w:cs="Arial"/>
          <w:sz w:val="22"/>
          <w:szCs w:val="22"/>
          <w:lang w:val="fr-CH"/>
        </w:rPr>
        <w:t>ATS Atelier Luxe</w:t>
      </w:r>
    </w:p>
    <w:p w14:paraId="2B4EF23B" w14:textId="12710CFA" w:rsidR="00827194" w:rsidRPr="00F82779" w:rsidRDefault="00F82779" w:rsidP="00A164CD">
      <w:pPr>
        <w:spacing w:before="34" w:after="0"/>
        <w:jc w:val="both"/>
        <w:outlineLvl w:val="0"/>
        <w:rPr>
          <w:rFonts w:ascii="Arial" w:hAnsi="Arial" w:cs="Arial"/>
          <w:i/>
          <w:sz w:val="22"/>
          <w:szCs w:val="22"/>
          <w:lang w:val="fr-CH"/>
        </w:rPr>
      </w:pPr>
      <w:r w:rsidRPr="00F82779">
        <w:rPr>
          <w:rFonts w:ascii="Arial" w:hAnsi="Arial" w:cs="Arial"/>
          <w:i/>
          <w:sz w:val="22"/>
          <w:szCs w:val="22"/>
          <w:lang w:val="fr-CH"/>
        </w:rPr>
        <w:t>Logistique de production</w:t>
      </w:r>
      <w:r w:rsidR="00827194" w:rsidRPr="00F82779">
        <w:rPr>
          <w:rFonts w:ascii="Arial" w:hAnsi="Arial" w:cs="Arial"/>
          <w:i/>
          <w:sz w:val="22"/>
          <w:szCs w:val="22"/>
          <w:lang w:val="fr-CH"/>
        </w:rPr>
        <w:t xml:space="preserve">: </w:t>
      </w:r>
      <w:r w:rsidR="00827194" w:rsidRPr="00F82779">
        <w:rPr>
          <w:rFonts w:ascii="Arial" w:hAnsi="Arial" w:cs="Arial"/>
          <w:sz w:val="22"/>
          <w:szCs w:val="22"/>
          <w:lang w:val="fr-CH"/>
        </w:rPr>
        <w:t xml:space="preserve">David Lamy, Isabel Ortega </w:t>
      </w:r>
      <w:r w:rsidR="008167A9">
        <w:rPr>
          <w:rFonts w:ascii="Arial" w:hAnsi="Arial" w:cs="Arial"/>
          <w:sz w:val="22"/>
          <w:szCs w:val="22"/>
          <w:lang w:val="fr-CH"/>
        </w:rPr>
        <w:t>et</w:t>
      </w:r>
      <w:r w:rsidR="00827194" w:rsidRPr="00F82779">
        <w:rPr>
          <w:rFonts w:ascii="Arial" w:hAnsi="Arial" w:cs="Arial"/>
          <w:sz w:val="22"/>
          <w:szCs w:val="22"/>
          <w:lang w:val="fr-CH"/>
        </w:rPr>
        <w:t xml:space="preserve"> Raphaël Buisine / MB&amp;F</w:t>
      </w:r>
    </w:p>
    <w:p w14:paraId="0EAF8B9E" w14:textId="77777777" w:rsidR="00827194" w:rsidRPr="00F82779" w:rsidRDefault="00827194" w:rsidP="00A164CD">
      <w:pPr>
        <w:spacing w:before="34" w:after="0"/>
        <w:jc w:val="both"/>
        <w:outlineLvl w:val="0"/>
        <w:rPr>
          <w:rFonts w:ascii="Arial" w:hAnsi="Arial" w:cs="Arial"/>
          <w:i/>
          <w:sz w:val="22"/>
          <w:szCs w:val="22"/>
          <w:lang w:val="fr-CH"/>
        </w:rPr>
      </w:pPr>
    </w:p>
    <w:p w14:paraId="7F8BD921" w14:textId="55BB45CB" w:rsidR="00827194" w:rsidRPr="00F82779" w:rsidRDefault="00827194" w:rsidP="00A164CD">
      <w:pPr>
        <w:spacing w:before="34" w:after="0"/>
        <w:jc w:val="both"/>
        <w:outlineLvl w:val="0"/>
        <w:rPr>
          <w:rFonts w:ascii="Arial" w:hAnsi="Arial" w:cs="Arial"/>
          <w:sz w:val="22"/>
          <w:szCs w:val="22"/>
          <w:lang w:val="fr-CH"/>
        </w:rPr>
      </w:pPr>
      <w:r w:rsidRPr="00F82779">
        <w:rPr>
          <w:rFonts w:ascii="Arial" w:hAnsi="Arial" w:cs="Arial"/>
          <w:i/>
          <w:sz w:val="22"/>
          <w:szCs w:val="22"/>
          <w:lang w:val="fr-CH"/>
        </w:rPr>
        <w:t xml:space="preserve">Marketing </w:t>
      </w:r>
      <w:r w:rsidR="00F82779" w:rsidRPr="00F82779">
        <w:rPr>
          <w:rFonts w:ascii="Arial" w:hAnsi="Arial" w:cs="Arial"/>
          <w:i/>
          <w:sz w:val="22"/>
          <w:szCs w:val="22"/>
          <w:lang w:val="fr-CH"/>
        </w:rPr>
        <w:t xml:space="preserve">et </w:t>
      </w:r>
      <w:r w:rsidR="00F82779">
        <w:rPr>
          <w:rFonts w:ascii="Arial" w:hAnsi="Arial" w:cs="Arial"/>
          <w:i/>
          <w:sz w:val="22"/>
          <w:szCs w:val="22"/>
          <w:lang w:val="fr-CH"/>
        </w:rPr>
        <w:t>communication</w:t>
      </w:r>
      <w:r w:rsidRPr="00F82779">
        <w:rPr>
          <w:rFonts w:ascii="Arial" w:hAnsi="Arial" w:cs="Arial"/>
          <w:i/>
          <w:sz w:val="22"/>
          <w:szCs w:val="22"/>
          <w:lang w:val="fr-CH"/>
        </w:rPr>
        <w:t xml:space="preserve">: </w:t>
      </w:r>
      <w:r w:rsidRPr="00F82779">
        <w:rPr>
          <w:rFonts w:ascii="Arial" w:hAnsi="Arial" w:cs="Arial"/>
          <w:sz w:val="22"/>
          <w:szCs w:val="22"/>
          <w:lang w:val="fr-CH"/>
        </w:rPr>
        <w:t xml:space="preserve">Charris Yadigaroglou, Virginie Toral </w:t>
      </w:r>
      <w:r w:rsidR="008167A9">
        <w:rPr>
          <w:rFonts w:ascii="Arial" w:hAnsi="Arial" w:cs="Arial"/>
          <w:sz w:val="22"/>
          <w:szCs w:val="22"/>
          <w:lang w:val="fr-CH"/>
        </w:rPr>
        <w:t>et</w:t>
      </w:r>
      <w:r w:rsidRPr="00F82779">
        <w:rPr>
          <w:rFonts w:ascii="Arial" w:hAnsi="Arial" w:cs="Arial"/>
          <w:sz w:val="22"/>
          <w:szCs w:val="22"/>
          <w:lang w:val="fr-CH"/>
        </w:rPr>
        <w:t xml:space="preserve"> Juliette Duru / MB&amp;F</w:t>
      </w:r>
    </w:p>
    <w:p w14:paraId="3315B1B0" w14:textId="77777777" w:rsidR="00827194" w:rsidRPr="00246FE5" w:rsidRDefault="00827194" w:rsidP="00A164CD">
      <w:pPr>
        <w:spacing w:before="34" w:after="0"/>
        <w:jc w:val="both"/>
        <w:outlineLvl w:val="0"/>
        <w:rPr>
          <w:rFonts w:ascii="Arial" w:hAnsi="Arial" w:cs="Arial"/>
          <w:i/>
          <w:sz w:val="22"/>
          <w:szCs w:val="22"/>
          <w:lang w:val="fr-CH"/>
        </w:rPr>
      </w:pPr>
      <w:r w:rsidRPr="00246FE5">
        <w:rPr>
          <w:rFonts w:ascii="Arial" w:hAnsi="Arial" w:cs="Arial"/>
          <w:i/>
          <w:sz w:val="22"/>
          <w:szCs w:val="22"/>
          <w:lang w:val="fr-CH"/>
        </w:rPr>
        <w:t xml:space="preserve">M.A.D.Gallery: </w:t>
      </w:r>
      <w:r w:rsidRPr="00246FE5">
        <w:rPr>
          <w:rFonts w:ascii="Arial" w:hAnsi="Arial" w:cs="Arial"/>
          <w:sz w:val="22"/>
          <w:szCs w:val="22"/>
          <w:lang w:val="fr-CH"/>
        </w:rPr>
        <w:t>Hervé Estienne / MB&amp;F</w:t>
      </w:r>
    </w:p>
    <w:p w14:paraId="624E7996" w14:textId="75EDA950" w:rsidR="00827194" w:rsidRPr="00246FE5" w:rsidRDefault="00F82779" w:rsidP="00A164CD">
      <w:pPr>
        <w:spacing w:before="34" w:after="0"/>
        <w:jc w:val="both"/>
        <w:outlineLvl w:val="0"/>
        <w:rPr>
          <w:rFonts w:ascii="Arial" w:hAnsi="Arial" w:cs="Arial"/>
          <w:sz w:val="22"/>
          <w:szCs w:val="22"/>
          <w:lang w:val="fr-CH"/>
        </w:rPr>
      </w:pPr>
      <w:r w:rsidRPr="00246FE5">
        <w:rPr>
          <w:rFonts w:ascii="Arial" w:hAnsi="Arial" w:cs="Arial"/>
          <w:i/>
          <w:sz w:val="22"/>
          <w:szCs w:val="22"/>
          <w:lang w:val="fr-CH"/>
        </w:rPr>
        <w:t>Vente</w:t>
      </w:r>
      <w:r w:rsidR="00827194" w:rsidRPr="00246FE5">
        <w:rPr>
          <w:rFonts w:ascii="Arial" w:hAnsi="Arial" w:cs="Arial"/>
          <w:i/>
          <w:sz w:val="22"/>
          <w:szCs w:val="22"/>
          <w:lang w:val="fr-CH"/>
        </w:rPr>
        <w:t xml:space="preserve">: </w:t>
      </w:r>
      <w:r w:rsidR="00827194" w:rsidRPr="00246FE5">
        <w:rPr>
          <w:rFonts w:ascii="Arial" w:hAnsi="Arial" w:cs="Arial"/>
          <w:sz w:val="22"/>
          <w:szCs w:val="22"/>
          <w:lang w:val="fr-CH"/>
        </w:rPr>
        <w:t xml:space="preserve">Thibault Verdonckt, Stéphanie Rea </w:t>
      </w:r>
      <w:r w:rsidR="008167A9">
        <w:rPr>
          <w:rFonts w:ascii="Arial" w:hAnsi="Arial" w:cs="Arial"/>
          <w:sz w:val="22"/>
          <w:szCs w:val="22"/>
          <w:lang w:val="fr-CH"/>
        </w:rPr>
        <w:t>et</w:t>
      </w:r>
      <w:r w:rsidR="00827194" w:rsidRPr="00246FE5">
        <w:rPr>
          <w:rFonts w:ascii="Arial" w:hAnsi="Arial" w:cs="Arial"/>
          <w:sz w:val="22"/>
          <w:szCs w:val="22"/>
          <w:lang w:val="fr-CH"/>
        </w:rPr>
        <w:t xml:space="preserve"> Jean-Marc Bories / MB&amp;F</w:t>
      </w:r>
    </w:p>
    <w:p w14:paraId="779B68B9" w14:textId="519011FF" w:rsidR="00827194" w:rsidRPr="00246FE5" w:rsidRDefault="00F82779" w:rsidP="00A164CD">
      <w:pPr>
        <w:spacing w:before="34" w:after="0"/>
        <w:jc w:val="both"/>
        <w:outlineLvl w:val="0"/>
        <w:rPr>
          <w:rFonts w:ascii="Arial" w:hAnsi="Arial" w:cs="Arial"/>
          <w:sz w:val="22"/>
          <w:szCs w:val="22"/>
          <w:lang w:val="fr-CH"/>
        </w:rPr>
      </w:pPr>
      <w:r w:rsidRPr="00246FE5">
        <w:rPr>
          <w:rFonts w:ascii="Arial" w:hAnsi="Arial" w:cs="Arial"/>
          <w:i/>
          <w:sz w:val="22"/>
          <w:szCs w:val="22"/>
          <w:lang w:val="fr-CH"/>
        </w:rPr>
        <w:t>Design graphique</w:t>
      </w:r>
      <w:r w:rsidR="00827194" w:rsidRPr="00246FE5">
        <w:rPr>
          <w:rFonts w:ascii="Arial" w:hAnsi="Arial" w:cs="Arial"/>
          <w:i/>
          <w:sz w:val="22"/>
          <w:szCs w:val="22"/>
          <w:lang w:val="fr-CH"/>
        </w:rPr>
        <w:t xml:space="preserve">: </w:t>
      </w:r>
      <w:r w:rsidR="00827194" w:rsidRPr="00246FE5">
        <w:rPr>
          <w:rFonts w:ascii="Arial" w:hAnsi="Arial" w:cs="Arial"/>
          <w:sz w:val="22"/>
          <w:szCs w:val="22"/>
          <w:lang w:val="fr-CH"/>
        </w:rPr>
        <w:t xml:space="preserve">Samuel Pasquier </w:t>
      </w:r>
      <w:r w:rsidR="008167A9">
        <w:rPr>
          <w:rFonts w:ascii="Arial" w:hAnsi="Arial" w:cs="Arial"/>
          <w:sz w:val="22"/>
          <w:szCs w:val="22"/>
          <w:lang w:val="fr-CH"/>
        </w:rPr>
        <w:t>et</w:t>
      </w:r>
      <w:r w:rsidR="00827194" w:rsidRPr="00246FE5">
        <w:rPr>
          <w:rFonts w:ascii="Arial" w:hAnsi="Arial" w:cs="Arial"/>
          <w:sz w:val="22"/>
          <w:szCs w:val="22"/>
          <w:lang w:val="fr-CH"/>
        </w:rPr>
        <w:t xml:space="preserve"> Thibault Baralon / MB&amp;F, Adrien Schulz </w:t>
      </w:r>
      <w:r w:rsidR="008167A9">
        <w:rPr>
          <w:rFonts w:ascii="Arial" w:hAnsi="Arial" w:cs="Arial"/>
          <w:sz w:val="22"/>
          <w:szCs w:val="22"/>
          <w:lang w:val="fr-CH"/>
        </w:rPr>
        <w:t>et</w:t>
      </w:r>
      <w:r w:rsidR="00827194" w:rsidRPr="00246FE5">
        <w:rPr>
          <w:rFonts w:ascii="Arial" w:hAnsi="Arial" w:cs="Arial"/>
          <w:sz w:val="22"/>
          <w:szCs w:val="22"/>
          <w:lang w:val="fr-CH"/>
        </w:rPr>
        <w:t xml:space="preserve"> Gilles Bondallaz / Z+Z</w:t>
      </w:r>
    </w:p>
    <w:p w14:paraId="200D7D5E" w14:textId="5D116D71" w:rsidR="00827194" w:rsidRPr="00A164CD" w:rsidRDefault="00F82779" w:rsidP="00A164CD">
      <w:pPr>
        <w:spacing w:before="34" w:after="0"/>
        <w:jc w:val="both"/>
        <w:outlineLvl w:val="0"/>
        <w:rPr>
          <w:rFonts w:ascii="Arial" w:hAnsi="Arial" w:cs="Arial"/>
          <w:i/>
          <w:sz w:val="22"/>
          <w:szCs w:val="22"/>
          <w:lang w:val="de-CH"/>
        </w:rPr>
      </w:pPr>
      <w:r>
        <w:rPr>
          <w:rFonts w:ascii="Arial" w:hAnsi="Arial" w:cs="Arial"/>
          <w:i/>
          <w:sz w:val="22"/>
          <w:szCs w:val="22"/>
          <w:lang w:val="de-CH"/>
        </w:rPr>
        <w:t>Photographies du produit</w:t>
      </w:r>
      <w:r w:rsidR="00827194" w:rsidRPr="00A164CD">
        <w:rPr>
          <w:rFonts w:ascii="Arial" w:hAnsi="Arial" w:cs="Arial"/>
          <w:i/>
          <w:sz w:val="22"/>
          <w:szCs w:val="22"/>
          <w:lang w:val="de-CH"/>
        </w:rPr>
        <w:t xml:space="preserve">: </w:t>
      </w:r>
      <w:r w:rsidR="00827194" w:rsidRPr="00A164CD">
        <w:rPr>
          <w:rFonts w:ascii="Arial" w:hAnsi="Arial" w:cs="Arial"/>
          <w:sz w:val="22"/>
          <w:szCs w:val="22"/>
          <w:lang w:val="de-CH"/>
        </w:rPr>
        <w:t>Maarten van der Ende</w:t>
      </w:r>
    </w:p>
    <w:p w14:paraId="408F31E0" w14:textId="283F06CE" w:rsidR="00827194" w:rsidRPr="00F82779" w:rsidRDefault="00F82779" w:rsidP="00A164CD">
      <w:pPr>
        <w:spacing w:before="34" w:after="0"/>
        <w:jc w:val="both"/>
        <w:outlineLvl w:val="0"/>
        <w:rPr>
          <w:rFonts w:ascii="Arial" w:hAnsi="Arial" w:cs="Arial"/>
          <w:i/>
          <w:sz w:val="22"/>
          <w:szCs w:val="22"/>
          <w:lang w:val="fr-CH"/>
        </w:rPr>
      </w:pPr>
      <w:r w:rsidRPr="00F82779">
        <w:rPr>
          <w:rFonts w:ascii="Arial" w:hAnsi="Arial" w:cs="Arial"/>
          <w:i/>
          <w:sz w:val="22"/>
          <w:szCs w:val="22"/>
          <w:lang w:val="fr-CH"/>
        </w:rPr>
        <w:t>Photographies portrait</w:t>
      </w:r>
      <w:r w:rsidR="00827194" w:rsidRPr="00F82779">
        <w:rPr>
          <w:rFonts w:ascii="Arial" w:hAnsi="Arial" w:cs="Arial"/>
          <w:i/>
          <w:sz w:val="22"/>
          <w:szCs w:val="22"/>
          <w:lang w:val="fr-CH"/>
        </w:rPr>
        <w:t xml:space="preserve">: </w:t>
      </w:r>
      <w:r w:rsidR="00827194" w:rsidRPr="00F82779">
        <w:rPr>
          <w:rFonts w:ascii="Arial" w:hAnsi="Arial" w:cs="Arial"/>
          <w:sz w:val="22"/>
          <w:szCs w:val="22"/>
          <w:lang w:val="fr-CH"/>
        </w:rPr>
        <w:t>Régis Golay / Federal</w:t>
      </w:r>
    </w:p>
    <w:p w14:paraId="50793717" w14:textId="2A22FB8D" w:rsidR="00827194" w:rsidRPr="00F82779" w:rsidRDefault="00F82779" w:rsidP="00A164CD">
      <w:pPr>
        <w:spacing w:before="34" w:after="0"/>
        <w:jc w:val="both"/>
        <w:outlineLvl w:val="0"/>
        <w:rPr>
          <w:rFonts w:ascii="Arial" w:hAnsi="Arial" w:cs="Arial"/>
          <w:i/>
          <w:sz w:val="22"/>
          <w:szCs w:val="22"/>
          <w:lang w:val="fr-CH"/>
        </w:rPr>
      </w:pPr>
      <w:r w:rsidRPr="00F82779">
        <w:rPr>
          <w:rFonts w:ascii="Arial" w:hAnsi="Arial" w:cs="Arial"/>
          <w:i/>
          <w:sz w:val="22"/>
          <w:szCs w:val="22"/>
          <w:lang w:val="fr-CH"/>
        </w:rPr>
        <w:t>Webmasters</w:t>
      </w:r>
      <w:r w:rsidR="00827194" w:rsidRPr="00F82779">
        <w:rPr>
          <w:rFonts w:ascii="Arial" w:hAnsi="Arial" w:cs="Arial"/>
          <w:i/>
          <w:sz w:val="22"/>
          <w:szCs w:val="22"/>
          <w:lang w:val="fr-CH"/>
        </w:rPr>
        <w:t xml:space="preserve">: </w:t>
      </w:r>
      <w:r w:rsidR="00827194" w:rsidRPr="00F82779">
        <w:rPr>
          <w:rFonts w:ascii="Arial" w:hAnsi="Arial" w:cs="Arial"/>
          <w:sz w:val="22"/>
          <w:szCs w:val="22"/>
          <w:lang w:val="fr-CH"/>
        </w:rPr>
        <w:t xml:space="preserve">Stéphane Balet / Nord Magnétique, Victor Rodriguez </w:t>
      </w:r>
      <w:r w:rsidR="008167A9">
        <w:rPr>
          <w:rFonts w:ascii="Arial" w:hAnsi="Arial" w:cs="Arial"/>
          <w:sz w:val="22"/>
          <w:szCs w:val="22"/>
          <w:lang w:val="fr-CH"/>
        </w:rPr>
        <w:t>et</w:t>
      </w:r>
      <w:r w:rsidR="00827194" w:rsidRPr="00F82779">
        <w:rPr>
          <w:rFonts w:ascii="Arial" w:hAnsi="Arial" w:cs="Arial"/>
          <w:sz w:val="22"/>
          <w:szCs w:val="22"/>
          <w:lang w:val="fr-CH"/>
        </w:rPr>
        <w:t xml:space="preserve"> Mathias Muntz / Nimeo</w:t>
      </w:r>
    </w:p>
    <w:p w14:paraId="2280F6A0" w14:textId="10310295" w:rsidR="00F82779" w:rsidRPr="008167A9" w:rsidRDefault="00827194" w:rsidP="008167A9">
      <w:pPr>
        <w:spacing w:before="34" w:after="0"/>
        <w:jc w:val="both"/>
        <w:outlineLvl w:val="0"/>
        <w:rPr>
          <w:rFonts w:ascii="Arial" w:hAnsi="Arial" w:cs="Arial"/>
          <w:sz w:val="22"/>
          <w:szCs w:val="22"/>
          <w:lang w:val="fr-CH"/>
        </w:rPr>
      </w:pPr>
      <w:r w:rsidRPr="00A164CD">
        <w:rPr>
          <w:rFonts w:ascii="Arial" w:hAnsi="Arial" w:cs="Arial"/>
          <w:i/>
          <w:sz w:val="22"/>
          <w:szCs w:val="22"/>
          <w:lang w:val="fr-CH"/>
        </w:rPr>
        <w:t xml:space="preserve">Texts: </w:t>
      </w:r>
      <w:r w:rsidRPr="00A164CD">
        <w:rPr>
          <w:rFonts w:ascii="Arial" w:hAnsi="Arial" w:cs="Arial"/>
          <w:sz w:val="22"/>
          <w:szCs w:val="22"/>
          <w:lang w:val="fr-CH"/>
        </w:rPr>
        <w:t>Suzanne Wong / REVOLUTION Switzerland</w:t>
      </w:r>
    </w:p>
    <w:p w14:paraId="45B0B954" w14:textId="48822B38" w:rsidR="00EC3F64" w:rsidRPr="00F82779" w:rsidRDefault="00EC3F64" w:rsidP="00F82779">
      <w:pPr>
        <w:jc w:val="center"/>
        <w:rPr>
          <w:rFonts w:ascii="Arial" w:hAnsi="Arial" w:cs="Arial"/>
          <w:b/>
          <w:sz w:val="28"/>
          <w:szCs w:val="22"/>
          <w:lang w:val="fr-CH"/>
        </w:rPr>
      </w:pPr>
      <w:r w:rsidRPr="00F82779">
        <w:rPr>
          <w:rFonts w:ascii="Arial" w:hAnsi="Arial" w:cs="Arial"/>
          <w:b/>
          <w:sz w:val="28"/>
          <w:szCs w:val="22"/>
          <w:lang w:val="fr-CH"/>
        </w:rPr>
        <w:lastRenderedPageBreak/>
        <w:t>MB&amp;F – Genèse d’un Laboratoire Conceptuel</w:t>
      </w:r>
    </w:p>
    <w:p w14:paraId="6EE181AA" w14:textId="44C0EE0B" w:rsidR="00EC3F64" w:rsidRPr="00A164CD" w:rsidRDefault="00EC3F64" w:rsidP="00A164CD">
      <w:pPr>
        <w:jc w:val="both"/>
        <w:rPr>
          <w:rFonts w:ascii="Arial" w:hAnsi="Arial" w:cs="Arial"/>
          <w:sz w:val="22"/>
          <w:szCs w:val="22"/>
          <w:lang w:val="fr-CH"/>
        </w:rPr>
      </w:pPr>
      <w:r w:rsidRPr="00A164CD">
        <w:rPr>
          <w:rFonts w:ascii="Arial" w:hAnsi="Arial" w:cs="Arial"/>
          <w:sz w:val="22"/>
          <w:szCs w:val="22"/>
          <w:lang w:val="fr-CH"/>
        </w:rPr>
        <w:t>2018 aura marqué une 13ème année d’hyper-créativité pour MB&amp;F, le tout premier laboratoire conceptuel horloger au monde. Avec 15 calibres hors-normes pour animer les Horological Machines et Legacy Machines applaudies par la critique, MB&amp;F continue de suivre la vision créative d’art cinétique tridimensionnel de son fondateur et directeur artistique Maximilan Büsser.</w:t>
      </w:r>
    </w:p>
    <w:p w14:paraId="73C6E2A7" w14:textId="0D2A0B78" w:rsidR="00EC3F64" w:rsidRPr="00A164CD" w:rsidRDefault="00EC3F64" w:rsidP="00A164CD">
      <w:pPr>
        <w:jc w:val="both"/>
        <w:rPr>
          <w:rFonts w:ascii="Arial" w:hAnsi="Arial" w:cs="Arial"/>
          <w:sz w:val="22"/>
          <w:szCs w:val="22"/>
          <w:lang w:val="fr-CH"/>
        </w:rPr>
      </w:pPr>
      <w:r w:rsidRPr="00A164CD">
        <w:rPr>
          <w:rFonts w:ascii="Arial" w:hAnsi="Arial" w:cs="Arial"/>
          <w:sz w:val="22"/>
          <w:szCs w:val="22"/>
          <w:lang w:val="fr-CH"/>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14:paraId="74D5D459" w14:textId="2106B497" w:rsidR="00EC3F64" w:rsidRPr="00A164CD" w:rsidRDefault="00EC3F64" w:rsidP="00A164CD">
      <w:pPr>
        <w:jc w:val="both"/>
        <w:rPr>
          <w:rFonts w:ascii="Arial" w:hAnsi="Arial" w:cs="Arial"/>
          <w:sz w:val="22"/>
          <w:szCs w:val="22"/>
          <w:lang w:val="fr-CH"/>
        </w:rPr>
      </w:pPr>
      <w:r w:rsidRPr="00A164CD">
        <w:rPr>
          <w:rFonts w:ascii="Arial" w:hAnsi="Arial" w:cs="Arial"/>
          <w:sz w:val="22"/>
          <w:szCs w:val="22"/>
          <w:lang w:val="fr-CH"/>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l’eau (HM7).</w:t>
      </w:r>
    </w:p>
    <w:p w14:paraId="1FD5C2DA" w14:textId="194ACEF6" w:rsidR="00EC3F64" w:rsidRPr="00A164CD" w:rsidRDefault="00EC3F64" w:rsidP="00A164CD">
      <w:pPr>
        <w:jc w:val="both"/>
        <w:rPr>
          <w:rFonts w:ascii="Arial" w:hAnsi="Arial" w:cs="Arial"/>
          <w:sz w:val="22"/>
          <w:szCs w:val="22"/>
          <w:lang w:val="fr-CH"/>
        </w:rPr>
      </w:pPr>
      <w:r w:rsidRPr="00A164CD">
        <w:rPr>
          <w:rFonts w:ascii="Arial" w:hAnsi="Arial" w:cs="Arial"/>
          <w:sz w:val="22"/>
          <w:szCs w:val="22"/>
          <w:lang w:val="fr-CH"/>
        </w:rPr>
        <w:t>En 2011, MB&amp;F a lancé la collection des Legacy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Perpetual et la LM Split Escapement sont ensuite venues élargir la collection. A ce jour, MB&amp;F alterne entre Horological Machines résolument anticonformistes et Legacy Machines inspirées par l’histoire.</w:t>
      </w:r>
    </w:p>
    <w:p w14:paraId="46205393" w14:textId="65F27F7E" w:rsidR="00EC3F64" w:rsidRPr="00A164CD" w:rsidRDefault="00EC3F64" w:rsidP="00A164CD">
      <w:pPr>
        <w:jc w:val="both"/>
        <w:rPr>
          <w:rFonts w:ascii="Arial" w:hAnsi="Arial" w:cs="Arial"/>
          <w:sz w:val="22"/>
          <w:szCs w:val="22"/>
          <w:lang w:val="fr-CH"/>
        </w:rPr>
      </w:pPr>
      <w:r w:rsidRPr="00A164CD">
        <w:rPr>
          <w:rFonts w:ascii="Arial" w:hAnsi="Arial" w:cs="Arial"/>
          <w:sz w:val="22"/>
          <w:szCs w:val="22"/>
          <w:lang w:val="fr-CH"/>
        </w:rPr>
        <w:t>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Reuge et Caran d’Ache proposent d’autres formes d’art mécanique.</w:t>
      </w:r>
    </w:p>
    <w:p w14:paraId="600289EA" w14:textId="02BADA80" w:rsidR="00EC3F64" w:rsidRPr="00A164CD" w:rsidRDefault="00EC3F64" w:rsidP="00A164CD">
      <w:pPr>
        <w:jc w:val="both"/>
        <w:rPr>
          <w:rFonts w:ascii="Arial" w:hAnsi="Arial" w:cs="Arial"/>
          <w:sz w:val="22"/>
          <w:szCs w:val="22"/>
          <w:lang w:val="fr-CH"/>
        </w:rPr>
      </w:pPr>
      <w:r w:rsidRPr="00A164CD">
        <w:rPr>
          <w:rFonts w:ascii="Arial" w:hAnsi="Arial" w:cs="Arial"/>
          <w:sz w:val="22"/>
          <w:szCs w:val="22"/>
          <w:lang w:val="fr-CH"/>
        </w:rPr>
        <w:t>Afin de donner à ces machines une place appropriée, Maximilian Büsser a eu l’idée de les présenter dans une galerie d’art aux cotés de diverses formes d’art mécanique créées par d’autres artistes, plutôt que de les présenter dans une boutique traditionnelle. Cela a amené MB&amp;F à créer sa première MB&amp;F M.A.D.Gallery (M.A.D. signifiant Mechanical Art Devices) à Genève, qui a ensuite été suivie par l’ouverture d’autres M.A.D.Galleries à Taipei, Dubaï et Hong Kong.</w:t>
      </w:r>
    </w:p>
    <w:p w14:paraId="555D1087" w14:textId="77777777" w:rsidR="00F82779" w:rsidRDefault="00EC3F64" w:rsidP="00A164CD">
      <w:pPr>
        <w:jc w:val="both"/>
        <w:rPr>
          <w:rFonts w:ascii="Arial" w:hAnsi="Arial" w:cs="Arial"/>
          <w:sz w:val="22"/>
          <w:szCs w:val="22"/>
          <w:lang w:val="fr-CH"/>
        </w:rPr>
      </w:pPr>
      <w:r w:rsidRPr="00A164CD">
        <w:rPr>
          <w:rFonts w:ascii="Arial" w:hAnsi="Arial" w:cs="Arial"/>
          <w:sz w:val="22"/>
          <w:szCs w:val="22"/>
          <w:lang w:val="fr-CH"/>
        </w:rPr>
        <w:t xml:space="preserve">L’aventure MB&amp;F a été marquée par de prestigieuses récompenses, représentatives de la nature novatrice de la marque. MB&amp;F s’est vu attribuée quatre Grand Prix, titres du renommé Grand Prix d'Horlogerie de Genève : en 2016 la Legacy Machine Perpetual a été lauréate de la montre calendrier, en 2012 la Legacy Machine N°1 a été doublement récompensée par des passionnés d’horlogerie avec le Prix du Public ainsi que par un jury professionnel avec le Prix de la montre Homme et, en 2010, HM4 Thunderbolt remporte le Prix de la montre design. </w:t>
      </w:r>
    </w:p>
    <w:p w14:paraId="5C71C5B9" w14:textId="6E4FF571" w:rsidR="00EC3F64" w:rsidRPr="00A164CD" w:rsidRDefault="00EC3F64" w:rsidP="00A164CD">
      <w:pPr>
        <w:jc w:val="both"/>
        <w:rPr>
          <w:rFonts w:ascii="Arial" w:hAnsi="Arial" w:cs="Arial"/>
          <w:sz w:val="22"/>
          <w:szCs w:val="22"/>
          <w:lang w:val="fr-CH"/>
        </w:rPr>
      </w:pPr>
      <w:r w:rsidRPr="00A164CD">
        <w:rPr>
          <w:rFonts w:ascii="Arial" w:hAnsi="Arial" w:cs="Arial"/>
          <w:sz w:val="22"/>
          <w:szCs w:val="22"/>
          <w:lang w:val="fr-CH"/>
        </w:rPr>
        <w:lastRenderedPageBreak/>
        <w:t>Dernier point, mais pas le moindre, la HM6 Space Pirate a été récompensée en 2015 par un « Red Dot : Best of the Best » — prix phare de la compétition internationale des Red Dot Awards.</w:t>
      </w:r>
    </w:p>
    <w:p w14:paraId="13BB43BE" w14:textId="77777777" w:rsidR="00EC3F64" w:rsidRPr="00A164CD" w:rsidRDefault="00EC3F64" w:rsidP="00A164CD">
      <w:pPr>
        <w:pStyle w:val="Sansinterligne"/>
        <w:jc w:val="both"/>
        <w:rPr>
          <w:rFonts w:ascii="Arial" w:hAnsi="Arial" w:cs="Arial"/>
          <w:b/>
        </w:rPr>
      </w:pPr>
    </w:p>
    <w:p w14:paraId="372755EB" w14:textId="5781EEB6" w:rsidR="00827194" w:rsidRPr="008167A9" w:rsidRDefault="00827194" w:rsidP="003300FD">
      <w:pPr>
        <w:spacing w:line="276" w:lineRule="auto"/>
        <w:jc w:val="both"/>
        <w:rPr>
          <w:rFonts w:ascii="Arial" w:hAnsi="Arial" w:cs="Arial"/>
          <w:color w:val="000000" w:themeColor="text1"/>
          <w:lang w:val="fr-CH"/>
        </w:rPr>
      </w:pPr>
    </w:p>
    <w:sectPr w:rsidR="00827194" w:rsidRPr="008167A9" w:rsidSect="00D333B5">
      <w:headerReference w:type="default" r:id="rId7"/>
      <w:footerReference w:type="default" r:id="rId8"/>
      <w:pgSz w:w="11906" w:h="16838"/>
      <w:pgMar w:top="1701"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3488C" w14:textId="77777777" w:rsidR="00B8094F" w:rsidRDefault="00B8094F" w:rsidP="009447C4">
      <w:pPr>
        <w:spacing w:after="0"/>
      </w:pPr>
      <w:r>
        <w:separator/>
      </w:r>
    </w:p>
  </w:endnote>
  <w:endnote w:type="continuationSeparator" w:id="0">
    <w:p w14:paraId="3B234383" w14:textId="77777777" w:rsidR="00B8094F" w:rsidRDefault="00B8094F" w:rsidP="00944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Light">
    <w:altName w:val="Century Gothic"/>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9E7A" w14:textId="77777777" w:rsidR="009447C4" w:rsidRPr="00827194" w:rsidRDefault="00195C91" w:rsidP="009447C4">
    <w:pPr>
      <w:pStyle w:val="Sansinterligne"/>
      <w:rPr>
        <w:rFonts w:ascii="Arial" w:hAnsi="Arial" w:cs="Arial"/>
        <w:sz w:val="18"/>
        <w:szCs w:val="18"/>
      </w:rPr>
    </w:pPr>
    <w:r w:rsidRPr="00827194">
      <w:rPr>
        <w:rFonts w:ascii="Arial" w:hAnsi="Arial" w:cs="Arial"/>
        <w:sz w:val="18"/>
        <w:szCs w:val="18"/>
      </w:rPr>
      <w:t>Pour de plus amples informations</w:t>
    </w:r>
    <w:r w:rsidR="009447C4" w:rsidRPr="00827194">
      <w:rPr>
        <w:rFonts w:ascii="Arial" w:hAnsi="Arial" w:cs="Arial"/>
        <w:sz w:val="18"/>
        <w:szCs w:val="18"/>
      </w:rPr>
      <w:t xml:space="preserve">, </w:t>
    </w:r>
    <w:r w:rsidRPr="00827194">
      <w:rPr>
        <w:rFonts w:ascii="Arial" w:hAnsi="Arial" w:cs="Arial"/>
        <w:sz w:val="18"/>
        <w:szCs w:val="18"/>
      </w:rPr>
      <w:t>veuillez contacter</w:t>
    </w:r>
    <w:r w:rsidR="009447C4" w:rsidRPr="00827194">
      <w:rPr>
        <w:rFonts w:ascii="Arial" w:hAnsi="Arial" w:cs="Arial"/>
        <w:sz w:val="18"/>
        <w:szCs w:val="18"/>
      </w:rPr>
      <w:t xml:space="preserve"> </w:t>
    </w:r>
  </w:p>
  <w:p w14:paraId="762282D6" w14:textId="77777777" w:rsidR="009447C4" w:rsidRPr="008E6BDE" w:rsidRDefault="009447C4" w:rsidP="008E6BDE">
    <w:pPr>
      <w:pStyle w:val="Sansinterligne"/>
      <w:rPr>
        <w:rFonts w:ascii="Arial" w:hAnsi="Arial" w:cs="Arial"/>
        <w:sz w:val="18"/>
        <w:szCs w:val="18"/>
        <w:lang w:val="en-GB"/>
      </w:rPr>
    </w:pPr>
    <w:r w:rsidRPr="009447C4">
      <w:rPr>
        <w:rFonts w:ascii="Arial" w:hAnsi="Arial" w:cs="Arial"/>
        <w:sz w:val="18"/>
        <w:szCs w:val="18"/>
        <w:lang w:val="en-GB"/>
      </w:rPr>
      <w:t xml:space="preserve">Charris Yadigaroglou  </w:t>
    </w:r>
    <w:hyperlink r:id="rId1" w:history="1">
      <w:r w:rsidRPr="009447C4">
        <w:rPr>
          <w:rStyle w:val="Lienhypertexte"/>
          <w:rFonts w:ascii="Arial" w:hAnsi="Arial" w:cs="Arial"/>
          <w:sz w:val="18"/>
          <w:szCs w:val="18"/>
          <w:lang w:val="en-GB"/>
        </w:rPr>
        <w:t>cy@mbandf.com</w:t>
      </w:r>
    </w:hyperlink>
    <w:r w:rsidRPr="009447C4">
      <w:rPr>
        <w:rFonts w:ascii="Arial" w:hAnsi="Arial" w:cs="Arial"/>
        <w:sz w:val="18"/>
        <w:szCs w:val="18"/>
        <w:lang w:val="en-GB"/>
      </w:rPr>
      <w:t xml:space="preserve"> </w:t>
    </w:r>
    <w:r w:rsidRPr="00C3085D">
      <w:rPr>
        <w:rFonts w:ascii="Arial" w:hAnsi="Arial" w:cs="Arial"/>
        <w:sz w:val="18"/>
        <w:szCs w:val="18"/>
        <w:lang w:val="en-GB"/>
      </w:rPr>
      <w:t xml:space="preserve">+41 22 508 10 33. </w:t>
    </w:r>
    <w:r w:rsidRPr="00C3085D">
      <w:rPr>
        <w:rFonts w:ascii="Arial" w:hAnsi="Arial" w:cs="Arial"/>
        <w:sz w:val="18"/>
        <w:szCs w:val="18"/>
        <w:lang w:val="en-GB"/>
      </w:rPr>
      <w:br/>
    </w:r>
    <w:r w:rsidRPr="00C3085D">
      <w:rPr>
        <w:rFonts w:ascii="Arial" w:hAnsi="Arial" w:cs="Arial"/>
        <w:sz w:val="18"/>
        <w:szCs w:val="18"/>
        <w:lang w:val="it-IT"/>
      </w:rPr>
      <w:t xml:space="preserve">MB&amp;F SA, Rue Verdaine 11, CH-1204 Genève, </w:t>
    </w:r>
    <w:r w:rsidR="00195C91">
      <w:rPr>
        <w:rFonts w:ascii="Arial" w:hAnsi="Arial" w:cs="Arial"/>
        <w:sz w:val="18"/>
        <w:szCs w:val="18"/>
        <w:lang w:val="it-IT"/>
      </w:rPr>
      <w:t>Suisse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572E0" w14:textId="77777777" w:rsidR="00B8094F" w:rsidRDefault="00B8094F" w:rsidP="009447C4">
      <w:pPr>
        <w:spacing w:after="0"/>
      </w:pPr>
      <w:r>
        <w:separator/>
      </w:r>
    </w:p>
  </w:footnote>
  <w:footnote w:type="continuationSeparator" w:id="0">
    <w:p w14:paraId="64835289" w14:textId="77777777" w:rsidR="00B8094F" w:rsidRDefault="00B8094F" w:rsidP="009447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B495" w14:textId="77777777" w:rsidR="009447C4" w:rsidRDefault="001D5A11">
    <w:pPr>
      <w:pStyle w:val="En-tte"/>
    </w:pPr>
    <w:r>
      <w:rPr>
        <w:noProof/>
        <w:lang w:val="en-GB" w:eastAsia="en-GB"/>
      </w:rPr>
      <w:drawing>
        <wp:anchor distT="0" distB="0" distL="114300" distR="114300" simplePos="0" relativeHeight="251659264" behindDoc="0" locked="0" layoutInCell="1" allowOverlap="1" wp14:anchorId="5ADD8DE0" wp14:editId="0098A5DE">
          <wp:simplePos x="0" y="0"/>
          <wp:positionH relativeFrom="column">
            <wp:posOffset>-1270</wp:posOffset>
          </wp:positionH>
          <wp:positionV relativeFrom="paragraph">
            <wp:posOffset>-198755</wp:posOffset>
          </wp:positionV>
          <wp:extent cx="1536700" cy="520700"/>
          <wp:effectExtent l="0" t="0" r="6350" b="0"/>
          <wp:wrapNone/>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4B"/>
    <w:rsid w:val="00001F3C"/>
    <w:rsid w:val="000038AC"/>
    <w:rsid w:val="0001161B"/>
    <w:rsid w:val="00022743"/>
    <w:rsid w:val="00023082"/>
    <w:rsid w:val="000271D4"/>
    <w:rsid w:val="00035E19"/>
    <w:rsid w:val="0004513D"/>
    <w:rsid w:val="00051820"/>
    <w:rsid w:val="000600D3"/>
    <w:rsid w:val="00064F1A"/>
    <w:rsid w:val="00092923"/>
    <w:rsid w:val="000A2158"/>
    <w:rsid w:val="000A3303"/>
    <w:rsid w:val="000A380C"/>
    <w:rsid w:val="000B5C90"/>
    <w:rsid w:val="000B609B"/>
    <w:rsid w:val="000C2037"/>
    <w:rsid w:val="000E2B4B"/>
    <w:rsid w:val="001037AC"/>
    <w:rsid w:val="00104A4B"/>
    <w:rsid w:val="00107CFC"/>
    <w:rsid w:val="00112E6A"/>
    <w:rsid w:val="00122BAD"/>
    <w:rsid w:val="00135B17"/>
    <w:rsid w:val="0016237F"/>
    <w:rsid w:val="001830D0"/>
    <w:rsid w:val="0018629D"/>
    <w:rsid w:val="00195C91"/>
    <w:rsid w:val="001A72F1"/>
    <w:rsid w:val="001B7A12"/>
    <w:rsid w:val="001C0F38"/>
    <w:rsid w:val="001D5A11"/>
    <w:rsid w:val="001E202F"/>
    <w:rsid w:val="001E3CAC"/>
    <w:rsid w:val="001E781B"/>
    <w:rsid w:val="001F71EB"/>
    <w:rsid w:val="00220DD3"/>
    <w:rsid w:val="00246FE5"/>
    <w:rsid w:val="00271957"/>
    <w:rsid w:val="002851D4"/>
    <w:rsid w:val="00290290"/>
    <w:rsid w:val="002A0450"/>
    <w:rsid w:val="002C3859"/>
    <w:rsid w:val="002C3940"/>
    <w:rsid w:val="002D7451"/>
    <w:rsid w:val="002E773E"/>
    <w:rsid w:val="002F4CF4"/>
    <w:rsid w:val="0031694E"/>
    <w:rsid w:val="00321598"/>
    <w:rsid w:val="00321757"/>
    <w:rsid w:val="003300FD"/>
    <w:rsid w:val="00333BED"/>
    <w:rsid w:val="00335F57"/>
    <w:rsid w:val="00350410"/>
    <w:rsid w:val="00366F34"/>
    <w:rsid w:val="003762EC"/>
    <w:rsid w:val="00391591"/>
    <w:rsid w:val="0039731E"/>
    <w:rsid w:val="003A3012"/>
    <w:rsid w:val="003D0BAC"/>
    <w:rsid w:val="003D6994"/>
    <w:rsid w:val="003D7BAE"/>
    <w:rsid w:val="003E3114"/>
    <w:rsid w:val="003F303E"/>
    <w:rsid w:val="00421D75"/>
    <w:rsid w:val="00425E55"/>
    <w:rsid w:val="0044089D"/>
    <w:rsid w:val="004411AF"/>
    <w:rsid w:val="0044251E"/>
    <w:rsid w:val="004440C1"/>
    <w:rsid w:val="00456AB9"/>
    <w:rsid w:val="00496EBE"/>
    <w:rsid w:val="004B6CDE"/>
    <w:rsid w:val="00500AF5"/>
    <w:rsid w:val="00501E0A"/>
    <w:rsid w:val="0051423A"/>
    <w:rsid w:val="00533F31"/>
    <w:rsid w:val="00534254"/>
    <w:rsid w:val="00534742"/>
    <w:rsid w:val="005353A5"/>
    <w:rsid w:val="005419B6"/>
    <w:rsid w:val="00567344"/>
    <w:rsid w:val="0057415B"/>
    <w:rsid w:val="005820EE"/>
    <w:rsid w:val="00593078"/>
    <w:rsid w:val="00596709"/>
    <w:rsid w:val="005A2B87"/>
    <w:rsid w:val="005A73B8"/>
    <w:rsid w:val="005B177D"/>
    <w:rsid w:val="005B18F6"/>
    <w:rsid w:val="005B1C0D"/>
    <w:rsid w:val="005B43BB"/>
    <w:rsid w:val="005B6205"/>
    <w:rsid w:val="005B7870"/>
    <w:rsid w:val="005D681E"/>
    <w:rsid w:val="00601214"/>
    <w:rsid w:val="00620BAE"/>
    <w:rsid w:val="00625B1D"/>
    <w:rsid w:val="0062697E"/>
    <w:rsid w:val="006319EB"/>
    <w:rsid w:val="00656922"/>
    <w:rsid w:val="006665B7"/>
    <w:rsid w:val="006869F7"/>
    <w:rsid w:val="006B403E"/>
    <w:rsid w:val="006D70F4"/>
    <w:rsid w:val="006E1EB0"/>
    <w:rsid w:val="006E2C29"/>
    <w:rsid w:val="0070180E"/>
    <w:rsid w:val="00703A3C"/>
    <w:rsid w:val="00705A2A"/>
    <w:rsid w:val="00710222"/>
    <w:rsid w:val="007329DD"/>
    <w:rsid w:val="0073577B"/>
    <w:rsid w:val="00750A10"/>
    <w:rsid w:val="00780FA4"/>
    <w:rsid w:val="00787391"/>
    <w:rsid w:val="007A4EE5"/>
    <w:rsid w:val="007A5FA2"/>
    <w:rsid w:val="007B552D"/>
    <w:rsid w:val="007B6556"/>
    <w:rsid w:val="007C3B4A"/>
    <w:rsid w:val="007C5CFC"/>
    <w:rsid w:val="007E181E"/>
    <w:rsid w:val="007E6011"/>
    <w:rsid w:val="0080157A"/>
    <w:rsid w:val="00815351"/>
    <w:rsid w:val="008167A9"/>
    <w:rsid w:val="008210E5"/>
    <w:rsid w:val="00827194"/>
    <w:rsid w:val="00832419"/>
    <w:rsid w:val="00832F76"/>
    <w:rsid w:val="00855CC2"/>
    <w:rsid w:val="008564D0"/>
    <w:rsid w:val="008609DB"/>
    <w:rsid w:val="00862FCE"/>
    <w:rsid w:val="008802FD"/>
    <w:rsid w:val="00885405"/>
    <w:rsid w:val="008875FF"/>
    <w:rsid w:val="00893BC4"/>
    <w:rsid w:val="008B1EC8"/>
    <w:rsid w:val="008B6EE8"/>
    <w:rsid w:val="008B7FF4"/>
    <w:rsid w:val="008C5875"/>
    <w:rsid w:val="008D48F1"/>
    <w:rsid w:val="008E6335"/>
    <w:rsid w:val="008E6BDE"/>
    <w:rsid w:val="008E76C4"/>
    <w:rsid w:val="008F6198"/>
    <w:rsid w:val="00900860"/>
    <w:rsid w:val="0090716E"/>
    <w:rsid w:val="0091145D"/>
    <w:rsid w:val="00912C17"/>
    <w:rsid w:val="0094026C"/>
    <w:rsid w:val="0094204A"/>
    <w:rsid w:val="009447C4"/>
    <w:rsid w:val="00954C76"/>
    <w:rsid w:val="009700A9"/>
    <w:rsid w:val="00971D1B"/>
    <w:rsid w:val="00974341"/>
    <w:rsid w:val="0097503C"/>
    <w:rsid w:val="00981B46"/>
    <w:rsid w:val="00981F8F"/>
    <w:rsid w:val="009843E8"/>
    <w:rsid w:val="009A2BAC"/>
    <w:rsid w:val="009D1BB4"/>
    <w:rsid w:val="009D70BB"/>
    <w:rsid w:val="00A164CD"/>
    <w:rsid w:val="00A25330"/>
    <w:rsid w:val="00A26C6B"/>
    <w:rsid w:val="00A429EB"/>
    <w:rsid w:val="00A42CB8"/>
    <w:rsid w:val="00A525E7"/>
    <w:rsid w:val="00A53D29"/>
    <w:rsid w:val="00A609A2"/>
    <w:rsid w:val="00A74BBD"/>
    <w:rsid w:val="00A87EA5"/>
    <w:rsid w:val="00A9075F"/>
    <w:rsid w:val="00A94428"/>
    <w:rsid w:val="00AB6D14"/>
    <w:rsid w:val="00AC7756"/>
    <w:rsid w:val="00AD1186"/>
    <w:rsid w:val="00AE3E4A"/>
    <w:rsid w:val="00AE44A2"/>
    <w:rsid w:val="00AE595C"/>
    <w:rsid w:val="00AF0677"/>
    <w:rsid w:val="00AF4F32"/>
    <w:rsid w:val="00B07155"/>
    <w:rsid w:val="00B2652F"/>
    <w:rsid w:val="00B26BE5"/>
    <w:rsid w:val="00B314C9"/>
    <w:rsid w:val="00B33D16"/>
    <w:rsid w:val="00B645B0"/>
    <w:rsid w:val="00B650E4"/>
    <w:rsid w:val="00B65B06"/>
    <w:rsid w:val="00B8094F"/>
    <w:rsid w:val="00B96427"/>
    <w:rsid w:val="00BC4623"/>
    <w:rsid w:val="00C014BC"/>
    <w:rsid w:val="00C0461F"/>
    <w:rsid w:val="00C1709E"/>
    <w:rsid w:val="00C17F2C"/>
    <w:rsid w:val="00C21DAD"/>
    <w:rsid w:val="00C3488B"/>
    <w:rsid w:val="00C47A02"/>
    <w:rsid w:val="00C500C3"/>
    <w:rsid w:val="00C5187D"/>
    <w:rsid w:val="00C5404A"/>
    <w:rsid w:val="00C73888"/>
    <w:rsid w:val="00C80B35"/>
    <w:rsid w:val="00C91EED"/>
    <w:rsid w:val="00C92476"/>
    <w:rsid w:val="00CA00F2"/>
    <w:rsid w:val="00CA5E7D"/>
    <w:rsid w:val="00CB1A48"/>
    <w:rsid w:val="00CB56F9"/>
    <w:rsid w:val="00CC32B9"/>
    <w:rsid w:val="00CD2AB5"/>
    <w:rsid w:val="00CD5A34"/>
    <w:rsid w:val="00CD6C69"/>
    <w:rsid w:val="00CE29E2"/>
    <w:rsid w:val="00CE48C1"/>
    <w:rsid w:val="00D0059A"/>
    <w:rsid w:val="00D05138"/>
    <w:rsid w:val="00D0597A"/>
    <w:rsid w:val="00D05A8C"/>
    <w:rsid w:val="00D165B4"/>
    <w:rsid w:val="00D20BDE"/>
    <w:rsid w:val="00D20D53"/>
    <w:rsid w:val="00D20DEA"/>
    <w:rsid w:val="00D333B5"/>
    <w:rsid w:val="00D426A4"/>
    <w:rsid w:val="00D80BA3"/>
    <w:rsid w:val="00DC1AD6"/>
    <w:rsid w:val="00DC27FF"/>
    <w:rsid w:val="00DC4180"/>
    <w:rsid w:val="00DC7C7A"/>
    <w:rsid w:val="00E01689"/>
    <w:rsid w:val="00E06648"/>
    <w:rsid w:val="00E22306"/>
    <w:rsid w:val="00E36347"/>
    <w:rsid w:val="00E605C1"/>
    <w:rsid w:val="00E65B02"/>
    <w:rsid w:val="00E677A8"/>
    <w:rsid w:val="00E855E6"/>
    <w:rsid w:val="00E91EE2"/>
    <w:rsid w:val="00E96478"/>
    <w:rsid w:val="00EC1A29"/>
    <w:rsid w:val="00EC30CC"/>
    <w:rsid w:val="00EC3F64"/>
    <w:rsid w:val="00ED2CDE"/>
    <w:rsid w:val="00EF28D7"/>
    <w:rsid w:val="00F01627"/>
    <w:rsid w:val="00F039BC"/>
    <w:rsid w:val="00F20C03"/>
    <w:rsid w:val="00F21676"/>
    <w:rsid w:val="00F24006"/>
    <w:rsid w:val="00F54FF1"/>
    <w:rsid w:val="00F60066"/>
    <w:rsid w:val="00F61BE8"/>
    <w:rsid w:val="00F66344"/>
    <w:rsid w:val="00F8050F"/>
    <w:rsid w:val="00F82779"/>
    <w:rsid w:val="00F86D3B"/>
    <w:rsid w:val="00F92BF8"/>
    <w:rsid w:val="00F9650C"/>
    <w:rsid w:val="00FA6D7C"/>
    <w:rsid w:val="00FA6FA9"/>
    <w:rsid w:val="00FD1A15"/>
    <w:rsid w:val="00FD3CAE"/>
    <w:rsid w:val="00FD78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48EAC"/>
  <w15:docId w15:val="{54B06D0D-807E-4A82-83D1-1AC6DA3C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 w:type="character" w:styleId="lev">
    <w:name w:val="Strong"/>
    <w:basedOn w:val="Policepardfaut"/>
    <w:uiPriority w:val="22"/>
    <w:qFormat/>
    <w:rsid w:val="002C385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336300090">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E751-A38E-4CE3-BD5B-4B831C31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ModèleDP_EN.dotx.dotm</Template>
  <TotalTime>0</TotalTime>
  <Pages>7</Pages>
  <Words>2312</Words>
  <Characters>13179</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Charris Yadigaroglou</cp:lastModifiedBy>
  <cp:revision>2</cp:revision>
  <cp:lastPrinted>2016-12-19T13:18:00Z</cp:lastPrinted>
  <dcterms:created xsi:type="dcterms:W3CDTF">2018-12-18T16:08:00Z</dcterms:created>
  <dcterms:modified xsi:type="dcterms:W3CDTF">2018-12-18T16:08:00Z</dcterms:modified>
</cp:coreProperties>
</file>