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0AC1F" w14:textId="440E63C3" w:rsidR="00B629C4" w:rsidRDefault="00BA7017" w:rsidP="00BC3FC0">
      <w:pPr>
        <w:jc w:val="center"/>
        <w:rPr>
          <w:rFonts w:ascii="Arial" w:hAnsi="Arial" w:cs="Arial"/>
          <w:sz w:val="22"/>
          <w:szCs w:val="22"/>
          <w:lang w:val="fr-FR"/>
        </w:rPr>
      </w:pPr>
      <w:r w:rsidRPr="00D157D2">
        <w:rPr>
          <w:rFonts w:ascii="Arial" w:hAnsi="Arial" w:cs="Arial"/>
          <w:b/>
          <w:sz w:val="36"/>
          <w:szCs w:val="36"/>
          <w:lang w:val="fr-CH"/>
        </w:rPr>
        <w:t>HOROLOGICAL MACHINE N°10</w:t>
      </w:r>
      <w:r w:rsidR="00065D0E" w:rsidRPr="00D157D2">
        <w:rPr>
          <w:rFonts w:ascii="Arial" w:hAnsi="Arial" w:cs="Arial"/>
          <w:b/>
          <w:sz w:val="36"/>
          <w:szCs w:val="36"/>
          <w:lang w:val="fr-CH"/>
        </w:rPr>
        <w:t xml:space="preserve"> </w:t>
      </w:r>
      <w:r w:rsidR="00DC0758" w:rsidRPr="00D157D2">
        <w:rPr>
          <w:rFonts w:ascii="Arial" w:hAnsi="Arial" w:cs="Arial"/>
          <w:b/>
          <w:sz w:val="36"/>
          <w:szCs w:val="36"/>
          <w:lang w:val="fr-CH"/>
        </w:rPr>
        <w:t xml:space="preserve">« </w:t>
      </w:r>
      <w:r w:rsidR="00065D0E" w:rsidRPr="00D157D2">
        <w:rPr>
          <w:rFonts w:ascii="Arial" w:hAnsi="Arial" w:cs="Arial"/>
          <w:b/>
          <w:sz w:val="36"/>
          <w:szCs w:val="36"/>
          <w:lang w:val="fr-CH"/>
        </w:rPr>
        <w:t>BULLDOG</w:t>
      </w:r>
      <w:r w:rsidR="00DC0758" w:rsidRPr="00D157D2">
        <w:rPr>
          <w:rFonts w:ascii="Arial" w:hAnsi="Arial" w:cs="Arial"/>
          <w:b/>
          <w:sz w:val="36"/>
          <w:szCs w:val="36"/>
          <w:lang w:val="fr-CH"/>
        </w:rPr>
        <w:t xml:space="preserve"> »</w:t>
      </w:r>
    </w:p>
    <w:p w14:paraId="24277D49" w14:textId="77777777" w:rsidR="00B629C4" w:rsidRPr="00D157D2" w:rsidRDefault="00B629C4" w:rsidP="00BC3FC0">
      <w:pPr>
        <w:jc w:val="center"/>
        <w:rPr>
          <w:rFonts w:ascii="Arial" w:hAnsi="Arial" w:cs="Arial"/>
          <w:b/>
          <w:sz w:val="36"/>
          <w:szCs w:val="36"/>
          <w:lang w:val="fr-CH"/>
        </w:rPr>
      </w:pPr>
    </w:p>
    <w:p w14:paraId="63EDB61B" w14:textId="4760A052" w:rsidR="00C61C7A" w:rsidRPr="00DC0758" w:rsidRDefault="00DC0758" w:rsidP="00BC3FC0">
      <w:pPr>
        <w:jc w:val="both"/>
        <w:rPr>
          <w:rFonts w:ascii="Arial" w:hAnsi="Arial" w:cs="Arial"/>
          <w:sz w:val="22"/>
          <w:szCs w:val="22"/>
          <w:lang w:val="fr-FR"/>
        </w:rPr>
      </w:pPr>
      <w:r>
        <w:rPr>
          <w:rFonts w:ascii="Arial" w:hAnsi="Arial" w:cs="Arial"/>
          <w:sz w:val="22"/>
          <w:szCs w:val="22"/>
          <w:lang w:val="fr-FR"/>
        </w:rPr>
        <w:t>Comme la</w:t>
      </w:r>
      <w:r w:rsidRPr="00DC0758">
        <w:rPr>
          <w:rFonts w:ascii="Arial" w:hAnsi="Arial" w:cs="Arial"/>
          <w:sz w:val="22"/>
          <w:szCs w:val="22"/>
          <w:lang w:val="fr-FR"/>
        </w:rPr>
        <w:t xml:space="preserve"> relation </w:t>
      </w:r>
      <w:r w:rsidR="0094714D">
        <w:rPr>
          <w:rFonts w:ascii="Arial" w:hAnsi="Arial" w:cs="Arial"/>
          <w:sz w:val="22"/>
          <w:szCs w:val="22"/>
          <w:lang w:val="fr-FR"/>
        </w:rPr>
        <w:t>de</w:t>
      </w:r>
      <w:r w:rsidRPr="00DC0758">
        <w:rPr>
          <w:rFonts w:ascii="Arial" w:hAnsi="Arial" w:cs="Arial"/>
          <w:sz w:val="22"/>
          <w:szCs w:val="22"/>
          <w:lang w:val="fr-FR"/>
        </w:rPr>
        <w:t xml:space="preserve"> l’homme </w:t>
      </w:r>
      <w:r w:rsidR="0094714D">
        <w:rPr>
          <w:rFonts w:ascii="Arial" w:hAnsi="Arial" w:cs="Arial"/>
          <w:sz w:val="22"/>
          <w:szCs w:val="22"/>
          <w:lang w:val="fr-FR"/>
        </w:rPr>
        <w:t>avec</w:t>
      </w:r>
      <w:r>
        <w:rPr>
          <w:rFonts w:ascii="Arial" w:hAnsi="Arial" w:cs="Arial"/>
          <w:sz w:val="22"/>
          <w:szCs w:val="22"/>
          <w:lang w:val="fr-FR"/>
        </w:rPr>
        <w:t xml:space="preserve"> </w:t>
      </w:r>
      <w:r w:rsidR="0094714D">
        <w:rPr>
          <w:rFonts w:ascii="Arial" w:hAnsi="Arial" w:cs="Arial"/>
          <w:sz w:val="22"/>
          <w:szCs w:val="22"/>
          <w:lang w:val="fr-FR"/>
        </w:rPr>
        <w:t xml:space="preserve">son </w:t>
      </w:r>
      <w:r>
        <w:rPr>
          <w:rFonts w:ascii="Arial" w:hAnsi="Arial" w:cs="Arial"/>
          <w:sz w:val="22"/>
          <w:szCs w:val="22"/>
          <w:lang w:val="fr-FR"/>
        </w:rPr>
        <w:t xml:space="preserve">chien, la relation </w:t>
      </w:r>
      <w:r w:rsidR="0094714D">
        <w:rPr>
          <w:rFonts w:ascii="Arial" w:hAnsi="Arial" w:cs="Arial"/>
          <w:sz w:val="22"/>
          <w:szCs w:val="22"/>
          <w:lang w:val="fr-FR"/>
        </w:rPr>
        <w:t>de</w:t>
      </w:r>
      <w:r>
        <w:rPr>
          <w:rFonts w:ascii="Arial" w:hAnsi="Arial" w:cs="Arial"/>
          <w:sz w:val="22"/>
          <w:szCs w:val="22"/>
          <w:lang w:val="fr-FR"/>
        </w:rPr>
        <w:t xml:space="preserve"> l’homme </w:t>
      </w:r>
      <w:r w:rsidR="0094714D">
        <w:rPr>
          <w:rFonts w:ascii="Arial" w:hAnsi="Arial" w:cs="Arial"/>
          <w:sz w:val="22"/>
          <w:szCs w:val="22"/>
          <w:lang w:val="fr-FR"/>
        </w:rPr>
        <w:t>avec sa</w:t>
      </w:r>
      <w:r>
        <w:rPr>
          <w:rFonts w:ascii="Arial" w:hAnsi="Arial" w:cs="Arial"/>
          <w:sz w:val="22"/>
          <w:szCs w:val="22"/>
          <w:lang w:val="fr-FR"/>
        </w:rPr>
        <w:t xml:space="preserve"> montre est tout en </w:t>
      </w:r>
      <w:r w:rsidR="0094714D">
        <w:rPr>
          <w:rFonts w:ascii="Arial" w:hAnsi="Arial" w:cs="Arial"/>
          <w:sz w:val="22"/>
          <w:szCs w:val="22"/>
          <w:lang w:val="fr-FR"/>
        </w:rPr>
        <w:t>subtilités</w:t>
      </w:r>
      <w:r>
        <w:rPr>
          <w:rFonts w:ascii="Arial" w:hAnsi="Arial" w:cs="Arial"/>
          <w:sz w:val="22"/>
          <w:szCs w:val="22"/>
          <w:lang w:val="fr-FR"/>
        </w:rPr>
        <w:t xml:space="preserve">. </w:t>
      </w:r>
      <w:r w:rsidR="0094714D">
        <w:rPr>
          <w:rFonts w:ascii="Arial" w:hAnsi="Arial" w:cs="Arial"/>
          <w:sz w:val="22"/>
          <w:szCs w:val="22"/>
          <w:lang w:val="fr-FR"/>
        </w:rPr>
        <w:t>C</w:t>
      </w:r>
      <w:r>
        <w:rPr>
          <w:rFonts w:ascii="Arial" w:hAnsi="Arial" w:cs="Arial"/>
          <w:sz w:val="22"/>
          <w:szCs w:val="22"/>
          <w:lang w:val="fr-FR"/>
        </w:rPr>
        <w:t>ertaines durent des années</w:t>
      </w:r>
      <w:r w:rsidR="0094714D">
        <w:rPr>
          <w:rFonts w:ascii="Arial" w:hAnsi="Arial" w:cs="Arial"/>
          <w:sz w:val="22"/>
          <w:szCs w:val="22"/>
          <w:lang w:val="fr-FR"/>
        </w:rPr>
        <w:t xml:space="preserve"> et même</w:t>
      </w:r>
      <w:r w:rsidR="0016076E">
        <w:rPr>
          <w:rFonts w:ascii="Arial" w:hAnsi="Arial" w:cs="Arial"/>
          <w:sz w:val="22"/>
          <w:szCs w:val="22"/>
          <w:lang w:val="fr-FR"/>
        </w:rPr>
        <w:t xml:space="preserve"> des décennies, façonnant </w:t>
      </w:r>
      <w:r w:rsidR="0094714D">
        <w:rPr>
          <w:rFonts w:ascii="Arial" w:hAnsi="Arial" w:cs="Arial"/>
          <w:sz w:val="22"/>
          <w:szCs w:val="22"/>
          <w:lang w:val="fr-FR"/>
        </w:rPr>
        <w:t>d</w:t>
      </w:r>
      <w:r w:rsidR="0016076E">
        <w:rPr>
          <w:rFonts w:ascii="Arial" w:hAnsi="Arial" w:cs="Arial"/>
          <w:sz w:val="22"/>
          <w:szCs w:val="22"/>
          <w:lang w:val="fr-FR"/>
        </w:rPr>
        <w:t xml:space="preserve">es vies et </w:t>
      </w:r>
      <w:r w:rsidR="0094714D">
        <w:rPr>
          <w:rFonts w:ascii="Arial" w:hAnsi="Arial" w:cs="Arial"/>
          <w:sz w:val="22"/>
          <w:szCs w:val="22"/>
          <w:lang w:val="fr-FR"/>
        </w:rPr>
        <w:t>d</w:t>
      </w:r>
      <w:r w:rsidR="0016076E">
        <w:rPr>
          <w:rFonts w:ascii="Arial" w:hAnsi="Arial" w:cs="Arial"/>
          <w:sz w:val="22"/>
          <w:szCs w:val="22"/>
          <w:lang w:val="fr-FR"/>
        </w:rPr>
        <w:t>es histoires. Il arrive que la montre choisisse son propriétaire autant que vice versa.</w:t>
      </w:r>
      <w:r w:rsidR="00964839">
        <w:rPr>
          <w:rFonts w:ascii="Arial" w:hAnsi="Arial" w:cs="Arial"/>
          <w:sz w:val="22"/>
          <w:szCs w:val="22"/>
          <w:lang w:val="fr-FR"/>
        </w:rPr>
        <w:t xml:space="preserve"> Après tout, qu’il s’agisse de la première ou de la centième fois, il se passe quelque chose de spécial quand on pose le regard sur </w:t>
      </w:r>
      <w:r w:rsidR="00DF27F6">
        <w:rPr>
          <w:rFonts w:ascii="Arial" w:hAnsi="Arial" w:cs="Arial"/>
          <w:sz w:val="22"/>
          <w:szCs w:val="22"/>
          <w:lang w:val="fr-FR"/>
        </w:rPr>
        <w:t>LA bonne</w:t>
      </w:r>
      <w:r w:rsidR="00964839">
        <w:rPr>
          <w:rFonts w:ascii="Arial" w:hAnsi="Arial" w:cs="Arial"/>
          <w:sz w:val="22"/>
          <w:szCs w:val="22"/>
          <w:lang w:val="fr-FR"/>
        </w:rPr>
        <w:t xml:space="preserve">. Il en va de même avec celui que l’on </w:t>
      </w:r>
      <w:r w:rsidR="00592F54">
        <w:rPr>
          <w:rFonts w:ascii="Arial" w:hAnsi="Arial" w:cs="Arial"/>
          <w:sz w:val="22"/>
          <w:szCs w:val="22"/>
          <w:lang w:val="fr-FR"/>
        </w:rPr>
        <w:t>appelle</w:t>
      </w:r>
      <w:r w:rsidR="00964839">
        <w:rPr>
          <w:rFonts w:ascii="Arial" w:hAnsi="Arial" w:cs="Arial"/>
          <w:sz w:val="22"/>
          <w:szCs w:val="22"/>
          <w:lang w:val="fr-FR"/>
        </w:rPr>
        <w:t xml:space="preserve"> le meilleur ami de l’homme. </w:t>
      </w:r>
      <w:r w:rsidR="000C6F00">
        <w:rPr>
          <w:rFonts w:ascii="Arial" w:hAnsi="Arial" w:cs="Arial"/>
          <w:sz w:val="22"/>
          <w:szCs w:val="22"/>
          <w:lang w:val="fr-FR"/>
        </w:rPr>
        <w:t>Voici donc</w:t>
      </w:r>
      <w:r w:rsidR="00964839">
        <w:rPr>
          <w:rFonts w:ascii="Arial" w:hAnsi="Arial" w:cs="Arial"/>
          <w:sz w:val="22"/>
          <w:szCs w:val="22"/>
          <w:lang w:val="fr-FR"/>
        </w:rPr>
        <w:t xml:space="preserve"> l’Horo</w:t>
      </w:r>
      <w:r w:rsidR="000C6F00">
        <w:rPr>
          <w:rFonts w:ascii="Arial" w:hAnsi="Arial" w:cs="Arial"/>
          <w:sz w:val="22"/>
          <w:szCs w:val="22"/>
          <w:lang w:val="fr-FR"/>
        </w:rPr>
        <w:t>lo</w:t>
      </w:r>
      <w:r w:rsidR="00BC5CAA">
        <w:rPr>
          <w:rFonts w:ascii="Arial" w:hAnsi="Arial" w:cs="Arial"/>
          <w:sz w:val="22"/>
          <w:szCs w:val="22"/>
          <w:lang w:val="fr-FR"/>
        </w:rPr>
        <w:t>gical Machine N°10 « Bulldog ».</w:t>
      </w:r>
    </w:p>
    <w:p w14:paraId="78E38FC3" w14:textId="4D0F2958" w:rsidR="002B1154" w:rsidRPr="00DF27F6" w:rsidRDefault="002B1154" w:rsidP="00BC3FC0">
      <w:pPr>
        <w:jc w:val="both"/>
        <w:rPr>
          <w:rFonts w:ascii="Arial" w:hAnsi="Arial" w:cs="Arial"/>
          <w:sz w:val="22"/>
          <w:szCs w:val="22"/>
          <w:lang w:val="fr-FR"/>
        </w:rPr>
      </w:pPr>
    </w:p>
    <w:p w14:paraId="1BA9058B" w14:textId="4615D388" w:rsidR="006C4321" w:rsidRPr="006C4321" w:rsidRDefault="004C4782" w:rsidP="00BC3FC0">
      <w:pPr>
        <w:jc w:val="both"/>
        <w:rPr>
          <w:rFonts w:ascii="Arial" w:hAnsi="Arial" w:cs="Arial"/>
          <w:sz w:val="22"/>
          <w:szCs w:val="22"/>
          <w:lang w:val="fr-FR"/>
        </w:rPr>
      </w:pPr>
      <w:r w:rsidRPr="00BA0107">
        <w:rPr>
          <w:rFonts w:ascii="Arial" w:hAnsi="Arial" w:cs="Arial"/>
          <w:sz w:val="22"/>
          <w:szCs w:val="22"/>
          <w:lang w:val="fr-FR"/>
        </w:rPr>
        <w:t xml:space="preserve">Un corps </w:t>
      </w:r>
      <w:r w:rsidR="00592F54" w:rsidRPr="00BA0107">
        <w:rPr>
          <w:rFonts w:ascii="Arial" w:hAnsi="Arial" w:cs="Arial"/>
          <w:sz w:val="22"/>
          <w:szCs w:val="22"/>
          <w:lang w:val="fr-FR"/>
        </w:rPr>
        <w:t>arrondi et trapu</w:t>
      </w:r>
      <w:r w:rsidRPr="00BA0107">
        <w:rPr>
          <w:rFonts w:ascii="Arial" w:hAnsi="Arial" w:cs="Arial"/>
          <w:sz w:val="22"/>
          <w:szCs w:val="22"/>
          <w:lang w:val="fr-FR"/>
        </w:rPr>
        <w:t xml:space="preserve"> en titane</w:t>
      </w:r>
      <w:r w:rsidR="00B629C4">
        <w:rPr>
          <w:rFonts w:ascii="Arial" w:hAnsi="Arial" w:cs="Arial"/>
          <w:sz w:val="22"/>
          <w:szCs w:val="22"/>
          <w:lang w:val="fr-FR"/>
        </w:rPr>
        <w:t xml:space="preserve">, en </w:t>
      </w:r>
      <w:r w:rsidRPr="00BA0107">
        <w:rPr>
          <w:rFonts w:ascii="Arial" w:hAnsi="Arial" w:cs="Arial"/>
          <w:sz w:val="22"/>
          <w:szCs w:val="22"/>
          <w:lang w:val="fr-FR"/>
        </w:rPr>
        <w:t>or rose</w:t>
      </w:r>
      <w:r w:rsidR="00B629C4">
        <w:rPr>
          <w:rFonts w:ascii="Arial" w:hAnsi="Arial" w:cs="Arial"/>
          <w:sz w:val="22"/>
          <w:szCs w:val="22"/>
          <w:lang w:val="fr-FR"/>
        </w:rPr>
        <w:t xml:space="preserve"> ou en acier inoxydable </w:t>
      </w:r>
      <w:proofErr w:type="spellStart"/>
      <w:r w:rsidR="00B629C4">
        <w:rPr>
          <w:rFonts w:ascii="Arial" w:hAnsi="Arial" w:cs="Arial"/>
          <w:sz w:val="22"/>
          <w:szCs w:val="22"/>
          <w:lang w:val="fr-FR"/>
        </w:rPr>
        <w:t>microbillé</w:t>
      </w:r>
      <w:proofErr w:type="spellEnd"/>
      <w:r w:rsidR="00B629C4">
        <w:rPr>
          <w:rFonts w:ascii="Arial" w:hAnsi="Arial" w:cs="Arial"/>
          <w:sz w:val="22"/>
          <w:szCs w:val="22"/>
          <w:lang w:val="fr-FR"/>
        </w:rPr>
        <w:t xml:space="preserve"> avec traitement noir PVD</w:t>
      </w:r>
      <w:r w:rsidRPr="00BA0107">
        <w:rPr>
          <w:rFonts w:ascii="Arial" w:hAnsi="Arial" w:cs="Arial"/>
          <w:sz w:val="22"/>
          <w:szCs w:val="22"/>
          <w:lang w:val="fr-FR"/>
        </w:rPr>
        <w:t xml:space="preserve"> associé</w:t>
      </w:r>
      <w:r w:rsidR="00BA0107">
        <w:rPr>
          <w:rFonts w:ascii="Arial" w:hAnsi="Arial" w:cs="Arial"/>
          <w:sz w:val="22"/>
          <w:szCs w:val="22"/>
          <w:lang w:val="fr-FR"/>
        </w:rPr>
        <w:t>s</w:t>
      </w:r>
      <w:r w:rsidRPr="00BA0107">
        <w:rPr>
          <w:rFonts w:ascii="Arial" w:hAnsi="Arial" w:cs="Arial"/>
          <w:sz w:val="22"/>
          <w:szCs w:val="22"/>
          <w:lang w:val="fr-FR"/>
        </w:rPr>
        <w:t xml:space="preserve"> à une </w:t>
      </w:r>
      <w:r w:rsidR="00C93F94" w:rsidRPr="00BA0107">
        <w:rPr>
          <w:rFonts w:ascii="Arial" w:hAnsi="Arial" w:cs="Arial"/>
          <w:sz w:val="22"/>
          <w:szCs w:val="22"/>
          <w:lang w:val="fr-FR"/>
        </w:rPr>
        <w:t>bonne dose</w:t>
      </w:r>
      <w:r w:rsidRPr="00BA0107">
        <w:rPr>
          <w:rFonts w:ascii="Arial" w:hAnsi="Arial" w:cs="Arial"/>
          <w:sz w:val="22"/>
          <w:szCs w:val="22"/>
          <w:lang w:val="fr-FR"/>
        </w:rPr>
        <w:t xml:space="preserve"> de saphir.</w:t>
      </w:r>
      <w:r w:rsidR="00403F7B" w:rsidRPr="00BA0107">
        <w:rPr>
          <w:rFonts w:ascii="Arial" w:hAnsi="Arial" w:cs="Arial"/>
          <w:sz w:val="22"/>
          <w:szCs w:val="22"/>
          <w:lang w:val="fr-FR"/>
        </w:rPr>
        <w:t xml:space="preserve"> Deux « yeux » d’affichage </w:t>
      </w:r>
      <w:r w:rsidR="00C93F94" w:rsidRPr="00BA0107">
        <w:rPr>
          <w:rFonts w:ascii="Arial" w:hAnsi="Arial" w:cs="Arial"/>
          <w:sz w:val="22"/>
          <w:szCs w:val="22"/>
          <w:lang w:val="fr-FR"/>
        </w:rPr>
        <w:t>proéminent</w:t>
      </w:r>
      <w:r w:rsidR="006A14F1">
        <w:rPr>
          <w:rFonts w:ascii="Arial" w:hAnsi="Arial" w:cs="Arial"/>
          <w:sz w:val="22"/>
          <w:szCs w:val="22"/>
          <w:lang w:val="fr-FR"/>
        </w:rPr>
        <w:t>s</w:t>
      </w:r>
      <w:r w:rsidR="00C93F94" w:rsidRPr="00BA0107">
        <w:rPr>
          <w:rFonts w:ascii="Arial" w:hAnsi="Arial" w:cs="Arial"/>
          <w:sz w:val="22"/>
          <w:szCs w:val="22"/>
          <w:lang w:val="fr-FR"/>
        </w:rPr>
        <w:t xml:space="preserve"> </w:t>
      </w:r>
      <w:r w:rsidR="00403F7B" w:rsidRPr="00BA0107">
        <w:rPr>
          <w:rFonts w:ascii="Arial" w:hAnsi="Arial" w:cs="Arial"/>
          <w:sz w:val="22"/>
          <w:szCs w:val="22"/>
          <w:lang w:val="fr-FR"/>
        </w:rPr>
        <w:t xml:space="preserve">en aluminium qui se tournent vers quiconque ose </w:t>
      </w:r>
      <w:r w:rsidR="00BA0107" w:rsidRPr="00BA0107">
        <w:rPr>
          <w:rFonts w:ascii="Arial" w:hAnsi="Arial" w:cs="Arial"/>
          <w:sz w:val="22"/>
          <w:szCs w:val="22"/>
          <w:lang w:val="fr-FR"/>
        </w:rPr>
        <w:t>croiser leur chemin</w:t>
      </w:r>
      <w:r w:rsidR="00403F7B" w:rsidRPr="00BA0107">
        <w:rPr>
          <w:rFonts w:ascii="Arial" w:hAnsi="Arial" w:cs="Arial"/>
          <w:sz w:val="22"/>
          <w:szCs w:val="22"/>
          <w:lang w:val="fr-FR"/>
        </w:rPr>
        <w:t xml:space="preserve">. Un </w:t>
      </w:r>
      <w:r w:rsidR="00BC5CAA">
        <w:rPr>
          <w:rFonts w:ascii="Arial" w:hAnsi="Arial" w:cs="Arial"/>
          <w:sz w:val="22"/>
          <w:szCs w:val="22"/>
          <w:lang w:val="fr-FR"/>
        </w:rPr>
        <w:t xml:space="preserve">double </w:t>
      </w:r>
      <w:r w:rsidR="00403F7B" w:rsidRPr="00BA0107">
        <w:rPr>
          <w:rFonts w:ascii="Arial" w:hAnsi="Arial" w:cs="Arial"/>
          <w:sz w:val="22"/>
          <w:szCs w:val="22"/>
          <w:lang w:val="fr-FR"/>
        </w:rPr>
        <w:t xml:space="preserve">collier clouté </w:t>
      </w:r>
      <w:r w:rsidR="006C4321" w:rsidRPr="00BA0107">
        <w:rPr>
          <w:rFonts w:ascii="Arial" w:hAnsi="Arial" w:cs="Arial"/>
          <w:sz w:val="22"/>
          <w:szCs w:val="22"/>
          <w:lang w:val="fr-FR"/>
        </w:rPr>
        <w:t xml:space="preserve">qui permet </w:t>
      </w:r>
      <w:r w:rsidR="006C4321">
        <w:rPr>
          <w:rFonts w:ascii="Arial" w:hAnsi="Arial" w:cs="Arial"/>
          <w:sz w:val="22"/>
          <w:szCs w:val="22"/>
          <w:lang w:val="fr-FR"/>
        </w:rPr>
        <w:t xml:space="preserve">de remonter la montre ou de régler l’heure. Des « pattes » robustes mais </w:t>
      </w:r>
      <w:r w:rsidR="00FF3CAE">
        <w:rPr>
          <w:rFonts w:ascii="Arial" w:hAnsi="Arial" w:cs="Arial"/>
          <w:sz w:val="22"/>
          <w:szCs w:val="22"/>
          <w:lang w:val="fr-FR"/>
        </w:rPr>
        <w:t>pliables</w:t>
      </w:r>
      <w:r w:rsidR="006C4321">
        <w:rPr>
          <w:rFonts w:ascii="Arial" w:hAnsi="Arial" w:cs="Arial"/>
          <w:sz w:val="22"/>
          <w:szCs w:val="22"/>
          <w:lang w:val="fr-FR"/>
        </w:rPr>
        <w:t xml:space="preserve"> qui </w:t>
      </w:r>
      <w:r w:rsidR="00FF3CAE">
        <w:rPr>
          <w:rFonts w:ascii="Arial" w:hAnsi="Arial" w:cs="Arial"/>
          <w:sz w:val="22"/>
          <w:szCs w:val="22"/>
          <w:lang w:val="fr-FR"/>
        </w:rPr>
        <w:t>adhèrent</w:t>
      </w:r>
      <w:r w:rsidR="006C4321">
        <w:rPr>
          <w:rFonts w:ascii="Arial" w:hAnsi="Arial" w:cs="Arial"/>
          <w:sz w:val="22"/>
          <w:szCs w:val="22"/>
          <w:lang w:val="fr-FR"/>
        </w:rPr>
        <w:t xml:space="preserve"> fermement </w:t>
      </w:r>
      <w:r w:rsidR="00FF3CAE">
        <w:rPr>
          <w:rFonts w:ascii="Arial" w:hAnsi="Arial" w:cs="Arial"/>
          <w:sz w:val="22"/>
          <w:szCs w:val="22"/>
          <w:lang w:val="fr-FR"/>
        </w:rPr>
        <w:t>au</w:t>
      </w:r>
      <w:r w:rsidR="006C4321">
        <w:rPr>
          <w:rFonts w:ascii="Arial" w:hAnsi="Arial" w:cs="Arial"/>
          <w:sz w:val="22"/>
          <w:szCs w:val="22"/>
          <w:lang w:val="fr-FR"/>
        </w:rPr>
        <w:t xml:space="preserve"> poignet. </w:t>
      </w:r>
      <w:r w:rsidR="00E32745">
        <w:rPr>
          <w:rFonts w:ascii="Arial" w:hAnsi="Arial" w:cs="Arial"/>
          <w:sz w:val="22"/>
          <w:szCs w:val="22"/>
          <w:lang w:val="fr-FR"/>
        </w:rPr>
        <w:t>D’</w:t>
      </w:r>
      <w:r w:rsidR="006C4321">
        <w:rPr>
          <w:rFonts w:ascii="Arial" w:hAnsi="Arial" w:cs="Arial"/>
          <w:sz w:val="22"/>
          <w:szCs w:val="22"/>
          <w:lang w:val="fr-FR"/>
        </w:rPr>
        <w:t>énorme</w:t>
      </w:r>
      <w:r w:rsidR="00E32745">
        <w:rPr>
          <w:rFonts w:ascii="Arial" w:hAnsi="Arial" w:cs="Arial"/>
          <w:sz w:val="22"/>
          <w:szCs w:val="22"/>
          <w:lang w:val="fr-FR"/>
        </w:rPr>
        <w:t>s</w:t>
      </w:r>
      <w:r w:rsidR="006C4321">
        <w:rPr>
          <w:rFonts w:ascii="Arial" w:hAnsi="Arial" w:cs="Arial"/>
          <w:sz w:val="22"/>
          <w:szCs w:val="22"/>
          <w:lang w:val="fr-FR"/>
        </w:rPr>
        <w:t xml:space="preserve"> mâchoire</w:t>
      </w:r>
      <w:r w:rsidR="00E32745">
        <w:rPr>
          <w:rFonts w:ascii="Arial" w:hAnsi="Arial" w:cs="Arial"/>
          <w:sz w:val="22"/>
          <w:szCs w:val="22"/>
          <w:lang w:val="fr-FR"/>
        </w:rPr>
        <w:t>s</w:t>
      </w:r>
      <w:r w:rsidR="006C4321">
        <w:rPr>
          <w:rFonts w:ascii="Arial" w:hAnsi="Arial" w:cs="Arial"/>
          <w:sz w:val="22"/>
          <w:szCs w:val="22"/>
          <w:lang w:val="fr-FR"/>
        </w:rPr>
        <w:t xml:space="preserve">. Et par-dessus tout, un grand cœur battant avec </w:t>
      </w:r>
      <w:r w:rsidR="006A14F1">
        <w:rPr>
          <w:rFonts w:ascii="Arial" w:hAnsi="Arial" w:cs="Arial"/>
          <w:sz w:val="22"/>
          <w:szCs w:val="22"/>
          <w:lang w:val="fr-FR"/>
        </w:rPr>
        <w:t>constance</w:t>
      </w:r>
      <w:r w:rsidR="006C4321">
        <w:rPr>
          <w:rFonts w:ascii="Arial" w:hAnsi="Arial" w:cs="Arial"/>
          <w:sz w:val="22"/>
          <w:szCs w:val="22"/>
          <w:lang w:val="fr-FR"/>
        </w:rPr>
        <w:t xml:space="preserve"> à la fréquence de </w:t>
      </w:r>
      <w:r w:rsidR="006C4321" w:rsidRPr="006C4321">
        <w:rPr>
          <w:rFonts w:ascii="Arial" w:hAnsi="Arial" w:cs="Arial"/>
          <w:sz w:val="22"/>
          <w:szCs w:val="22"/>
          <w:lang w:val="fr-FR"/>
        </w:rPr>
        <w:t>2</w:t>
      </w:r>
      <w:r w:rsidR="006C4321">
        <w:rPr>
          <w:rFonts w:ascii="Arial" w:hAnsi="Arial" w:cs="Arial"/>
          <w:sz w:val="22"/>
          <w:szCs w:val="22"/>
          <w:lang w:val="fr-FR"/>
        </w:rPr>
        <w:t>,</w:t>
      </w:r>
      <w:r w:rsidR="006C4321" w:rsidRPr="006C4321">
        <w:rPr>
          <w:rFonts w:ascii="Arial" w:hAnsi="Arial" w:cs="Arial"/>
          <w:sz w:val="22"/>
          <w:szCs w:val="22"/>
          <w:lang w:val="fr-FR"/>
        </w:rPr>
        <w:t>5Hz (18</w:t>
      </w:r>
      <w:r w:rsidR="006C4321">
        <w:rPr>
          <w:rFonts w:ascii="Arial" w:hAnsi="Arial" w:cs="Arial"/>
          <w:sz w:val="22"/>
          <w:szCs w:val="22"/>
          <w:lang w:val="fr-FR"/>
        </w:rPr>
        <w:t>'</w:t>
      </w:r>
      <w:r w:rsidR="006C4321" w:rsidRPr="006C4321">
        <w:rPr>
          <w:rFonts w:ascii="Arial" w:hAnsi="Arial" w:cs="Arial"/>
          <w:sz w:val="22"/>
          <w:szCs w:val="22"/>
          <w:lang w:val="fr-FR"/>
        </w:rPr>
        <w:t>000</w:t>
      </w:r>
      <w:r w:rsidR="00B629C4">
        <w:rPr>
          <w:rFonts w:ascii="Arial" w:hAnsi="Arial" w:cs="Arial"/>
          <w:sz w:val="22"/>
          <w:szCs w:val="22"/>
          <w:lang w:val="fr-FR"/>
        </w:rPr>
        <w:t>bph</w:t>
      </w:r>
      <w:r w:rsidR="006C4321" w:rsidRPr="006C4321">
        <w:rPr>
          <w:rFonts w:ascii="Arial" w:hAnsi="Arial" w:cs="Arial"/>
          <w:sz w:val="22"/>
          <w:szCs w:val="22"/>
          <w:lang w:val="fr-FR"/>
        </w:rPr>
        <w:t>).</w:t>
      </w:r>
    </w:p>
    <w:p w14:paraId="362612F7" w14:textId="67669AB1" w:rsidR="004260E2" w:rsidRPr="004C4782" w:rsidRDefault="004260E2" w:rsidP="00BC3FC0">
      <w:pPr>
        <w:jc w:val="both"/>
        <w:rPr>
          <w:rFonts w:ascii="Arial" w:hAnsi="Arial" w:cs="Arial"/>
          <w:sz w:val="22"/>
          <w:szCs w:val="22"/>
          <w:lang w:val="fr-FR"/>
        </w:rPr>
      </w:pPr>
    </w:p>
    <w:p w14:paraId="073D19B6" w14:textId="1E354BAF" w:rsidR="00E32745" w:rsidRPr="006B1AAE" w:rsidRDefault="00E32745" w:rsidP="00BC3FC0">
      <w:pPr>
        <w:jc w:val="both"/>
        <w:rPr>
          <w:rFonts w:ascii="Arial" w:hAnsi="Arial" w:cs="Arial"/>
          <w:sz w:val="22"/>
          <w:szCs w:val="22"/>
          <w:lang w:val="fr-FR"/>
        </w:rPr>
      </w:pPr>
      <w:r w:rsidRPr="00E32745">
        <w:rPr>
          <w:rFonts w:ascii="Arial" w:hAnsi="Arial" w:cs="Arial"/>
          <w:sz w:val="22"/>
          <w:szCs w:val="22"/>
          <w:lang w:val="fr-FR"/>
        </w:rPr>
        <w:t>Comme la cr</w:t>
      </w:r>
      <w:r>
        <w:rPr>
          <w:rFonts w:ascii="Arial" w:hAnsi="Arial" w:cs="Arial"/>
          <w:sz w:val="22"/>
          <w:szCs w:val="22"/>
          <w:lang w:val="fr-FR"/>
        </w:rPr>
        <w:t>é</w:t>
      </w:r>
      <w:r w:rsidRPr="00E32745">
        <w:rPr>
          <w:rFonts w:ascii="Arial" w:hAnsi="Arial" w:cs="Arial"/>
          <w:sz w:val="22"/>
          <w:szCs w:val="22"/>
          <w:lang w:val="fr-FR"/>
        </w:rPr>
        <w:t>ature q</w:t>
      </w:r>
      <w:r>
        <w:rPr>
          <w:rFonts w:ascii="Arial" w:hAnsi="Arial" w:cs="Arial"/>
          <w:sz w:val="22"/>
          <w:szCs w:val="22"/>
          <w:lang w:val="fr-FR"/>
        </w:rPr>
        <w:t xml:space="preserve">ui lui donne son nom, la </w:t>
      </w:r>
      <w:r w:rsidRPr="00E32745">
        <w:rPr>
          <w:rFonts w:ascii="Arial" w:hAnsi="Arial" w:cs="Arial"/>
          <w:sz w:val="22"/>
          <w:szCs w:val="22"/>
          <w:lang w:val="fr-FR"/>
        </w:rPr>
        <w:t>HM10 Bulldog</w:t>
      </w:r>
      <w:r>
        <w:rPr>
          <w:rFonts w:ascii="Arial" w:hAnsi="Arial" w:cs="Arial"/>
          <w:sz w:val="22"/>
          <w:szCs w:val="22"/>
          <w:lang w:val="fr-FR"/>
        </w:rPr>
        <w:t xml:space="preserve"> </w:t>
      </w:r>
      <w:r w:rsidR="006B1AAE">
        <w:rPr>
          <w:rFonts w:ascii="Arial" w:hAnsi="Arial" w:cs="Arial"/>
          <w:sz w:val="22"/>
          <w:szCs w:val="22"/>
          <w:lang w:val="fr-FR"/>
        </w:rPr>
        <w:t>est plus complexe qu’elle n’en a l’air</w:t>
      </w:r>
      <w:r>
        <w:rPr>
          <w:rFonts w:ascii="Arial" w:hAnsi="Arial" w:cs="Arial"/>
          <w:sz w:val="22"/>
          <w:szCs w:val="22"/>
          <w:lang w:val="fr-FR"/>
        </w:rPr>
        <w:t xml:space="preserve">. </w:t>
      </w:r>
      <w:r w:rsidR="00587651">
        <w:rPr>
          <w:rFonts w:ascii="Arial" w:hAnsi="Arial" w:cs="Arial"/>
          <w:sz w:val="22"/>
          <w:szCs w:val="22"/>
          <w:lang w:val="fr-FR"/>
        </w:rPr>
        <w:t>Ses mâchoires articulées s’ouvrent et se referment en fonction de la quantité d’énergie disponible dans le barillet</w:t>
      </w:r>
      <w:r w:rsidR="00F94688">
        <w:rPr>
          <w:rFonts w:ascii="Arial" w:hAnsi="Arial" w:cs="Arial"/>
          <w:sz w:val="22"/>
          <w:szCs w:val="22"/>
          <w:lang w:val="fr-FR"/>
        </w:rPr>
        <w:t>. U</w:t>
      </w:r>
      <w:r w:rsidR="00587651">
        <w:rPr>
          <w:rFonts w:ascii="Arial" w:hAnsi="Arial" w:cs="Arial"/>
          <w:sz w:val="22"/>
          <w:szCs w:val="22"/>
          <w:lang w:val="fr-FR"/>
        </w:rPr>
        <w:t>ne gueule complètement fermée indique que la « Bulldog » est déchargée, prête à faire une sieste. Si vous distinguez clairement les dents brillantes</w:t>
      </w:r>
      <w:r w:rsidR="00633044">
        <w:rPr>
          <w:rFonts w:ascii="Arial" w:hAnsi="Arial" w:cs="Arial"/>
          <w:sz w:val="22"/>
          <w:szCs w:val="22"/>
          <w:lang w:val="fr-FR"/>
        </w:rPr>
        <w:t xml:space="preserve"> alignées</w:t>
      </w:r>
      <w:r w:rsidR="00587651">
        <w:rPr>
          <w:rFonts w:ascii="Arial" w:hAnsi="Arial" w:cs="Arial"/>
          <w:sz w:val="22"/>
          <w:szCs w:val="22"/>
          <w:lang w:val="fr-FR"/>
        </w:rPr>
        <w:t xml:space="preserve"> sur </w:t>
      </w:r>
      <w:r w:rsidR="00633044">
        <w:rPr>
          <w:rFonts w:ascii="Arial" w:hAnsi="Arial" w:cs="Arial"/>
          <w:sz w:val="22"/>
          <w:szCs w:val="22"/>
          <w:lang w:val="fr-FR"/>
        </w:rPr>
        <w:t>les mâchoires, tenez-vous prêt… la « Bulldog » est pleine d</w:t>
      </w:r>
      <w:r w:rsidR="000C173F">
        <w:rPr>
          <w:rFonts w:ascii="Arial" w:hAnsi="Arial" w:cs="Arial"/>
          <w:sz w:val="22"/>
          <w:szCs w:val="22"/>
          <w:lang w:val="fr-FR"/>
        </w:rPr>
        <w:t>e vitalité</w:t>
      </w:r>
      <w:r w:rsidR="00633044">
        <w:rPr>
          <w:rFonts w:ascii="Arial" w:hAnsi="Arial" w:cs="Arial"/>
          <w:sz w:val="22"/>
          <w:szCs w:val="22"/>
          <w:lang w:val="fr-FR"/>
        </w:rPr>
        <w:t>, dotée de 45 heures d’autonomie. Cet imposant indicateur de réserve de marche a été soigneusement conçu et calibré</w:t>
      </w:r>
      <w:r w:rsidR="002E6448">
        <w:rPr>
          <w:rFonts w:ascii="Arial" w:hAnsi="Arial" w:cs="Arial"/>
          <w:sz w:val="22"/>
          <w:szCs w:val="22"/>
          <w:lang w:val="fr-FR"/>
        </w:rPr>
        <w:t xml:space="preserve"> pour consommer le moins d’énergie possible et permettre à la </w:t>
      </w:r>
      <w:r w:rsidR="002E6448" w:rsidRPr="002E6448">
        <w:rPr>
          <w:rFonts w:ascii="Arial" w:hAnsi="Arial" w:cs="Arial"/>
          <w:sz w:val="22"/>
          <w:szCs w:val="22"/>
          <w:lang w:val="fr-FR"/>
        </w:rPr>
        <w:t>HM10 Bulldog</w:t>
      </w:r>
      <w:r w:rsidR="002E6448">
        <w:rPr>
          <w:rFonts w:ascii="Arial" w:hAnsi="Arial" w:cs="Arial"/>
          <w:sz w:val="22"/>
          <w:szCs w:val="22"/>
          <w:lang w:val="fr-FR"/>
        </w:rPr>
        <w:t xml:space="preserve"> d</w:t>
      </w:r>
      <w:r w:rsidR="00C80954">
        <w:rPr>
          <w:rFonts w:ascii="Arial" w:hAnsi="Arial" w:cs="Arial"/>
          <w:sz w:val="22"/>
          <w:szCs w:val="22"/>
          <w:lang w:val="fr-FR"/>
        </w:rPr>
        <w:t>e diriger</w:t>
      </w:r>
      <w:r w:rsidR="002E6448">
        <w:rPr>
          <w:rFonts w:ascii="Arial" w:hAnsi="Arial" w:cs="Arial"/>
          <w:sz w:val="22"/>
          <w:szCs w:val="22"/>
          <w:lang w:val="fr-FR"/>
        </w:rPr>
        <w:t xml:space="preserve"> </w:t>
      </w:r>
      <w:r w:rsidR="006F2909" w:rsidRPr="006B1AAE">
        <w:rPr>
          <w:rFonts w:ascii="Arial" w:hAnsi="Arial" w:cs="Arial"/>
          <w:sz w:val="22"/>
          <w:szCs w:val="22"/>
          <w:lang w:val="fr-FR"/>
        </w:rPr>
        <w:t xml:space="preserve">l’essentiel de la </w:t>
      </w:r>
      <w:r w:rsidR="00482C2F" w:rsidRPr="006B1AAE">
        <w:rPr>
          <w:rFonts w:ascii="Arial" w:hAnsi="Arial" w:cs="Arial"/>
          <w:sz w:val="22"/>
          <w:szCs w:val="22"/>
          <w:lang w:val="fr-FR"/>
        </w:rPr>
        <w:t>force</w:t>
      </w:r>
      <w:r w:rsidR="002E6448" w:rsidRPr="006B1AAE">
        <w:rPr>
          <w:rFonts w:ascii="Arial" w:hAnsi="Arial" w:cs="Arial"/>
          <w:sz w:val="22"/>
          <w:szCs w:val="22"/>
          <w:lang w:val="fr-FR"/>
        </w:rPr>
        <w:t xml:space="preserve"> </w:t>
      </w:r>
      <w:r w:rsidR="00482C2F" w:rsidRPr="006B1AAE">
        <w:rPr>
          <w:rFonts w:ascii="Arial" w:hAnsi="Arial" w:cs="Arial"/>
          <w:sz w:val="22"/>
          <w:szCs w:val="22"/>
          <w:lang w:val="fr-FR"/>
        </w:rPr>
        <w:t xml:space="preserve">du couple </w:t>
      </w:r>
      <w:r w:rsidR="006F2909" w:rsidRPr="006B1AAE">
        <w:rPr>
          <w:rFonts w:ascii="Arial" w:hAnsi="Arial" w:cs="Arial"/>
          <w:sz w:val="22"/>
          <w:szCs w:val="22"/>
          <w:lang w:val="fr-FR"/>
        </w:rPr>
        <w:t xml:space="preserve">vers </w:t>
      </w:r>
      <w:r w:rsidR="00482C2F" w:rsidRPr="006B1AAE">
        <w:rPr>
          <w:rFonts w:ascii="Arial" w:hAnsi="Arial" w:cs="Arial"/>
          <w:sz w:val="22"/>
          <w:szCs w:val="22"/>
          <w:lang w:val="fr-FR"/>
        </w:rPr>
        <w:t>le balancier suspendu et les dômes rota</w:t>
      </w:r>
      <w:r w:rsidR="00BC5CAA">
        <w:rPr>
          <w:rFonts w:ascii="Arial" w:hAnsi="Arial" w:cs="Arial"/>
          <w:sz w:val="22"/>
          <w:szCs w:val="22"/>
          <w:lang w:val="fr-FR"/>
        </w:rPr>
        <w:t>tifs des heures et des minutes.</w:t>
      </w:r>
    </w:p>
    <w:p w14:paraId="2B7D4A8D" w14:textId="00A1CD2E" w:rsidR="00C80954" w:rsidRDefault="00C80954" w:rsidP="00BC3FC0">
      <w:pPr>
        <w:jc w:val="both"/>
        <w:rPr>
          <w:rFonts w:ascii="Arial" w:hAnsi="Arial" w:cs="Arial"/>
          <w:sz w:val="22"/>
          <w:szCs w:val="22"/>
          <w:lang w:val="fr-FR"/>
        </w:rPr>
      </w:pPr>
    </w:p>
    <w:p w14:paraId="7AEFF2D1" w14:textId="2CDE9A6E" w:rsidR="00C80954" w:rsidRDefault="00B01A22" w:rsidP="00BC3FC0">
      <w:pPr>
        <w:jc w:val="both"/>
        <w:rPr>
          <w:rFonts w:ascii="Arial" w:hAnsi="Arial" w:cs="Arial"/>
          <w:sz w:val="22"/>
          <w:szCs w:val="22"/>
          <w:lang w:val="fr-FR"/>
        </w:rPr>
      </w:pPr>
      <w:r>
        <w:rPr>
          <w:rFonts w:ascii="Arial" w:hAnsi="Arial" w:cs="Arial"/>
          <w:sz w:val="22"/>
          <w:szCs w:val="22"/>
          <w:lang w:val="fr-FR"/>
        </w:rPr>
        <w:t>Imaginé</w:t>
      </w:r>
      <w:r w:rsidR="00CF642F">
        <w:rPr>
          <w:rFonts w:ascii="Arial" w:hAnsi="Arial" w:cs="Arial"/>
          <w:sz w:val="22"/>
          <w:szCs w:val="22"/>
          <w:lang w:val="fr-FR"/>
        </w:rPr>
        <w:t xml:space="preserve"> et développé à l’interne, l</w:t>
      </w:r>
      <w:r w:rsidR="00C80954" w:rsidRPr="00C80954">
        <w:rPr>
          <w:rFonts w:ascii="Arial" w:hAnsi="Arial" w:cs="Arial"/>
          <w:sz w:val="22"/>
          <w:szCs w:val="22"/>
          <w:lang w:val="fr-FR"/>
        </w:rPr>
        <w:t>e moteur à remontage m</w:t>
      </w:r>
      <w:r w:rsidR="00C80954">
        <w:rPr>
          <w:rFonts w:ascii="Arial" w:hAnsi="Arial" w:cs="Arial"/>
          <w:sz w:val="22"/>
          <w:szCs w:val="22"/>
          <w:lang w:val="fr-FR"/>
        </w:rPr>
        <w:t xml:space="preserve">anuel de la </w:t>
      </w:r>
      <w:r w:rsidR="00C80954" w:rsidRPr="00C80954">
        <w:rPr>
          <w:rFonts w:ascii="Arial" w:hAnsi="Arial" w:cs="Arial"/>
          <w:sz w:val="22"/>
          <w:szCs w:val="22"/>
          <w:lang w:val="fr-FR"/>
        </w:rPr>
        <w:t>HM10 Bulldog</w:t>
      </w:r>
      <w:r w:rsidR="00C80954">
        <w:rPr>
          <w:rFonts w:ascii="Arial" w:hAnsi="Arial" w:cs="Arial"/>
          <w:sz w:val="22"/>
          <w:szCs w:val="22"/>
          <w:lang w:val="fr-FR"/>
        </w:rPr>
        <w:t xml:space="preserve"> </w:t>
      </w:r>
      <w:r w:rsidR="00CF642F">
        <w:rPr>
          <w:rFonts w:ascii="Arial" w:hAnsi="Arial" w:cs="Arial"/>
          <w:sz w:val="22"/>
          <w:szCs w:val="22"/>
          <w:lang w:val="fr-FR"/>
        </w:rPr>
        <w:t>exploite le meilleur d</w:t>
      </w:r>
      <w:r w:rsidR="007F6586">
        <w:rPr>
          <w:rFonts w:ascii="Arial" w:hAnsi="Arial" w:cs="Arial"/>
          <w:sz w:val="22"/>
          <w:szCs w:val="22"/>
          <w:lang w:val="fr-FR"/>
        </w:rPr>
        <w:t>u savoir-faire</w:t>
      </w:r>
      <w:r w:rsidR="00CF642F">
        <w:rPr>
          <w:rFonts w:ascii="Arial" w:hAnsi="Arial" w:cs="Arial"/>
          <w:sz w:val="22"/>
          <w:szCs w:val="22"/>
          <w:lang w:val="fr-FR"/>
        </w:rPr>
        <w:t xml:space="preserve"> </w:t>
      </w:r>
      <w:r w:rsidR="007F6586">
        <w:rPr>
          <w:rFonts w:ascii="Arial" w:hAnsi="Arial" w:cs="Arial"/>
          <w:sz w:val="22"/>
          <w:szCs w:val="22"/>
          <w:lang w:val="fr-FR"/>
        </w:rPr>
        <w:t xml:space="preserve">technique </w:t>
      </w:r>
      <w:r w:rsidR="00CF642F">
        <w:rPr>
          <w:rFonts w:ascii="Arial" w:hAnsi="Arial" w:cs="Arial"/>
          <w:sz w:val="22"/>
          <w:szCs w:val="22"/>
          <w:lang w:val="fr-FR"/>
        </w:rPr>
        <w:t>acquis par MB&amp;F au fil des années</w:t>
      </w:r>
      <w:r w:rsidR="00B4258C">
        <w:rPr>
          <w:rFonts w:ascii="Arial" w:hAnsi="Arial" w:cs="Arial"/>
          <w:sz w:val="22"/>
          <w:szCs w:val="22"/>
          <w:lang w:val="fr-FR"/>
        </w:rPr>
        <w:t xml:space="preserve"> : les membres de longue date de la tribu reconnaîtront des éléments </w:t>
      </w:r>
      <w:r w:rsidR="007F6586">
        <w:rPr>
          <w:rFonts w:ascii="Arial" w:hAnsi="Arial" w:cs="Arial"/>
          <w:sz w:val="22"/>
          <w:szCs w:val="22"/>
          <w:lang w:val="fr-FR"/>
        </w:rPr>
        <w:t>étroitement liés aux</w:t>
      </w:r>
      <w:r w:rsidR="00B4258C">
        <w:rPr>
          <w:rFonts w:ascii="Arial" w:hAnsi="Arial" w:cs="Arial"/>
          <w:sz w:val="22"/>
          <w:szCs w:val="22"/>
          <w:lang w:val="fr-FR"/>
        </w:rPr>
        <w:t xml:space="preserve"> créations les plus </w:t>
      </w:r>
      <w:r w:rsidR="00F94688">
        <w:rPr>
          <w:rFonts w:ascii="Arial" w:hAnsi="Arial" w:cs="Arial"/>
          <w:sz w:val="22"/>
          <w:szCs w:val="22"/>
          <w:lang w:val="fr-FR"/>
        </w:rPr>
        <w:t>prisées</w:t>
      </w:r>
      <w:r w:rsidR="00B4258C">
        <w:rPr>
          <w:rFonts w:ascii="Arial" w:hAnsi="Arial" w:cs="Arial"/>
          <w:sz w:val="22"/>
          <w:szCs w:val="22"/>
          <w:lang w:val="fr-FR"/>
        </w:rPr>
        <w:t xml:space="preserve"> du laboratoire horloger. L</w:t>
      </w:r>
      <w:r w:rsidR="002D750F">
        <w:rPr>
          <w:rFonts w:ascii="Arial" w:hAnsi="Arial" w:cs="Arial"/>
          <w:sz w:val="22"/>
          <w:szCs w:val="22"/>
          <w:lang w:val="fr-FR"/>
        </w:rPr>
        <w:t>e</w:t>
      </w:r>
      <w:r w:rsidR="00B4258C">
        <w:rPr>
          <w:rFonts w:ascii="Arial" w:hAnsi="Arial" w:cs="Arial"/>
          <w:sz w:val="22"/>
          <w:szCs w:val="22"/>
          <w:lang w:val="fr-FR"/>
        </w:rPr>
        <w:t xml:space="preserve"> grand balancier</w:t>
      </w:r>
      <w:r w:rsidR="00BC5CAA">
        <w:rPr>
          <w:rFonts w:ascii="Arial" w:hAnsi="Arial" w:cs="Arial"/>
          <w:sz w:val="22"/>
          <w:szCs w:val="22"/>
          <w:lang w:val="fr-FR"/>
        </w:rPr>
        <w:t xml:space="preserve"> suspendu qui plane juste en</w:t>
      </w:r>
      <w:r w:rsidR="002D750F">
        <w:rPr>
          <w:rFonts w:ascii="Arial" w:hAnsi="Arial" w:cs="Arial"/>
          <w:sz w:val="22"/>
          <w:szCs w:val="22"/>
          <w:lang w:val="fr-FR"/>
        </w:rPr>
        <w:t xml:space="preserve">-dessous du dôme en saphir central découle des différentes versions </w:t>
      </w:r>
      <w:r w:rsidR="007F6586">
        <w:rPr>
          <w:rFonts w:ascii="Arial" w:hAnsi="Arial" w:cs="Arial"/>
          <w:sz w:val="22"/>
          <w:szCs w:val="22"/>
          <w:lang w:val="fr-FR"/>
        </w:rPr>
        <w:t>présentes</w:t>
      </w:r>
      <w:r w:rsidR="001B5F5D">
        <w:rPr>
          <w:rFonts w:ascii="Arial" w:hAnsi="Arial" w:cs="Arial"/>
          <w:sz w:val="22"/>
          <w:szCs w:val="22"/>
          <w:lang w:val="fr-FR"/>
        </w:rPr>
        <w:t xml:space="preserve"> dans</w:t>
      </w:r>
      <w:r w:rsidR="002D750F">
        <w:rPr>
          <w:rFonts w:ascii="Arial" w:hAnsi="Arial" w:cs="Arial"/>
          <w:sz w:val="22"/>
          <w:szCs w:val="22"/>
          <w:lang w:val="fr-FR"/>
        </w:rPr>
        <w:t xml:space="preserve"> la collection </w:t>
      </w:r>
      <w:proofErr w:type="spellStart"/>
      <w:r w:rsidR="002D750F" w:rsidRPr="002D750F">
        <w:rPr>
          <w:rFonts w:ascii="Arial" w:hAnsi="Arial" w:cs="Arial"/>
          <w:sz w:val="22"/>
          <w:szCs w:val="22"/>
          <w:lang w:val="fr-FR"/>
        </w:rPr>
        <w:t>Legacy</w:t>
      </w:r>
      <w:proofErr w:type="spellEnd"/>
      <w:r w:rsidR="002D750F" w:rsidRPr="002D750F">
        <w:rPr>
          <w:rFonts w:ascii="Arial" w:hAnsi="Arial" w:cs="Arial"/>
          <w:sz w:val="22"/>
          <w:szCs w:val="22"/>
          <w:lang w:val="fr-FR"/>
        </w:rPr>
        <w:t xml:space="preserve"> Machine</w:t>
      </w:r>
      <w:r w:rsidR="002D750F">
        <w:rPr>
          <w:rFonts w:ascii="Arial" w:hAnsi="Arial" w:cs="Arial"/>
          <w:sz w:val="22"/>
          <w:szCs w:val="22"/>
          <w:lang w:val="fr-FR"/>
        </w:rPr>
        <w:t xml:space="preserve">. </w:t>
      </w:r>
      <w:r w:rsidR="00B94B68">
        <w:rPr>
          <w:rFonts w:ascii="Arial" w:hAnsi="Arial" w:cs="Arial"/>
          <w:sz w:val="22"/>
          <w:szCs w:val="22"/>
          <w:lang w:val="fr-FR"/>
        </w:rPr>
        <w:t xml:space="preserve">Les grandes mâchoires qui indiquent le niveau de remontage du barillet </w:t>
      </w:r>
      <w:r w:rsidR="001B5F5D">
        <w:rPr>
          <w:rFonts w:ascii="Arial" w:hAnsi="Arial" w:cs="Arial"/>
          <w:sz w:val="22"/>
          <w:szCs w:val="22"/>
          <w:lang w:val="fr-FR"/>
        </w:rPr>
        <w:t>manifestent</w:t>
      </w:r>
      <w:r w:rsidR="00B94B68">
        <w:rPr>
          <w:rFonts w:ascii="Arial" w:hAnsi="Arial" w:cs="Arial"/>
          <w:sz w:val="22"/>
          <w:szCs w:val="22"/>
          <w:lang w:val="fr-FR"/>
        </w:rPr>
        <w:t>, de manière bien plus étendue, la maîtrise de la réserve de marche initi</w:t>
      </w:r>
      <w:r w:rsidR="001B5F5D">
        <w:rPr>
          <w:rFonts w:ascii="Arial" w:hAnsi="Arial" w:cs="Arial"/>
          <w:sz w:val="22"/>
          <w:szCs w:val="22"/>
          <w:lang w:val="fr-FR"/>
        </w:rPr>
        <w:t>alement exprimée</w:t>
      </w:r>
      <w:r w:rsidR="00B94B68">
        <w:rPr>
          <w:rFonts w:ascii="Arial" w:hAnsi="Arial" w:cs="Arial"/>
          <w:sz w:val="22"/>
          <w:szCs w:val="22"/>
          <w:lang w:val="fr-FR"/>
        </w:rPr>
        <w:t xml:space="preserve"> dans la </w:t>
      </w:r>
      <w:r w:rsidR="00B94B68" w:rsidRPr="00B94B68">
        <w:rPr>
          <w:rFonts w:ascii="Arial" w:hAnsi="Arial" w:cs="Arial"/>
          <w:sz w:val="22"/>
          <w:szCs w:val="22"/>
          <w:lang w:val="fr-FR"/>
        </w:rPr>
        <w:t>LM1 Xia Hang</w:t>
      </w:r>
      <w:r w:rsidR="00B94B68">
        <w:rPr>
          <w:rFonts w:ascii="Arial" w:hAnsi="Arial" w:cs="Arial"/>
          <w:sz w:val="22"/>
          <w:szCs w:val="22"/>
          <w:lang w:val="fr-FR"/>
        </w:rPr>
        <w:t xml:space="preserve"> de 2014. </w:t>
      </w:r>
      <w:r w:rsidR="001B5F5D">
        <w:rPr>
          <w:rFonts w:ascii="Arial" w:hAnsi="Arial" w:cs="Arial"/>
          <w:sz w:val="22"/>
          <w:szCs w:val="22"/>
          <w:lang w:val="fr-FR"/>
        </w:rPr>
        <w:t xml:space="preserve">Les dômes en aluminium de l’épaisseur d’une feuille de papier ont été créés pour la HM3 </w:t>
      </w:r>
      <w:proofErr w:type="spellStart"/>
      <w:r w:rsidR="001B5F5D">
        <w:rPr>
          <w:rFonts w:ascii="Arial" w:hAnsi="Arial" w:cs="Arial"/>
          <w:sz w:val="22"/>
          <w:szCs w:val="22"/>
          <w:lang w:val="fr-FR"/>
        </w:rPr>
        <w:t>Frog</w:t>
      </w:r>
      <w:proofErr w:type="spellEnd"/>
      <w:r w:rsidR="001B5F5D">
        <w:rPr>
          <w:rFonts w:ascii="Arial" w:hAnsi="Arial" w:cs="Arial"/>
          <w:sz w:val="22"/>
          <w:szCs w:val="22"/>
          <w:lang w:val="fr-FR"/>
        </w:rPr>
        <w:t xml:space="preserve"> et </w:t>
      </w:r>
      <w:r w:rsidR="00F94688">
        <w:rPr>
          <w:rFonts w:ascii="Arial" w:hAnsi="Arial" w:cs="Arial"/>
          <w:sz w:val="22"/>
          <w:szCs w:val="22"/>
          <w:lang w:val="fr-FR"/>
        </w:rPr>
        <w:t>perfectionnés</w:t>
      </w:r>
      <w:r w:rsidR="001B5F5D">
        <w:rPr>
          <w:rFonts w:ascii="Arial" w:hAnsi="Arial" w:cs="Arial"/>
          <w:sz w:val="22"/>
          <w:szCs w:val="22"/>
          <w:lang w:val="fr-FR"/>
        </w:rPr>
        <w:t xml:space="preserve"> pour la HM6 de 2014. </w:t>
      </w:r>
      <w:r w:rsidR="002340A2" w:rsidRPr="00AA707A">
        <w:rPr>
          <w:rFonts w:ascii="Arial" w:hAnsi="Arial" w:cs="Arial"/>
          <w:sz w:val="22"/>
          <w:szCs w:val="22"/>
          <w:lang w:val="fr-FR"/>
        </w:rPr>
        <w:t>Quant aux</w:t>
      </w:r>
      <w:r w:rsidR="001F3FA7" w:rsidRPr="00AA707A">
        <w:rPr>
          <w:rFonts w:ascii="Arial" w:hAnsi="Arial" w:cs="Arial"/>
          <w:sz w:val="22"/>
          <w:szCs w:val="22"/>
          <w:lang w:val="fr-FR"/>
        </w:rPr>
        <w:t xml:space="preserve"> </w:t>
      </w:r>
      <w:r w:rsidR="00AC499B" w:rsidRPr="00AA707A">
        <w:rPr>
          <w:rFonts w:ascii="Arial" w:hAnsi="Arial" w:cs="Arial"/>
          <w:sz w:val="22"/>
          <w:szCs w:val="22"/>
          <w:lang w:val="fr-FR"/>
        </w:rPr>
        <w:t>motifs grillagés</w:t>
      </w:r>
      <w:r w:rsidR="00C62831" w:rsidRPr="00AA707A">
        <w:rPr>
          <w:rFonts w:ascii="Arial" w:hAnsi="Arial" w:cs="Arial"/>
          <w:sz w:val="22"/>
          <w:szCs w:val="22"/>
          <w:lang w:val="fr-FR"/>
        </w:rPr>
        <w:t xml:space="preserve"> </w:t>
      </w:r>
      <w:r w:rsidR="00AA707A" w:rsidRPr="00AA707A">
        <w:rPr>
          <w:rFonts w:ascii="Arial" w:hAnsi="Arial" w:cs="Arial"/>
          <w:sz w:val="22"/>
          <w:szCs w:val="22"/>
          <w:lang w:val="fr-FR"/>
        </w:rPr>
        <w:t xml:space="preserve">visibles </w:t>
      </w:r>
      <w:r w:rsidR="001F3FA7" w:rsidRPr="00AA707A">
        <w:rPr>
          <w:rFonts w:ascii="Arial" w:hAnsi="Arial" w:cs="Arial"/>
          <w:sz w:val="22"/>
          <w:szCs w:val="22"/>
          <w:lang w:val="fr-FR"/>
        </w:rPr>
        <w:t xml:space="preserve">sous </w:t>
      </w:r>
      <w:r w:rsidR="0030007E" w:rsidRPr="00AA707A">
        <w:rPr>
          <w:rFonts w:ascii="Arial" w:hAnsi="Arial" w:cs="Arial"/>
          <w:sz w:val="22"/>
          <w:szCs w:val="22"/>
          <w:lang w:val="fr-FR"/>
        </w:rPr>
        <w:t xml:space="preserve">le </w:t>
      </w:r>
      <w:r w:rsidR="001F3FA7" w:rsidRPr="00AA707A">
        <w:rPr>
          <w:rFonts w:ascii="Arial" w:hAnsi="Arial" w:cs="Arial"/>
          <w:sz w:val="22"/>
          <w:szCs w:val="22"/>
          <w:lang w:val="fr-FR"/>
        </w:rPr>
        <w:t xml:space="preserve">balancier, </w:t>
      </w:r>
      <w:r w:rsidRPr="00AA707A">
        <w:rPr>
          <w:rFonts w:ascii="Arial" w:hAnsi="Arial" w:cs="Arial"/>
          <w:sz w:val="22"/>
          <w:szCs w:val="22"/>
          <w:lang w:val="fr-FR"/>
        </w:rPr>
        <w:t>ils</w:t>
      </w:r>
      <w:r w:rsidR="001F3FA7" w:rsidRPr="00AA707A">
        <w:rPr>
          <w:rFonts w:ascii="Arial" w:hAnsi="Arial" w:cs="Arial"/>
          <w:sz w:val="22"/>
          <w:szCs w:val="22"/>
          <w:lang w:val="fr-FR"/>
        </w:rPr>
        <w:t xml:space="preserve"> évoque</w:t>
      </w:r>
      <w:r w:rsidR="0030007E" w:rsidRPr="00AA707A">
        <w:rPr>
          <w:rFonts w:ascii="Arial" w:hAnsi="Arial" w:cs="Arial"/>
          <w:sz w:val="22"/>
          <w:szCs w:val="22"/>
          <w:lang w:val="fr-FR"/>
        </w:rPr>
        <w:t>nt l’esthétique automobile des HM8, HMX et HM5</w:t>
      </w:r>
      <w:r w:rsidR="0030007E" w:rsidRPr="0030007E">
        <w:rPr>
          <w:rFonts w:ascii="Arial" w:hAnsi="Arial" w:cs="Arial"/>
          <w:sz w:val="22"/>
          <w:szCs w:val="22"/>
          <w:lang w:val="fr-FR"/>
        </w:rPr>
        <w:t>.</w:t>
      </w:r>
      <w:r w:rsidR="001F3FA7">
        <w:rPr>
          <w:rFonts w:ascii="Arial" w:hAnsi="Arial" w:cs="Arial"/>
          <w:sz w:val="22"/>
          <w:szCs w:val="22"/>
          <w:lang w:val="fr-FR"/>
        </w:rPr>
        <w:t xml:space="preserve"> </w:t>
      </w:r>
      <w:r w:rsidR="002340A2">
        <w:rPr>
          <w:rFonts w:ascii="Arial" w:hAnsi="Arial" w:cs="Arial"/>
          <w:sz w:val="22"/>
          <w:szCs w:val="22"/>
          <w:lang w:val="fr-FR"/>
        </w:rPr>
        <w:t xml:space="preserve">Dans l’ensemble, le message est clair : la </w:t>
      </w:r>
      <w:r w:rsidR="002340A2" w:rsidRPr="002340A2">
        <w:rPr>
          <w:rFonts w:ascii="Arial" w:hAnsi="Arial" w:cs="Arial"/>
          <w:sz w:val="22"/>
          <w:szCs w:val="22"/>
          <w:lang w:val="fr-FR"/>
        </w:rPr>
        <w:t>HM10 Bulldog est</w:t>
      </w:r>
      <w:r w:rsidR="002340A2">
        <w:rPr>
          <w:rFonts w:ascii="Arial" w:hAnsi="Arial" w:cs="Arial"/>
          <w:sz w:val="22"/>
          <w:szCs w:val="22"/>
          <w:lang w:val="fr-FR"/>
        </w:rPr>
        <w:t xml:space="preserve"> </w:t>
      </w:r>
      <w:r w:rsidR="002340A2" w:rsidRPr="002340A2">
        <w:rPr>
          <w:rFonts w:ascii="Arial" w:hAnsi="Arial" w:cs="Arial"/>
          <w:sz w:val="22"/>
          <w:szCs w:val="22"/>
          <w:lang w:val="fr-FR"/>
        </w:rPr>
        <w:t xml:space="preserve">une </w:t>
      </w:r>
      <w:r w:rsidR="002340A2">
        <w:rPr>
          <w:rFonts w:ascii="Arial" w:hAnsi="Arial" w:cs="Arial"/>
          <w:sz w:val="22"/>
          <w:szCs w:val="22"/>
          <w:lang w:val="fr-FR"/>
        </w:rPr>
        <w:t xml:space="preserve">machine </w:t>
      </w:r>
      <w:r w:rsidR="002B472E">
        <w:rPr>
          <w:rFonts w:ascii="Arial" w:hAnsi="Arial" w:cs="Arial"/>
          <w:sz w:val="22"/>
          <w:szCs w:val="22"/>
          <w:lang w:val="fr-FR"/>
        </w:rPr>
        <w:t>extrêmement</w:t>
      </w:r>
      <w:r w:rsidR="002340A2">
        <w:rPr>
          <w:rFonts w:ascii="Arial" w:hAnsi="Arial" w:cs="Arial"/>
          <w:sz w:val="22"/>
          <w:szCs w:val="22"/>
          <w:lang w:val="fr-FR"/>
        </w:rPr>
        <w:t xml:space="preserve"> racée.</w:t>
      </w:r>
    </w:p>
    <w:p w14:paraId="08AF6B2F" w14:textId="4CAFABA3" w:rsidR="002340A2" w:rsidRDefault="002340A2" w:rsidP="00BC3FC0">
      <w:pPr>
        <w:jc w:val="both"/>
        <w:rPr>
          <w:rFonts w:ascii="Arial" w:hAnsi="Arial" w:cs="Arial"/>
          <w:sz w:val="22"/>
          <w:szCs w:val="22"/>
          <w:lang w:val="fr-FR"/>
        </w:rPr>
      </w:pPr>
    </w:p>
    <w:p w14:paraId="0680280A" w14:textId="1D996499" w:rsidR="00F84CC2" w:rsidRPr="00085546" w:rsidRDefault="00F84CC2" w:rsidP="00BC3FC0">
      <w:pPr>
        <w:jc w:val="both"/>
        <w:rPr>
          <w:rFonts w:ascii="Arial" w:hAnsi="Arial" w:cs="Arial"/>
          <w:sz w:val="22"/>
          <w:szCs w:val="22"/>
          <w:lang w:val="fr-FR"/>
        </w:rPr>
      </w:pPr>
      <w:r w:rsidRPr="00F84CC2">
        <w:rPr>
          <w:rFonts w:ascii="Arial" w:hAnsi="Arial" w:cs="Arial"/>
          <w:sz w:val="22"/>
          <w:szCs w:val="22"/>
          <w:lang w:val="fr-FR"/>
        </w:rPr>
        <w:t>Malgré sa grande taille — 45 m</w:t>
      </w:r>
      <w:r>
        <w:rPr>
          <w:rFonts w:ascii="Arial" w:hAnsi="Arial" w:cs="Arial"/>
          <w:sz w:val="22"/>
          <w:szCs w:val="22"/>
          <w:lang w:val="fr-FR"/>
        </w:rPr>
        <w:t xml:space="preserve">m de large, 54 mm du nez à la queue et 24 mm </w:t>
      </w:r>
      <w:r w:rsidR="00661CF0">
        <w:rPr>
          <w:rFonts w:ascii="Arial" w:hAnsi="Arial" w:cs="Arial"/>
          <w:sz w:val="22"/>
          <w:szCs w:val="22"/>
          <w:lang w:val="fr-FR"/>
        </w:rPr>
        <w:t>d’</w:t>
      </w:r>
      <w:r>
        <w:rPr>
          <w:rFonts w:ascii="Arial" w:hAnsi="Arial" w:cs="Arial"/>
          <w:sz w:val="22"/>
          <w:szCs w:val="22"/>
          <w:lang w:val="fr-FR"/>
        </w:rPr>
        <w:t xml:space="preserve">épaisseur </w:t>
      </w:r>
      <w:r w:rsidR="00661CF0">
        <w:rPr>
          <w:rFonts w:ascii="Arial" w:hAnsi="Arial" w:cs="Arial"/>
          <w:sz w:val="22"/>
          <w:szCs w:val="22"/>
          <w:lang w:val="fr-FR"/>
        </w:rPr>
        <w:t xml:space="preserve">maximale </w:t>
      </w:r>
      <w:r>
        <w:rPr>
          <w:rFonts w:ascii="Arial" w:hAnsi="Arial" w:cs="Arial"/>
          <w:sz w:val="22"/>
          <w:szCs w:val="22"/>
          <w:lang w:val="fr-FR"/>
        </w:rPr>
        <w:t xml:space="preserve">—, la </w:t>
      </w:r>
      <w:r w:rsidRPr="00F84CC2">
        <w:rPr>
          <w:rFonts w:ascii="Arial" w:hAnsi="Arial" w:cs="Arial"/>
          <w:sz w:val="22"/>
          <w:szCs w:val="22"/>
          <w:lang w:val="fr-FR"/>
        </w:rPr>
        <w:t>HM10 Bulldog</w:t>
      </w:r>
      <w:r>
        <w:rPr>
          <w:rFonts w:ascii="Arial" w:hAnsi="Arial" w:cs="Arial"/>
          <w:sz w:val="22"/>
          <w:szCs w:val="22"/>
          <w:lang w:val="fr-FR"/>
        </w:rPr>
        <w:t xml:space="preserve"> est étonnamment facile à porter. </w:t>
      </w:r>
      <w:r w:rsidR="00147B51">
        <w:rPr>
          <w:rFonts w:ascii="Arial" w:hAnsi="Arial" w:cs="Arial"/>
          <w:sz w:val="22"/>
          <w:szCs w:val="22"/>
          <w:lang w:val="fr-FR"/>
        </w:rPr>
        <w:t xml:space="preserve">Elle </w:t>
      </w:r>
      <w:r w:rsidR="00661CF0">
        <w:rPr>
          <w:rFonts w:ascii="Arial" w:hAnsi="Arial" w:cs="Arial"/>
          <w:sz w:val="22"/>
          <w:szCs w:val="22"/>
          <w:lang w:val="fr-FR"/>
        </w:rPr>
        <w:t>adhère</w:t>
      </w:r>
      <w:r w:rsidR="00147B51">
        <w:rPr>
          <w:rFonts w:ascii="Arial" w:hAnsi="Arial" w:cs="Arial"/>
          <w:sz w:val="22"/>
          <w:szCs w:val="22"/>
          <w:lang w:val="fr-FR"/>
        </w:rPr>
        <w:t xml:space="preserve"> parfaitement </w:t>
      </w:r>
      <w:r w:rsidR="00661CF0">
        <w:rPr>
          <w:rFonts w:ascii="Arial" w:hAnsi="Arial" w:cs="Arial"/>
          <w:sz w:val="22"/>
          <w:szCs w:val="22"/>
          <w:lang w:val="fr-FR"/>
        </w:rPr>
        <w:t>au</w:t>
      </w:r>
      <w:r w:rsidR="00147B51">
        <w:rPr>
          <w:rFonts w:ascii="Arial" w:hAnsi="Arial" w:cs="Arial"/>
          <w:sz w:val="22"/>
          <w:szCs w:val="22"/>
          <w:lang w:val="fr-FR"/>
        </w:rPr>
        <w:t xml:space="preserve"> poignet grâce à d</w:t>
      </w:r>
      <w:r>
        <w:rPr>
          <w:rFonts w:ascii="Arial" w:hAnsi="Arial" w:cs="Arial"/>
          <w:sz w:val="22"/>
          <w:szCs w:val="22"/>
          <w:lang w:val="fr-FR"/>
        </w:rPr>
        <w:t xml:space="preserve">es « pattes » </w:t>
      </w:r>
      <w:r w:rsidR="00BC5CAA">
        <w:rPr>
          <w:rFonts w:ascii="Arial" w:hAnsi="Arial" w:cs="Arial"/>
          <w:sz w:val="22"/>
          <w:szCs w:val="22"/>
          <w:lang w:val="fr-FR"/>
        </w:rPr>
        <w:t>articulées</w:t>
      </w:r>
      <w:r>
        <w:rPr>
          <w:rFonts w:ascii="Arial" w:hAnsi="Arial" w:cs="Arial"/>
          <w:sz w:val="22"/>
          <w:szCs w:val="22"/>
          <w:lang w:val="fr-FR"/>
        </w:rPr>
        <w:t xml:space="preserve"> qui servent d’attaches </w:t>
      </w:r>
      <w:r w:rsidR="00661CF0">
        <w:rPr>
          <w:rFonts w:ascii="Arial" w:hAnsi="Arial" w:cs="Arial"/>
          <w:sz w:val="22"/>
          <w:szCs w:val="22"/>
          <w:lang w:val="fr-FR"/>
        </w:rPr>
        <w:t xml:space="preserve">au bracelet en cuir de veau — fermé par une boucle </w:t>
      </w:r>
      <w:proofErr w:type="spellStart"/>
      <w:r w:rsidR="00661CF0">
        <w:rPr>
          <w:rFonts w:ascii="Arial" w:hAnsi="Arial" w:cs="Arial"/>
          <w:sz w:val="22"/>
          <w:szCs w:val="22"/>
          <w:lang w:val="fr-FR"/>
        </w:rPr>
        <w:t>déployante</w:t>
      </w:r>
      <w:proofErr w:type="spellEnd"/>
      <w:r w:rsidR="00661CF0">
        <w:rPr>
          <w:rFonts w:ascii="Arial" w:hAnsi="Arial" w:cs="Arial"/>
          <w:sz w:val="22"/>
          <w:szCs w:val="22"/>
          <w:lang w:val="fr-FR"/>
        </w:rPr>
        <w:t xml:space="preserve"> ou un système Velcro — aussi solide qu</w:t>
      </w:r>
      <w:r w:rsidR="002B472E">
        <w:rPr>
          <w:rFonts w:ascii="Arial" w:hAnsi="Arial" w:cs="Arial"/>
          <w:sz w:val="22"/>
          <w:szCs w:val="22"/>
          <w:lang w:val="fr-FR"/>
        </w:rPr>
        <w:t xml:space="preserve">’une </w:t>
      </w:r>
      <w:r w:rsidR="00661CF0">
        <w:rPr>
          <w:rFonts w:ascii="Arial" w:hAnsi="Arial" w:cs="Arial"/>
          <w:sz w:val="22"/>
          <w:szCs w:val="22"/>
          <w:lang w:val="fr-FR"/>
        </w:rPr>
        <w:t xml:space="preserve">laisse de chien de bonne qualité. </w:t>
      </w:r>
      <w:r w:rsidR="00AA2D1D">
        <w:rPr>
          <w:rFonts w:ascii="Arial" w:hAnsi="Arial" w:cs="Arial"/>
          <w:sz w:val="22"/>
          <w:szCs w:val="22"/>
          <w:lang w:val="fr-FR"/>
        </w:rPr>
        <w:t>L</w:t>
      </w:r>
      <w:r w:rsidR="00085546">
        <w:rPr>
          <w:rFonts w:ascii="Arial" w:hAnsi="Arial" w:cs="Arial"/>
          <w:sz w:val="22"/>
          <w:szCs w:val="22"/>
          <w:lang w:val="fr-FR"/>
        </w:rPr>
        <w:t xml:space="preserve">a </w:t>
      </w:r>
      <w:r w:rsidR="00085546" w:rsidRPr="00085546">
        <w:rPr>
          <w:rFonts w:ascii="Arial" w:hAnsi="Arial" w:cs="Arial"/>
          <w:sz w:val="22"/>
          <w:szCs w:val="22"/>
          <w:lang w:val="fr-FR"/>
        </w:rPr>
        <w:t>HM10 Bulldog</w:t>
      </w:r>
      <w:r w:rsidR="00085546">
        <w:rPr>
          <w:rFonts w:ascii="Arial" w:hAnsi="Arial" w:cs="Arial"/>
          <w:sz w:val="22"/>
          <w:szCs w:val="22"/>
          <w:lang w:val="fr-FR"/>
        </w:rPr>
        <w:t xml:space="preserve"> est assemblée avec un savoir-faire en micromécanique savamment </w:t>
      </w:r>
      <w:r w:rsidR="006D5F11">
        <w:rPr>
          <w:rFonts w:ascii="Arial" w:hAnsi="Arial" w:cs="Arial"/>
          <w:sz w:val="22"/>
          <w:szCs w:val="22"/>
          <w:lang w:val="fr-FR"/>
        </w:rPr>
        <w:t>diffusé</w:t>
      </w:r>
      <w:r w:rsidR="00D57704">
        <w:rPr>
          <w:rFonts w:ascii="Arial" w:hAnsi="Arial" w:cs="Arial"/>
          <w:sz w:val="22"/>
          <w:szCs w:val="22"/>
          <w:lang w:val="fr-FR"/>
        </w:rPr>
        <w:t xml:space="preserve">. </w:t>
      </w:r>
      <w:r w:rsidR="006D5F11">
        <w:rPr>
          <w:rFonts w:ascii="Arial" w:hAnsi="Arial" w:cs="Arial"/>
          <w:sz w:val="22"/>
          <w:szCs w:val="22"/>
          <w:lang w:val="fr-FR"/>
        </w:rPr>
        <w:t>A</w:t>
      </w:r>
      <w:r w:rsidR="0068070E">
        <w:rPr>
          <w:rFonts w:ascii="Arial" w:hAnsi="Arial" w:cs="Arial"/>
          <w:sz w:val="22"/>
          <w:szCs w:val="22"/>
          <w:lang w:val="fr-FR"/>
        </w:rPr>
        <w:t>fin d’</w:t>
      </w:r>
      <w:r w:rsidR="005033A1">
        <w:rPr>
          <w:rFonts w:ascii="Arial" w:hAnsi="Arial" w:cs="Arial"/>
          <w:sz w:val="22"/>
          <w:szCs w:val="22"/>
          <w:lang w:val="fr-FR"/>
        </w:rPr>
        <w:t xml:space="preserve">ajuster les composants de l’organe réglant et de l’affichage dans un espace tridimensionnel aussi restreint en préservant la </w:t>
      </w:r>
      <w:r w:rsidR="0065334D">
        <w:rPr>
          <w:rFonts w:ascii="Arial" w:hAnsi="Arial" w:cs="Arial"/>
          <w:sz w:val="22"/>
          <w:szCs w:val="22"/>
          <w:lang w:val="fr-FR"/>
        </w:rPr>
        <w:t>perfection artistique</w:t>
      </w:r>
      <w:r w:rsidR="005033A1">
        <w:rPr>
          <w:rFonts w:ascii="Arial" w:hAnsi="Arial" w:cs="Arial"/>
          <w:sz w:val="22"/>
          <w:szCs w:val="22"/>
          <w:lang w:val="fr-FR"/>
        </w:rPr>
        <w:t xml:space="preserve"> </w:t>
      </w:r>
      <w:r w:rsidR="0068070E">
        <w:rPr>
          <w:rFonts w:ascii="Arial" w:hAnsi="Arial" w:cs="Arial"/>
          <w:sz w:val="22"/>
          <w:szCs w:val="22"/>
          <w:lang w:val="fr-FR"/>
        </w:rPr>
        <w:t xml:space="preserve">des finitions, </w:t>
      </w:r>
      <w:r w:rsidR="006D5F11">
        <w:rPr>
          <w:rFonts w:ascii="Arial" w:hAnsi="Arial" w:cs="Arial"/>
          <w:sz w:val="22"/>
          <w:szCs w:val="22"/>
          <w:lang w:val="fr-FR"/>
        </w:rPr>
        <w:t>il faut veiller attentivement à l’équilibre entre la technique et l’esthétique.</w:t>
      </w:r>
    </w:p>
    <w:p w14:paraId="624832A4" w14:textId="06CBAD00" w:rsidR="00F84CC2" w:rsidRPr="00F84CC2" w:rsidRDefault="00F84CC2" w:rsidP="00BC3FC0">
      <w:pPr>
        <w:jc w:val="both"/>
        <w:rPr>
          <w:rFonts w:ascii="Arial" w:hAnsi="Arial" w:cs="Arial"/>
          <w:sz w:val="22"/>
          <w:szCs w:val="22"/>
          <w:lang w:val="fr-FR"/>
        </w:rPr>
      </w:pPr>
    </w:p>
    <w:p w14:paraId="6B54CD81" w14:textId="31AF5D3D" w:rsidR="0065334D" w:rsidRPr="00BD1B42" w:rsidRDefault="00BD1B42" w:rsidP="00BC3FC0">
      <w:pPr>
        <w:jc w:val="both"/>
        <w:rPr>
          <w:rFonts w:ascii="Arial" w:hAnsi="Arial" w:cs="Arial"/>
          <w:sz w:val="22"/>
          <w:szCs w:val="22"/>
          <w:lang w:val="fr-FR"/>
        </w:rPr>
      </w:pPr>
      <w:r w:rsidRPr="00BD1B42">
        <w:rPr>
          <w:rFonts w:ascii="Arial" w:hAnsi="Arial" w:cs="Arial"/>
          <w:sz w:val="22"/>
          <w:szCs w:val="22"/>
          <w:lang w:val="fr-FR"/>
        </w:rPr>
        <w:t>MB&amp;</w:t>
      </w:r>
      <w:r>
        <w:rPr>
          <w:rFonts w:ascii="Arial" w:hAnsi="Arial" w:cs="Arial"/>
          <w:sz w:val="22"/>
          <w:szCs w:val="22"/>
          <w:lang w:val="fr-FR"/>
        </w:rPr>
        <w:t xml:space="preserve">F </w:t>
      </w:r>
      <w:r w:rsidR="00D962B9">
        <w:rPr>
          <w:rFonts w:ascii="Arial" w:hAnsi="Arial" w:cs="Arial"/>
          <w:sz w:val="22"/>
          <w:szCs w:val="22"/>
          <w:lang w:val="fr-FR"/>
        </w:rPr>
        <w:t xml:space="preserve">bénéficie depuis toujours d’une clientèle fidèle à laquelle la HM10 Bulldog rend largement la pareille : </w:t>
      </w:r>
      <w:r w:rsidR="00F77DFE">
        <w:rPr>
          <w:rFonts w:ascii="Arial" w:hAnsi="Arial" w:cs="Arial"/>
          <w:sz w:val="22"/>
          <w:szCs w:val="22"/>
          <w:lang w:val="fr-FR"/>
        </w:rPr>
        <w:t>elle s’adresse en privé à son propriétaire. Les indications de l’heure et de la réserve de marche ne sont visibles que</w:t>
      </w:r>
      <w:r w:rsidR="00BC5CAA">
        <w:rPr>
          <w:rFonts w:ascii="Arial" w:hAnsi="Arial" w:cs="Arial"/>
          <w:sz w:val="22"/>
          <w:szCs w:val="22"/>
          <w:lang w:val="fr-FR"/>
        </w:rPr>
        <w:t xml:space="preserve"> par celui qui porte la montre.</w:t>
      </w:r>
    </w:p>
    <w:p w14:paraId="174D58C2" w14:textId="20B50B3D" w:rsidR="00AA2D1D" w:rsidRDefault="00AA2D1D" w:rsidP="00BC3FC0">
      <w:pPr>
        <w:rPr>
          <w:rFonts w:ascii="Arial" w:hAnsi="Arial" w:cs="Arial"/>
          <w:sz w:val="22"/>
          <w:szCs w:val="22"/>
          <w:lang w:val="fr-FR"/>
        </w:rPr>
      </w:pPr>
      <w:r>
        <w:rPr>
          <w:rFonts w:ascii="Arial" w:hAnsi="Arial" w:cs="Arial"/>
          <w:sz w:val="22"/>
          <w:szCs w:val="22"/>
          <w:lang w:val="fr-FR"/>
        </w:rPr>
        <w:br w:type="page"/>
      </w:r>
    </w:p>
    <w:p w14:paraId="63BB28F3" w14:textId="18410C3F" w:rsidR="00F77DFE" w:rsidRPr="00F70962" w:rsidRDefault="006B5BC0" w:rsidP="00BC3FC0">
      <w:pPr>
        <w:jc w:val="both"/>
        <w:rPr>
          <w:rFonts w:ascii="Arial" w:hAnsi="Arial" w:cs="Arial"/>
          <w:sz w:val="22"/>
          <w:szCs w:val="22"/>
          <w:lang w:val="fr-FR"/>
        </w:rPr>
      </w:pPr>
      <w:r>
        <w:rPr>
          <w:rFonts w:ascii="Arial" w:hAnsi="Arial" w:cs="Arial"/>
          <w:sz w:val="22"/>
          <w:szCs w:val="22"/>
          <w:lang w:val="fr-FR"/>
        </w:rPr>
        <w:lastRenderedPageBreak/>
        <w:t>Enfin, s</w:t>
      </w:r>
      <w:r w:rsidR="00F70962" w:rsidRPr="00F70962">
        <w:rPr>
          <w:rFonts w:ascii="Arial" w:hAnsi="Arial" w:cs="Arial"/>
          <w:sz w:val="22"/>
          <w:szCs w:val="22"/>
          <w:lang w:val="fr-FR"/>
        </w:rPr>
        <w:t>ur le corps de l</w:t>
      </w:r>
      <w:r w:rsidR="00F70962">
        <w:rPr>
          <w:rFonts w:ascii="Arial" w:hAnsi="Arial" w:cs="Arial"/>
          <w:sz w:val="22"/>
          <w:szCs w:val="22"/>
          <w:lang w:val="fr-FR"/>
        </w:rPr>
        <w:t>’</w:t>
      </w:r>
      <w:r w:rsidR="00F70962" w:rsidRPr="00F70962">
        <w:rPr>
          <w:rFonts w:ascii="Arial" w:hAnsi="Arial" w:cs="Arial"/>
          <w:sz w:val="22"/>
          <w:szCs w:val="22"/>
          <w:lang w:val="fr-FR"/>
        </w:rPr>
        <w:t xml:space="preserve">Horological Machine N°10 </w:t>
      </w:r>
      <w:r w:rsidR="00F70962">
        <w:rPr>
          <w:rFonts w:ascii="Arial" w:hAnsi="Arial" w:cs="Arial"/>
          <w:sz w:val="22"/>
          <w:szCs w:val="22"/>
          <w:lang w:val="fr-FR"/>
        </w:rPr>
        <w:t>« </w:t>
      </w:r>
      <w:r w:rsidR="00F70962" w:rsidRPr="00F70962">
        <w:rPr>
          <w:rFonts w:ascii="Arial" w:hAnsi="Arial" w:cs="Arial"/>
          <w:sz w:val="22"/>
          <w:szCs w:val="22"/>
          <w:lang w:val="fr-FR"/>
        </w:rPr>
        <w:t>Bulldog</w:t>
      </w:r>
      <w:r w:rsidR="00F70962">
        <w:rPr>
          <w:rFonts w:ascii="Arial" w:hAnsi="Arial" w:cs="Arial"/>
          <w:sz w:val="22"/>
          <w:szCs w:val="22"/>
          <w:lang w:val="fr-FR"/>
        </w:rPr>
        <w:t> », on trouve</w:t>
      </w:r>
      <w:r>
        <w:rPr>
          <w:rFonts w:ascii="Arial" w:hAnsi="Arial" w:cs="Arial"/>
          <w:sz w:val="22"/>
          <w:szCs w:val="22"/>
          <w:lang w:val="fr-FR"/>
        </w:rPr>
        <w:t xml:space="preserve"> un</w:t>
      </w:r>
      <w:r w:rsidR="00F70962">
        <w:rPr>
          <w:rFonts w:ascii="Arial" w:hAnsi="Arial" w:cs="Arial"/>
          <w:sz w:val="22"/>
          <w:szCs w:val="22"/>
          <w:lang w:val="fr-FR"/>
        </w:rPr>
        <w:t xml:space="preserve"> message gravé à l’attention de ceux qui croiseront son chemin, une sorte d’avertissement comme on peut en trouver sur le collier d’un chien fougueux. L’animal peut être intimidant</w:t>
      </w:r>
      <w:r w:rsidR="00D411A7">
        <w:rPr>
          <w:rFonts w:ascii="Arial" w:hAnsi="Arial" w:cs="Arial"/>
          <w:sz w:val="22"/>
          <w:szCs w:val="22"/>
          <w:lang w:val="fr-FR"/>
        </w:rPr>
        <w:t xml:space="preserve"> mais, </w:t>
      </w:r>
      <w:r>
        <w:rPr>
          <w:rFonts w:ascii="Arial" w:hAnsi="Arial" w:cs="Arial"/>
          <w:sz w:val="22"/>
          <w:szCs w:val="22"/>
          <w:lang w:val="fr-FR"/>
        </w:rPr>
        <w:t>en définitive</w:t>
      </w:r>
      <w:r w:rsidR="00D411A7">
        <w:rPr>
          <w:rFonts w:ascii="Arial" w:hAnsi="Arial" w:cs="Arial"/>
          <w:sz w:val="22"/>
          <w:szCs w:val="22"/>
          <w:lang w:val="fr-FR"/>
        </w:rPr>
        <w:t>,</w:t>
      </w:r>
      <w:r w:rsidR="00274624">
        <w:rPr>
          <w:rFonts w:ascii="Arial" w:hAnsi="Arial" w:cs="Arial"/>
          <w:sz w:val="22"/>
          <w:szCs w:val="22"/>
          <w:lang w:val="fr-FR"/>
        </w:rPr>
        <w:t xml:space="preserve"> il obéit à un</w:t>
      </w:r>
      <w:r w:rsidR="00D411A7">
        <w:rPr>
          <w:rFonts w:ascii="Arial" w:hAnsi="Arial" w:cs="Arial"/>
          <w:sz w:val="22"/>
          <w:szCs w:val="22"/>
          <w:lang w:val="fr-FR"/>
        </w:rPr>
        <w:t xml:space="preserve"> autre. On ferait bien de s’en souvenir</w:t>
      </w:r>
      <w:r w:rsidR="00274624">
        <w:rPr>
          <w:rFonts w:ascii="Arial" w:hAnsi="Arial" w:cs="Arial"/>
          <w:sz w:val="22"/>
          <w:szCs w:val="22"/>
          <w:lang w:val="fr-FR"/>
        </w:rPr>
        <w:t xml:space="preserve"> — </w:t>
      </w:r>
      <w:r w:rsidR="00D411A7">
        <w:rPr>
          <w:rFonts w:ascii="Arial" w:hAnsi="Arial" w:cs="Arial"/>
          <w:sz w:val="22"/>
          <w:szCs w:val="22"/>
          <w:lang w:val="fr-FR"/>
        </w:rPr>
        <w:t>« Oubliez le chien,</w:t>
      </w:r>
      <w:r w:rsidR="00BC5CAA">
        <w:rPr>
          <w:rFonts w:ascii="Arial" w:hAnsi="Arial" w:cs="Arial"/>
          <w:sz w:val="22"/>
          <w:szCs w:val="22"/>
          <w:lang w:val="fr-FR"/>
        </w:rPr>
        <w:t xml:space="preserve"> méfiez-vous du propriétaire » (</w:t>
      </w:r>
      <w:r w:rsidR="00AF2B24">
        <w:rPr>
          <w:rFonts w:ascii="Arial" w:hAnsi="Arial" w:cs="Arial"/>
          <w:sz w:val="22"/>
          <w:szCs w:val="22"/>
          <w:lang w:val="fr-FR"/>
        </w:rPr>
        <w:t>« </w:t>
      </w:r>
      <w:r w:rsidR="00AF2B24" w:rsidRPr="00AF2B24">
        <w:rPr>
          <w:rFonts w:ascii="Arial" w:hAnsi="Arial" w:cs="Arial"/>
          <w:sz w:val="22"/>
          <w:szCs w:val="22"/>
          <w:lang w:val="fr-FR"/>
        </w:rPr>
        <w:t xml:space="preserve">Forget the dog, </w:t>
      </w:r>
      <w:proofErr w:type="spellStart"/>
      <w:r w:rsidR="00AF2B24" w:rsidRPr="00AF2B24">
        <w:rPr>
          <w:rFonts w:ascii="Arial" w:hAnsi="Arial" w:cs="Arial"/>
          <w:sz w:val="22"/>
          <w:szCs w:val="22"/>
          <w:lang w:val="fr-FR"/>
        </w:rPr>
        <w:t>beware</w:t>
      </w:r>
      <w:proofErr w:type="spellEnd"/>
      <w:r w:rsidR="00AF2B24" w:rsidRPr="00AF2B24">
        <w:rPr>
          <w:rFonts w:ascii="Arial" w:hAnsi="Arial" w:cs="Arial"/>
          <w:sz w:val="22"/>
          <w:szCs w:val="22"/>
          <w:lang w:val="fr-FR"/>
        </w:rPr>
        <w:t xml:space="preserve"> of the </w:t>
      </w:r>
      <w:proofErr w:type="spellStart"/>
      <w:r w:rsidR="00AF2B24" w:rsidRPr="00AF2B24">
        <w:rPr>
          <w:rFonts w:ascii="Arial" w:hAnsi="Arial" w:cs="Arial"/>
          <w:sz w:val="22"/>
          <w:szCs w:val="22"/>
          <w:lang w:val="fr-FR"/>
        </w:rPr>
        <w:t>owner</w:t>
      </w:r>
      <w:proofErr w:type="spellEnd"/>
      <w:r w:rsidR="00AF2B24">
        <w:rPr>
          <w:rFonts w:ascii="Arial" w:hAnsi="Arial" w:cs="Arial"/>
          <w:sz w:val="22"/>
          <w:szCs w:val="22"/>
          <w:lang w:val="fr-FR"/>
        </w:rPr>
        <w:t> »).</w:t>
      </w:r>
    </w:p>
    <w:p w14:paraId="2985F565" w14:textId="1323ED46" w:rsidR="00264925" w:rsidRPr="00F77DFE" w:rsidRDefault="00264925" w:rsidP="00BC3FC0">
      <w:pPr>
        <w:jc w:val="both"/>
        <w:rPr>
          <w:rFonts w:ascii="Arial" w:hAnsi="Arial" w:cs="Arial"/>
          <w:sz w:val="22"/>
          <w:szCs w:val="22"/>
          <w:lang w:val="fr-FR"/>
        </w:rPr>
      </w:pPr>
    </w:p>
    <w:p w14:paraId="469B3F65" w14:textId="0D645C12" w:rsidR="00D411A7" w:rsidRDefault="00D411A7" w:rsidP="00BC3FC0">
      <w:pPr>
        <w:jc w:val="both"/>
        <w:rPr>
          <w:rFonts w:ascii="Arial" w:hAnsi="Arial" w:cs="Arial"/>
          <w:sz w:val="22"/>
          <w:szCs w:val="22"/>
          <w:lang w:val="fr-FR"/>
        </w:rPr>
      </w:pPr>
      <w:r w:rsidRPr="00D411A7">
        <w:rPr>
          <w:rFonts w:ascii="Arial" w:hAnsi="Arial" w:cs="Arial"/>
          <w:sz w:val="22"/>
          <w:szCs w:val="22"/>
          <w:lang w:val="fr-FR"/>
        </w:rPr>
        <w:t>Pour son la</w:t>
      </w:r>
      <w:r>
        <w:rPr>
          <w:rFonts w:ascii="Arial" w:hAnsi="Arial" w:cs="Arial"/>
          <w:sz w:val="22"/>
          <w:szCs w:val="22"/>
          <w:lang w:val="fr-FR"/>
        </w:rPr>
        <w:t>n</w:t>
      </w:r>
      <w:r w:rsidRPr="00D411A7">
        <w:rPr>
          <w:rFonts w:ascii="Arial" w:hAnsi="Arial" w:cs="Arial"/>
          <w:sz w:val="22"/>
          <w:szCs w:val="22"/>
          <w:lang w:val="fr-FR"/>
        </w:rPr>
        <w:t xml:space="preserve">cement, </w:t>
      </w:r>
      <w:r w:rsidRPr="00F70962">
        <w:rPr>
          <w:rFonts w:ascii="Arial" w:hAnsi="Arial" w:cs="Arial"/>
          <w:sz w:val="22"/>
          <w:szCs w:val="22"/>
          <w:lang w:val="fr-FR"/>
        </w:rPr>
        <w:t>l</w:t>
      </w:r>
      <w:r>
        <w:rPr>
          <w:rFonts w:ascii="Arial" w:hAnsi="Arial" w:cs="Arial"/>
          <w:sz w:val="22"/>
          <w:szCs w:val="22"/>
          <w:lang w:val="fr-FR"/>
        </w:rPr>
        <w:t>’</w:t>
      </w:r>
      <w:r w:rsidRPr="00F70962">
        <w:rPr>
          <w:rFonts w:ascii="Arial" w:hAnsi="Arial" w:cs="Arial"/>
          <w:sz w:val="22"/>
          <w:szCs w:val="22"/>
          <w:lang w:val="fr-FR"/>
        </w:rPr>
        <w:t xml:space="preserve">Horological Machine N°10 </w:t>
      </w:r>
      <w:r>
        <w:rPr>
          <w:rFonts w:ascii="Arial" w:hAnsi="Arial" w:cs="Arial"/>
          <w:sz w:val="22"/>
          <w:szCs w:val="22"/>
          <w:lang w:val="fr-FR"/>
        </w:rPr>
        <w:t>« </w:t>
      </w:r>
      <w:r w:rsidRPr="00F70962">
        <w:rPr>
          <w:rFonts w:ascii="Arial" w:hAnsi="Arial" w:cs="Arial"/>
          <w:sz w:val="22"/>
          <w:szCs w:val="22"/>
          <w:lang w:val="fr-FR"/>
        </w:rPr>
        <w:t>Bulldog</w:t>
      </w:r>
      <w:r>
        <w:rPr>
          <w:rFonts w:ascii="Arial" w:hAnsi="Arial" w:cs="Arial"/>
          <w:sz w:val="22"/>
          <w:szCs w:val="22"/>
          <w:lang w:val="fr-FR"/>
        </w:rPr>
        <w:t> » de MB&amp;F fait l’objet de deux éditions : corps en titane grade 5 avec « yeux » bleus et corps en titane et or rose avec « yeux » noirs.</w:t>
      </w:r>
    </w:p>
    <w:p w14:paraId="38B590CA" w14:textId="2E6672A1" w:rsidR="00B629C4" w:rsidRDefault="00B629C4" w:rsidP="00BC3FC0">
      <w:pPr>
        <w:jc w:val="both"/>
        <w:rPr>
          <w:rFonts w:ascii="Arial" w:hAnsi="Arial" w:cs="Arial"/>
          <w:sz w:val="22"/>
          <w:szCs w:val="22"/>
          <w:lang w:val="fr-FR"/>
        </w:rPr>
      </w:pPr>
      <w:r>
        <w:rPr>
          <w:rFonts w:ascii="Arial" w:hAnsi="Arial" w:cs="Arial"/>
          <w:sz w:val="22"/>
          <w:szCs w:val="22"/>
          <w:lang w:val="fr-FR"/>
        </w:rPr>
        <w:t>En 2022, HM10 Bulldog ajoute 3 références ‘</w:t>
      </w:r>
      <w:proofErr w:type="spellStart"/>
      <w:r>
        <w:rPr>
          <w:rFonts w:ascii="Arial" w:hAnsi="Arial" w:cs="Arial"/>
          <w:sz w:val="22"/>
          <w:szCs w:val="22"/>
          <w:lang w:val="fr-FR"/>
        </w:rPr>
        <w:t>Dark</w:t>
      </w:r>
      <w:proofErr w:type="spellEnd"/>
      <w:r>
        <w:rPr>
          <w:rFonts w:ascii="Arial" w:hAnsi="Arial" w:cs="Arial"/>
          <w:sz w:val="22"/>
          <w:szCs w:val="22"/>
          <w:lang w:val="fr-FR"/>
        </w:rPr>
        <w:t xml:space="preserve"> Bulldog’, </w:t>
      </w:r>
      <w:r w:rsidR="00D05FA6">
        <w:rPr>
          <w:rFonts w:ascii="Arial" w:hAnsi="Arial" w:cs="Arial"/>
          <w:sz w:val="22"/>
          <w:szCs w:val="22"/>
          <w:lang w:val="fr-FR"/>
        </w:rPr>
        <w:t xml:space="preserve">3 versions </w:t>
      </w:r>
      <w:r>
        <w:rPr>
          <w:rFonts w:ascii="Arial" w:hAnsi="Arial" w:cs="Arial"/>
          <w:sz w:val="22"/>
          <w:szCs w:val="22"/>
          <w:lang w:val="fr-FR"/>
        </w:rPr>
        <w:t xml:space="preserve">limitées à 8 pièces </w:t>
      </w:r>
      <w:r w:rsidR="00D05FA6">
        <w:rPr>
          <w:rFonts w:ascii="Arial" w:hAnsi="Arial" w:cs="Arial"/>
          <w:sz w:val="22"/>
          <w:szCs w:val="22"/>
          <w:lang w:val="fr-FR"/>
        </w:rPr>
        <w:t>chacune</w:t>
      </w:r>
      <w:r>
        <w:rPr>
          <w:rFonts w:ascii="Arial" w:hAnsi="Arial" w:cs="Arial"/>
          <w:sz w:val="22"/>
          <w:szCs w:val="22"/>
          <w:lang w:val="fr-FR"/>
        </w:rPr>
        <w:t> :</w:t>
      </w:r>
    </w:p>
    <w:p w14:paraId="668B0C80" w14:textId="2B484B9A" w:rsidR="00B629C4" w:rsidRDefault="00B629C4" w:rsidP="00BC3FC0">
      <w:pPr>
        <w:pStyle w:val="Paragraphedeliste"/>
        <w:numPr>
          <w:ilvl w:val="0"/>
          <w:numId w:val="2"/>
        </w:numPr>
        <w:jc w:val="both"/>
        <w:rPr>
          <w:rFonts w:ascii="Arial" w:hAnsi="Arial" w:cs="Arial"/>
          <w:sz w:val="22"/>
          <w:szCs w:val="22"/>
          <w:lang w:val="fr-FR"/>
        </w:rPr>
      </w:pPr>
      <w:r>
        <w:rPr>
          <w:rFonts w:ascii="Arial" w:hAnsi="Arial" w:cs="Arial"/>
          <w:sz w:val="22"/>
          <w:szCs w:val="22"/>
          <w:lang w:val="fr-FR"/>
        </w:rPr>
        <w:t xml:space="preserve">Acier inoxydable </w:t>
      </w:r>
      <w:proofErr w:type="spellStart"/>
      <w:r w:rsidR="00D05FA6">
        <w:rPr>
          <w:rFonts w:ascii="Arial" w:hAnsi="Arial" w:cs="Arial"/>
          <w:sz w:val="22"/>
          <w:szCs w:val="22"/>
          <w:lang w:val="fr-FR"/>
        </w:rPr>
        <w:t>microbillé</w:t>
      </w:r>
      <w:proofErr w:type="spellEnd"/>
      <w:r w:rsidR="00D05FA6">
        <w:rPr>
          <w:rFonts w:ascii="Arial" w:hAnsi="Arial" w:cs="Arial"/>
          <w:sz w:val="22"/>
          <w:szCs w:val="22"/>
          <w:lang w:val="fr-FR"/>
        </w:rPr>
        <w:t xml:space="preserve"> </w:t>
      </w:r>
      <w:r>
        <w:rPr>
          <w:rFonts w:ascii="Arial" w:hAnsi="Arial" w:cs="Arial"/>
          <w:sz w:val="22"/>
          <w:szCs w:val="22"/>
          <w:lang w:val="fr-FR"/>
        </w:rPr>
        <w:t xml:space="preserve">avec </w:t>
      </w:r>
      <w:r w:rsidR="00D05FA6">
        <w:rPr>
          <w:rFonts w:ascii="Arial" w:hAnsi="Arial" w:cs="Arial"/>
          <w:sz w:val="22"/>
          <w:szCs w:val="22"/>
          <w:lang w:val="fr-FR"/>
        </w:rPr>
        <w:t xml:space="preserve">un traitement </w:t>
      </w:r>
      <w:r>
        <w:rPr>
          <w:rFonts w:ascii="Arial" w:hAnsi="Arial" w:cs="Arial"/>
          <w:sz w:val="22"/>
          <w:szCs w:val="22"/>
          <w:lang w:val="fr-FR"/>
        </w:rPr>
        <w:t xml:space="preserve">PVD </w:t>
      </w:r>
      <w:r w:rsidR="00D05FA6">
        <w:rPr>
          <w:rFonts w:ascii="Arial" w:hAnsi="Arial" w:cs="Arial"/>
          <w:sz w:val="22"/>
          <w:szCs w:val="22"/>
          <w:lang w:val="fr-FR"/>
        </w:rPr>
        <w:t xml:space="preserve">noir </w:t>
      </w:r>
      <w:r>
        <w:rPr>
          <w:rFonts w:ascii="Arial" w:hAnsi="Arial" w:cs="Arial"/>
          <w:sz w:val="22"/>
          <w:szCs w:val="22"/>
          <w:lang w:val="fr-FR"/>
        </w:rPr>
        <w:t>et « yeux » noirs</w:t>
      </w:r>
    </w:p>
    <w:p w14:paraId="6AA6405D" w14:textId="2A24BD4C" w:rsidR="00B629C4" w:rsidRPr="003E3259" w:rsidRDefault="00B629C4" w:rsidP="00BC3FC0">
      <w:pPr>
        <w:pStyle w:val="Paragraphedeliste"/>
        <w:numPr>
          <w:ilvl w:val="0"/>
          <w:numId w:val="2"/>
        </w:numPr>
        <w:jc w:val="both"/>
        <w:rPr>
          <w:rFonts w:ascii="Arial" w:hAnsi="Arial" w:cs="Arial"/>
          <w:sz w:val="22"/>
          <w:szCs w:val="22"/>
          <w:lang w:val="fr-FR"/>
        </w:rPr>
      </w:pPr>
      <w:r>
        <w:rPr>
          <w:rFonts w:ascii="Arial" w:hAnsi="Arial" w:cs="Arial"/>
          <w:sz w:val="22"/>
          <w:szCs w:val="22"/>
          <w:lang w:val="fr-FR"/>
        </w:rPr>
        <w:t xml:space="preserve">Acier inoxydable </w:t>
      </w:r>
      <w:proofErr w:type="spellStart"/>
      <w:r w:rsidR="00D05FA6">
        <w:rPr>
          <w:rFonts w:ascii="Arial" w:hAnsi="Arial" w:cs="Arial"/>
          <w:sz w:val="22"/>
          <w:szCs w:val="22"/>
          <w:lang w:val="fr-FR"/>
        </w:rPr>
        <w:t>microbillé</w:t>
      </w:r>
      <w:proofErr w:type="spellEnd"/>
      <w:r w:rsidR="00D05FA6">
        <w:rPr>
          <w:rFonts w:ascii="Arial" w:hAnsi="Arial" w:cs="Arial"/>
          <w:sz w:val="22"/>
          <w:szCs w:val="22"/>
          <w:lang w:val="fr-FR"/>
        </w:rPr>
        <w:t xml:space="preserve"> </w:t>
      </w:r>
      <w:r>
        <w:rPr>
          <w:rFonts w:ascii="Arial" w:hAnsi="Arial" w:cs="Arial"/>
          <w:sz w:val="22"/>
          <w:szCs w:val="22"/>
          <w:lang w:val="fr-FR"/>
        </w:rPr>
        <w:t xml:space="preserve">avec revêtement PVD </w:t>
      </w:r>
      <w:r w:rsidR="00D05FA6">
        <w:rPr>
          <w:rFonts w:ascii="Arial" w:hAnsi="Arial" w:cs="Arial"/>
          <w:sz w:val="22"/>
          <w:szCs w:val="22"/>
          <w:lang w:val="fr-FR"/>
        </w:rPr>
        <w:t xml:space="preserve">noir </w:t>
      </w:r>
      <w:r>
        <w:rPr>
          <w:rFonts w:ascii="Arial" w:hAnsi="Arial" w:cs="Arial"/>
          <w:sz w:val="22"/>
          <w:szCs w:val="22"/>
          <w:lang w:val="fr-FR"/>
        </w:rPr>
        <w:t>et « yeux » bleus</w:t>
      </w:r>
    </w:p>
    <w:p w14:paraId="2887239C" w14:textId="38DEE428" w:rsidR="00B629C4" w:rsidRPr="003E3259" w:rsidRDefault="00B629C4" w:rsidP="00BC3FC0">
      <w:pPr>
        <w:pStyle w:val="Paragraphedeliste"/>
        <w:numPr>
          <w:ilvl w:val="0"/>
          <w:numId w:val="2"/>
        </w:numPr>
        <w:jc w:val="both"/>
        <w:rPr>
          <w:rFonts w:ascii="Arial" w:hAnsi="Arial" w:cs="Arial"/>
          <w:sz w:val="22"/>
          <w:szCs w:val="22"/>
          <w:lang w:val="fr-FR"/>
        </w:rPr>
      </w:pPr>
      <w:r>
        <w:rPr>
          <w:rFonts w:ascii="Arial" w:hAnsi="Arial" w:cs="Arial"/>
          <w:sz w:val="22"/>
          <w:szCs w:val="22"/>
          <w:lang w:val="fr-FR"/>
        </w:rPr>
        <w:t xml:space="preserve">Acier inoxydable </w:t>
      </w:r>
      <w:proofErr w:type="spellStart"/>
      <w:r w:rsidR="00D05FA6">
        <w:rPr>
          <w:rFonts w:ascii="Arial" w:hAnsi="Arial" w:cs="Arial"/>
          <w:sz w:val="22"/>
          <w:szCs w:val="22"/>
          <w:lang w:val="fr-FR"/>
        </w:rPr>
        <w:t>microbillé</w:t>
      </w:r>
      <w:proofErr w:type="spellEnd"/>
      <w:r w:rsidR="00D05FA6">
        <w:rPr>
          <w:rFonts w:ascii="Arial" w:hAnsi="Arial" w:cs="Arial"/>
          <w:sz w:val="22"/>
          <w:szCs w:val="22"/>
          <w:lang w:val="fr-FR"/>
        </w:rPr>
        <w:t xml:space="preserve"> </w:t>
      </w:r>
      <w:r>
        <w:rPr>
          <w:rFonts w:ascii="Arial" w:hAnsi="Arial" w:cs="Arial"/>
          <w:sz w:val="22"/>
          <w:szCs w:val="22"/>
          <w:lang w:val="fr-FR"/>
        </w:rPr>
        <w:t xml:space="preserve">avec revêtement PVD </w:t>
      </w:r>
      <w:r w:rsidR="00D05FA6">
        <w:rPr>
          <w:rFonts w:ascii="Arial" w:hAnsi="Arial" w:cs="Arial"/>
          <w:sz w:val="22"/>
          <w:szCs w:val="22"/>
          <w:lang w:val="fr-FR"/>
        </w:rPr>
        <w:t xml:space="preserve">noir </w:t>
      </w:r>
      <w:r>
        <w:rPr>
          <w:rFonts w:ascii="Arial" w:hAnsi="Arial" w:cs="Arial"/>
          <w:sz w:val="22"/>
          <w:szCs w:val="22"/>
          <w:lang w:val="fr-FR"/>
        </w:rPr>
        <w:t>et « yeux » rouges</w:t>
      </w:r>
    </w:p>
    <w:p w14:paraId="0F8133A0" w14:textId="77777777" w:rsidR="00B629C4" w:rsidRPr="00D157D2" w:rsidRDefault="00B629C4" w:rsidP="00BC3FC0">
      <w:pPr>
        <w:jc w:val="both"/>
        <w:rPr>
          <w:rFonts w:ascii="Arial" w:hAnsi="Arial" w:cs="Arial"/>
          <w:sz w:val="22"/>
          <w:szCs w:val="22"/>
          <w:lang w:val="fr-FR"/>
        </w:rPr>
      </w:pPr>
    </w:p>
    <w:p w14:paraId="1B6788E9" w14:textId="478F7BBE" w:rsidR="00B629C4" w:rsidRPr="00D157D2" w:rsidRDefault="00B629C4" w:rsidP="00BC3FC0">
      <w:pPr>
        <w:pStyle w:val="Paragraphedeliste"/>
        <w:jc w:val="both"/>
        <w:rPr>
          <w:rFonts w:ascii="Arial" w:hAnsi="Arial" w:cs="Arial"/>
          <w:sz w:val="22"/>
          <w:szCs w:val="22"/>
          <w:lang w:val="fr-FR"/>
        </w:rPr>
      </w:pPr>
    </w:p>
    <w:p w14:paraId="5F6B4117" w14:textId="77777777" w:rsidR="00D411A7" w:rsidRPr="00D411A7" w:rsidRDefault="00D411A7" w:rsidP="00BC3FC0">
      <w:pPr>
        <w:jc w:val="both"/>
        <w:rPr>
          <w:rFonts w:ascii="Arial" w:hAnsi="Arial" w:cs="Arial"/>
          <w:sz w:val="22"/>
          <w:szCs w:val="22"/>
          <w:lang w:val="fr-FR"/>
        </w:rPr>
      </w:pPr>
    </w:p>
    <w:p w14:paraId="287D61AE" w14:textId="1BA4D6E9" w:rsidR="002B1154" w:rsidRPr="00F85960" w:rsidRDefault="00C9041A" w:rsidP="00BC3FC0">
      <w:pPr>
        <w:jc w:val="both"/>
        <w:rPr>
          <w:rFonts w:ascii="Arial" w:hAnsi="Arial" w:cs="Arial"/>
          <w:b/>
          <w:sz w:val="22"/>
          <w:szCs w:val="22"/>
          <w:lang w:val="fr-FR"/>
        </w:rPr>
      </w:pPr>
      <w:r w:rsidRPr="00D411A7">
        <w:rPr>
          <w:rFonts w:ascii="Arial" w:hAnsi="Arial" w:cs="Arial"/>
          <w:sz w:val="22"/>
          <w:szCs w:val="22"/>
          <w:lang w:val="fr-FR"/>
        </w:rPr>
        <w:br w:type="page"/>
      </w:r>
      <w:r w:rsidR="00274624" w:rsidRPr="00F85960">
        <w:rPr>
          <w:rFonts w:ascii="Arial" w:hAnsi="Arial" w:cs="Arial"/>
          <w:b/>
          <w:sz w:val="22"/>
          <w:szCs w:val="22"/>
          <w:lang w:val="fr-FR"/>
        </w:rPr>
        <w:lastRenderedPageBreak/>
        <w:t>SOURCES D’</w:t>
      </w:r>
      <w:r w:rsidR="00E21DA2" w:rsidRPr="00F85960">
        <w:rPr>
          <w:rFonts w:ascii="Arial" w:hAnsi="Arial" w:cs="Arial"/>
          <w:b/>
          <w:sz w:val="22"/>
          <w:szCs w:val="22"/>
          <w:lang w:val="fr-FR"/>
        </w:rPr>
        <w:t>INSPIRATION</w:t>
      </w:r>
      <w:r w:rsidR="00274624" w:rsidRPr="00F85960">
        <w:rPr>
          <w:rFonts w:ascii="Arial" w:hAnsi="Arial" w:cs="Arial"/>
          <w:b/>
          <w:sz w:val="22"/>
          <w:szCs w:val="22"/>
          <w:lang w:val="fr-FR"/>
        </w:rPr>
        <w:t xml:space="preserve"> DE </w:t>
      </w:r>
      <w:r w:rsidR="00B027B6" w:rsidRPr="00F85960">
        <w:rPr>
          <w:rFonts w:ascii="Arial" w:hAnsi="Arial" w:cs="Arial"/>
          <w:b/>
          <w:sz w:val="22"/>
          <w:szCs w:val="22"/>
          <w:lang w:val="fr-FR"/>
        </w:rPr>
        <w:t>LA</w:t>
      </w:r>
      <w:r w:rsidR="00E21DA2" w:rsidRPr="00F85960">
        <w:rPr>
          <w:rFonts w:ascii="Arial" w:hAnsi="Arial" w:cs="Arial"/>
          <w:b/>
          <w:sz w:val="22"/>
          <w:szCs w:val="22"/>
          <w:lang w:val="fr-FR"/>
        </w:rPr>
        <w:t xml:space="preserve"> HM10 BULLDOG</w:t>
      </w:r>
    </w:p>
    <w:p w14:paraId="2654AC86" w14:textId="77777777" w:rsidR="00274624" w:rsidRPr="00D411A7" w:rsidRDefault="00274624" w:rsidP="00BC3FC0">
      <w:pPr>
        <w:jc w:val="both"/>
        <w:rPr>
          <w:rFonts w:ascii="Arial" w:hAnsi="Arial" w:cs="Arial"/>
          <w:sz w:val="22"/>
          <w:szCs w:val="22"/>
          <w:lang w:val="fr-FR"/>
        </w:rPr>
      </w:pPr>
    </w:p>
    <w:p w14:paraId="6A4CA013" w14:textId="4E768396" w:rsidR="00B027B6" w:rsidRPr="00D121F1" w:rsidRDefault="00B027B6" w:rsidP="00BC3FC0">
      <w:pPr>
        <w:jc w:val="both"/>
        <w:rPr>
          <w:rFonts w:ascii="Arial" w:hAnsi="Arial" w:cs="Arial"/>
          <w:sz w:val="22"/>
          <w:szCs w:val="22"/>
          <w:lang w:val="fr-FR"/>
        </w:rPr>
      </w:pPr>
      <w:r w:rsidRPr="00B027B6">
        <w:rPr>
          <w:rFonts w:ascii="Arial" w:hAnsi="Arial" w:cs="Arial"/>
          <w:sz w:val="22"/>
          <w:szCs w:val="22"/>
          <w:lang w:val="fr-FR"/>
        </w:rPr>
        <w:t>Le concept est apparu à</w:t>
      </w:r>
      <w:r>
        <w:rPr>
          <w:rFonts w:ascii="Arial" w:hAnsi="Arial" w:cs="Arial"/>
          <w:sz w:val="22"/>
          <w:szCs w:val="22"/>
          <w:lang w:val="fr-FR"/>
        </w:rPr>
        <w:t xml:space="preserve"> </w:t>
      </w:r>
      <w:r w:rsidRPr="00B027B6">
        <w:rPr>
          <w:rFonts w:ascii="Arial" w:hAnsi="Arial" w:cs="Arial"/>
          <w:sz w:val="22"/>
          <w:szCs w:val="22"/>
          <w:lang w:val="fr-FR"/>
        </w:rPr>
        <w:t xml:space="preserve">Maximilian </w:t>
      </w:r>
      <w:proofErr w:type="spellStart"/>
      <w:r w:rsidRPr="00B027B6">
        <w:rPr>
          <w:rFonts w:ascii="Arial" w:hAnsi="Arial" w:cs="Arial"/>
          <w:sz w:val="22"/>
          <w:szCs w:val="22"/>
          <w:lang w:val="fr-FR"/>
        </w:rPr>
        <w:t>Büsser</w:t>
      </w:r>
      <w:proofErr w:type="spellEnd"/>
      <w:r>
        <w:rPr>
          <w:rFonts w:ascii="Arial" w:hAnsi="Arial" w:cs="Arial"/>
          <w:sz w:val="22"/>
          <w:szCs w:val="22"/>
          <w:lang w:val="fr-FR"/>
        </w:rPr>
        <w:t xml:space="preserve"> alors qu’il voyageait au Japon : </w:t>
      </w:r>
      <w:r w:rsidR="00AF2B24">
        <w:rPr>
          <w:rFonts w:ascii="Arial" w:hAnsi="Arial" w:cs="Arial"/>
          <w:sz w:val="22"/>
          <w:szCs w:val="22"/>
          <w:lang w:val="fr-FR"/>
        </w:rPr>
        <w:t xml:space="preserve">l’idée de la HM10 </w:t>
      </w:r>
      <w:r w:rsidR="00D121F1" w:rsidRPr="00D121F1">
        <w:rPr>
          <w:rFonts w:ascii="Arial" w:hAnsi="Arial" w:cs="Arial"/>
          <w:sz w:val="22"/>
          <w:szCs w:val="22"/>
          <w:lang w:val="fr-FR"/>
        </w:rPr>
        <w:t>Bulldog</w:t>
      </w:r>
      <w:r w:rsidR="00AF2B24">
        <w:rPr>
          <w:rFonts w:ascii="Arial" w:hAnsi="Arial" w:cs="Arial"/>
          <w:sz w:val="22"/>
          <w:szCs w:val="22"/>
          <w:lang w:val="fr-FR"/>
        </w:rPr>
        <w:t xml:space="preserve"> a surgi </w:t>
      </w:r>
      <w:r w:rsidR="00D121F1">
        <w:rPr>
          <w:rFonts w:ascii="Arial" w:hAnsi="Arial" w:cs="Arial"/>
          <w:sz w:val="22"/>
          <w:szCs w:val="22"/>
          <w:lang w:val="fr-FR"/>
        </w:rPr>
        <w:t>comme un chiot fidèle qui salu</w:t>
      </w:r>
      <w:r w:rsidR="00AF2B24">
        <w:rPr>
          <w:rFonts w:ascii="Arial" w:hAnsi="Arial" w:cs="Arial"/>
          <w:sz w:val="22"/>
          <w:szCs w:val="22"/>
          <w:lang w:val="fr-FR"/>
        </w:rPr>
        <w:t>erait le retour de son maître.</w:t>
      </w:r>
    </w:p>
    <w:p w14:paraId="2F34F7FD" w14:textId="77777777" w:rsidR="00BA7017" w:rsidRPr="00B027B6" w:rsidRDefault="00BA7017" w:rsidP="00BC3FC0">
      <w:pPr>
        <w:jc w:val="both"/>
        <w:rPr>
          <w:rFonts w:ascii="Arial" w:hAnsi="Arial" w:cs="Arial"/>
          <w:sz w:val="22"/>
          <w:szCs w:val="22"/>
          <w:lang w:val="fr-FR"/>
        </w:rPr>
      </w:pPr>
    </w:p>
    <w:p w14:paraId="738220D7" w14:textId="1CF62712" w:rsidR="00D121F1" w:rsidRPr="001D5C4D" w:rsidRDefault="001D5C4D" w:rsidP="00BC3FC0">
      <w:pPr>
        <w:jc w:val="both"/>
        <w:rPr>
          <w:rFonts w:ascii="Arial" w:hAnsi="Arial" w:cs="Arial"/>
          <w:i/>
          <w:iCs/>
          <w:sz w:val="22"/>
          <w:szCs w:val="22"/>
          <w:lang w:val="fr-FR"/>
        </w:rPr>
      </w:pPr>
      <w:r w:rsidRPr="001D5C4D">
        <w:rPr>
          <w:rFonts w:ascii="Arial" w:hAnsi="Arial" w:cs="Arial"/>
          <w:sz w:val="22"/>
          <w:szCs w:val="22"/>
          <w:lang w:val="fr-FR"/>
        </w:rPr>
        <w:t xml:space="preserve">Maximilian </w:t>
      </w:r>
      <w:proofErr w:type="spellStart"/>
      <w:r w:rsidRPr="001D5C4D">
        <w:rPr>
          <w:rFonts w:ascii="Arial" w:hAnsi="Arial" w:cs="Arial"/>
          <w:sz w:val="22"/>
          <w:szCs w:val="22"/>
          <w:lang w:val="fr-FR"/>
        </w:rPr>
        <w:t>Büsser</w:t>
      </w:r>
      <w:proofErr w:type="spellEnd"/>
      <w:r w:rsidRPr="001D5C4D">
        <w:rPr>
          <w:rFonts w:ascii="Arial" w:hAnsi="Arial" w:cs="Arial"/>
          <w:sz w:val="22"/>
          <w:szCs w:val="22"/>
          <w:lang w:val="fr-FR"/>
        </w:rPr>
        <w:t xml:space="preserve"> </w:t>
      </w:r>
      <w:r>
        <w:rPr>
          <w:rFonts w:ascii="Arial" w:hAnsi="Arial" w:cs="Arial"/>
          <w:sz w:val="22"/>
          <w:szCs w:val="22"/>
          <w:lang w:val="fr-FR"/>
        </w:rPr>
        <w:t xml:space="preserve">précise : </w:t>
      </w:r>
      <w:r w:rsidRPr="001D5C4D">
        <w:rPr>
          <w:rFonts w:ascii="Arial" w:hAnsi="Arial" w:cs="Arial"/>
          <w:i/>
          <w:iCs/>
          <w:sz w:val="22"/>
          <w:szCs w:val="22"/>
          <w:lang w:val="fr-FR"/>
        </w:rPr>
        <w:t>« </w:t>
      </w:r>
      <w:r w:rsidR="00D121F1" w:rsidRPr="001D5C4D">
        <w:rPr>
          <w:rFonts w:ascii="Arial" w:hAnsi="Arial" w:cs="Arial"/>
          <w:i/>
          <w:iCs/>
          <w:sz w:val="22"/>
          <w:szCs w:val="22"/>
          <w:lang w:val="fr-FR"/>
        </w:rPr>
        <w:t xml:space="preserve">Ce que vous voyez devant vous, </w:t>
      </w:r>
      <w:r w:rsidRPr="001D5C4D">
        <w:rPr>
          <w:rFonts w:ascii="Arial" w:hAnsi="Arial" w:cs="Arial"/>
          <w:i/>
          <w:iCs/>
          <w:sz w:val="22"/>
          <w:szCs w:val="22"/>
          <w:lang w:val="fr-FR"/>
        </w:rPr>
        <w:t>c’est à peu</w:t>
      </w:r>
      <w:r w:rsidR="00F443C3">
        <w:rPr>
          <w:rFonts w:ascii="Arial" w:hAnsi="Arial" w:cs="Arial"/>
          <w:i/>
          <w:iCs/>
          <w:sz w:val="22"/>
          <w:szCs w:val="22"/>
          <w:lang w:val="fr-FR"/>
        </w:rPr>
        <w:t xml:space="preserve"> près</w:t>
      </w:r>
      <w:r w:rsidRPr="001D5C4D">
        <w:rPr>
          <w:rFonts w:ascii="Arial" w:hAnsi="Arial" w:cs="Arial"/>
          <w:i/>
          <w:iCs/>
          <w:sz w:val="22"/>
          <w:szCs w:val="22"/>
          <w:lang w:val="fr-FR"/>
        </w:rPr>
        <w:t xml:space="preserve"> ce que j’ai vu à l’époque. Et c’était la première fois que je visualisais </w:t>
      </w:r>
      <w:r>
        <w:rPr>
          <w:rFonts w:ascii="Arial" w:hAnsi="Arial" w:cs="Arial"/>
          <w:i/>
          <w:iCs/>
          <w:sz w:val="22"/>
          <w:szCs w:val="22"/>
          <w:lang w:val="fr-FR"/>
        </w:rPr>
        <w:t>vraiment</w:t>
      </w:r>
      <w:r w:rsidRPr="001D5C4D">
        <w:rPr>
          <w:rFonts w:ascii="Arial" w:hAnsi="Arial" w:cs="Arial"/>
          <w:i/>
          <w:iCs/>
          <w:sz w:val="22"/>
          <w:szCs w:val="22"/>
          <w:lang w:val="fr-FR"/>
        </w:rPr>
        <w:t xml:space="preserve"> une montre, juste comme ça. »</w:t>
      </w:r>
    </w:p>
    <w:p w14:paraId="1E39B7AC" w14:textId="77777777" w:rsidR="00D121F1" w:rsidRPr="00D121F1" w:rsidRDefault="00D121F1" w:rsidP="00BC3FC0">
      <w:pPr>
        <w:jc w:val="both"/>
        <w:rPr>
          <w:rFonts w:ascii="Arial" w:hAnsi="Arial" w:cs="Arial"/>
          <w:sz w:val="22"/>
          <w:szCs w:val="22"/>
          <w:lang w:val="fr-FR"/>
        </w:rPr>
      </w:pPr>
    </w:p>
    <w:p w14:paraId="7CF058C9" w14:textId="6DA2C0F9" w:rsidR="00EC1B91" w:rsidRPr="00EC1B91" w:rsidRDefault="00EC1B91" w:rsidP="00BC3FC0">
      <w:pPr>
        <w:jc w:val="both"/>
        <w:rPr>
          <w:rFonts w:ascii="Arial" w:hAnsi="Arial" w:cs="Arial"/>
          <w:sz w:val="22"/>
          <w:szCs w:val="22"/>
          <w:lang w:val="fr-FR"/>
        </w:rPr>
      </w:pPr>
      <w:r w:rsidRPr="00EC1B91">
        <w:rPr>
          <w:rFonts w:ascii="Arial" w:hAnsi="Arial" w:cs="Arial"/>
          <w:sz w:val="22"/>
          <w:szCs w:val="22"/>
          <w:lang w:val="fr-FR"/>
        </w:rPr>
        <w:t>La HM10 Bulldog rassemble p</w:t>
      </w:r>
      <w:r>
        <w:rPr>
          <w:rFonts w:ascii="Arial" w:hAnsi="Arial" w:cs="Arial"/>
          <w:sz w:val="22"/>
          <w:szCs w:val="22"/>
          <w:lang w:val="fr-FR"/>
        </w:rPr>
        <w:t xml:space="preserve">lusieurs thèmes et influences que les amateurs de la marque reconnaîtront immédiatement. </w:t>
      </w:r>
      <w:r w:rsidR="00AF26E7">
        <w:rPr>
          <w:rFonts w:ascii="Arial" w:hAnsi="Arial" w:cs="Arial"/>
          <w:sz w:val="22"/>
          <w:szCs w:val="22"/>
          <w:lang w:val="fr-FR"/>
        </w:rPr>
        <w:t xml:space="preserve">On peut clairement affirmer que la montre est à la fois un reflet de MB&amp;F et un </w:t>
      </w:r>
      <w:r w:rsidR="00F76D55">
        <w:rPr>
          <w:rFonts w:ascii="Arial" w:hAnsi="Arial" w:cs="Arial"/>
          <w:sz w:val="22"/>
          <w:szCs w:val="22"/>
          <w:lang w:val="fr-FR"/>
        </w:rPr>
        <w:t xml:space="preserve">hommage à la fidélité de ses adeptes. L’expression « têtu comme un bulldog » correspond à la détermination de MB&amp;F de suivre </w:t>
      </w:r>
      <w:r w:rsidR="00BA1973">
        <w:rPr>
          <w:rFonts w:ascii="Arial" w:hAnsi="Arial" w:cs="Arial"/>
          <w:sz w:val="22"/>
          <w:szCs w:val="22"/>
          <w:lang w:val="fr-FR"/>
        </w:rPr>
        <w:t xml:space="preserve">un chemin peu conventionnel, éloigné des concepts usuels, avec des créations qui divisent parfois la communauté horlogère. </w:t>
      </w:r>
      <w:r w:rsidR="00F10B24">
        <w:rPr>
          <w:rFonts w:ascii="Arial" w:hAnsi="Arial" w:cs="Arial"/>
          <w:sz w:val="22"/>
          <w:szCs w:val="22"/>
          <w:lang w:val="fr-FR"/>
        </w:rPr>
        <w:t>Dans le même esprit, le bulldog anglais</w:t>
      </w:r>
      <w:r w:rsidR="00536165">
        <w:rPr>
          <w:rFonts w:ascii="Arial" w:hAnsi="Arial" w:cs="Arial"/>
          <w:sz w:val="22"/>
          <w:szCs w:val="22"/>
          <w:lang w:val="fr-FR"/>
        </w:rPr>
        <w:t xml:space="preserve"> est un chien de race et de caractère mais il ne plaî</w:t>
      </w:r>
      <w:r w:rsidR="00AF2B24">
        <w:rPr>
          <w:rFonts w:ascii="Arial" w:hAnsi="Arial" w:cs="Arial"/>
          <w:sz w:val="22"/>
          <w:szCs w:val="22"/>
          <w:lang w:val="fr-FR"/>
        </w:rPr>
        <w:t>t pas à tout le monde.</w:t>
      </w:r>
    </w:p>
    <w:p w14:paraId="5397C660" w14:textId="00A226D2" w:rsidR="00EC1B91" w:rsidRPr="00EC1B91" w:rsidRDefault="00EC1B91" w:rsidP="00BC3FC0">
      <w:pPr>
        <w:jc w:val="both"/>
        <w:rPr>
          <w:rFonts w:ascii="Arial" w:hAnsi="Arial" w:cs="Arial"/>
          <w:sz w:val="22"/>
          <w:szCs w:val="22"/>
          <w:lang w:val="fr-FR"/>
        </w:rPr>
      </w:pPr>
    </w:p>
    <w:p w14:paraId="79940777" w14:textId="6DC81851" w:rsidR="00536165" w:rsidRPr="00AC19BD" w:rsidRDefault="00536165" w:rsidP="00BC3FC0">
      <w:pPr>
        <w:jc w:val="both"/>
        <w:rPr>
          <w:rFonts w:ascii="Arial" w:hAnsi="Arial" w:cs="Arial"/>
          <w:sz w:val="22"/>
          <w:szCs w:val="22"/>
          <w:lang w:val="fr-FR"/>
        </w:rPr>
      </w:pPr>
      <w:r w:rsidRPr="00536165">
        <w:rPr>
          <w:rFonts w:ascii="Arial" w:hAnsi="Arial" w:cs="Arial"/>
          <w:sz w:val="22"/>
          <w:szCs w:val="22"/>
          <w:lang w:val="fr-FR"/>
        </w:rPr>
        <w:t>La racine latine du m</w:t>
      </w:r>
      <w:r>
        <w:rPr>
          <w:rFonts w:ascii="Arial" w:hAnsi="Arial" w:cs="Arial"/>
          <w:sz w:val="22"/>
          <w:szCs w:val="22"/>
          <w:lang w:val="fr-FR"/>
        </w:rPr>
        <w:t xml:space="preserve">ot animal, </w:t>
      </w:r>
      <w:r w:rsidRPr="00536165">
        <w:rPr>
          <w:rFonts w:ascii="Arial" w:hAnsi="Arial" w:cs="Arial"/>
          <w:i/>
          <w:iCs/>
          <w:sz w:val="22"/>
          <w:szCs w:val="22"/>
          <w:lang w:val="fr-FR"/>
        </w:rPr>
        <w:t>anima</w:t>
      </w:r>
      <w:r>
        <w:rPr>
          <w:rFonts w:ascii="Arial" w:hAnsi="Arial" w:cs="Arial"/>
          <w:sz w:val="22"/>
          <w:szCs w:val="22"/>
          <w:lang w:val="fr-FR"/>
        </w:rPr>
        <w:t xml:space="preserve">, </w:t>
      </w:r>
      <w:r w:rsidR="00AC19BD">
        <w:rPr>
          <w:rFonts w:ascii="Arial" w:hAnsi="Arial" w:cs="Arial"/>
          <w:sz w:val="22"/>
          <w:szCs w:val="22"/>
          <w:lang w:val="fr-FR"/>
        </w:rPr>
        <w:t>désigne l’âme</w:t>
      </w:r>
      <w:r>
        <w:rPr>
          <w:rFonts w:ascii="Arial" w:hAnsi="Arial" w:cs="Arial"/>
          <w:sz w:val="22"/>
          <w:szCs w:val="22"/>
          <w:lang w:val="fr-FR"/>
        </w:rPr>
        <w:t xml:space="preserve"> ou </w:t>
      </w:r>
      <w:r w:rsidR="00AC19BD">
        <w:rPr>
          <w:rFonts w:ascii="Arial" w:hAnsi="Arial" w:cs="Arial"/>
          <w:sz w:val="22"/>
          <w:szCs w:val="22"/>
          <w:lang w:val="fr-FR"/>
        </w:rPr>
        <w:t>l’</w:t>
      </w:r>
      <w:r>
        <w:rPr>
          <w:rFonts w:ascii="Arial" w:hAnsi="Arial" w:cs="Arial"/>
          <w:sz w:val="22"/>
          <w:szCs w:val="22"/>
          <w:lang w:val="fr-FR"/>
        </w:rPr>
        <w:t>esprit</w:t>
      </w:r>
      <w:r w:rsidR="00AC19BD">
        <w:rPr>
          <w:rFonts w:ascii="Arial" w:hAnsi="Arial" w:cs="Arial"/>
          <w:sz w:val="22"/>
          <w:szCs w:val="22"/>
          <w:lang w:val="fr-FR"/>
        </w:rPr>
        <w:t>, le principe de l</w:t>
      </w:r>
      <w:r w:rsidR="00C457F6">
        <w:rPr>
          <w:rFonts w:ascii="Arial" w:hAnsi="Arial" w:cs="Arial"/>
          <w:sz w:val="22"/>
          <w:szCs w:val="22"/>
          <w:lang w:val="fr-FR"/>
        </w:rPr>
        <w:t>a vie</w:t>
      </w:r>
      <w:r w:rsidR="00AC19BD">
        <w:rPr>
          <w:rFonts w:ascii="Arial" w:hAnsi="Arial" w:cs="Arial"/>
          <w:sz w:val="22"/>
          <w:szCs w:val="22"/>
          <w:lang w:val="fr-FR"/>
        </w:rPr>
        <w:t xml:space="preserve">. Il n’est pas étonnant que les créations MB&amp;F inspirées par le monde animal — comme </w:t>
      </w:r>
      <w:r w:rsidR="00CA1817">
        <w:rPr>
          <w:rFonts w:ascii="Arial" w:hAnsi="Arial" w:cs="Arial"/>
          <w:sz w:val="22"/>
          <w:szCs w:val="22"/>
          <w:lang w:val="fr-FR"/>
        </w:rPr>
        <w:t>l’</w:t>
      </w:r>
      <w:r w:rsidR="00AC19BD" w:rsidRPr="00AC19BD">
        <w:rPr>
          <w:rFonts w:ascii="Arial" w:hAnsi="Arial" w:cs="Arial"/>
          <w:sz w:val="22"/>
          <w:szCs w:val="22"/>
          <w:lang w:val="fr-FR"/>
        </w:rPr>
        <w:t xml:space="preserve">Horological Machine N°3 </w:t>
      </w:r>
      <w:r w:rsidR="00CA1817">
        <w:rPr>
          <w:rFonts w:ascii="Arial" w:hAnsi="Arial" w:cs="Arial"/>
          <w:sz w:val="22"/>
          <w:szCs w:val="22"/>
          <w:lang w:val="fr-FR"/>
        </w:rPr>
        <w:t>« </w:t>
      </w:r>
      <w:proofErr w:type="spellStart"/>
      <w:r w:rsidR="00AC19BD" w:rsidRPr="00AC19BD">
        <w:rPr>
          <w:rFonts w:ascii="Arial" w:hAnsi="Arial" w:cs="Arial"/>
          <w:sz w:val="22"/>
          <w:szCs w:val="22"/>
          <w:lang w:val="fr-FR"/>
        </w:rPr>
        <w:t>Frog</w:t>
      </w:r>
      <w:proofErr w:type="spellEnd"/>
      <w:r w:rsidR="00CA1817">
        <w:rPr>
          <w:rFonts w:ascii="Arial" w:hAnsi="Arial" w:cs="Arial"/>
          <w:sz w:val="22"/>
          <w:szCs w:val="22"/>
          <w:lang w:val="fr-FR"/>
        </w:rPr>
        <w:t> »</w:t>
      </w:r>
      <w:r w:rsidR="00AC19BD" w:rsidRPr="00AC19BD">
        <w:rPr>
          <w:rFonts w:ascii="Arial" w:hAnsi="Arial" w:cs="Arial"/>
          <w:sz w:val="22"/>
          <w:szCs w:val="22"/>
          <w:lang w:val="fr-FR"/>
        </w:rPr>
        <w:t xml:space="preserve"> </w:t>
      </w:r>
      <w:r w:rsidR="00CA1817">
        <w:rPr>
          <w:rFonts w:ascii="Arial" w:hAnsi="Arial" w:cs="Arial"/>
          <w:sz w:val="22"/>
          <w:szCs w:val="22"/>
          <w:lang w:val="fr-FR"/>
        </w:rPr>
        <w:t>et</w:t>
      </w:r>
      <w:r w:rsidR="00AC19BD" w:rsidRPr="00AC19BD">
        <w:rPr>
          <w:rFonts w:ascii="Arial" w:hAnsi="Arial" w:cs="Arial"/>
          <w:sz w:val="22"/>
          <w:szCs w:val="22"/>
          <w:lang w:val="fr-FR"/>
        </w:rPr>
        <w:t xml:space="preserve"> </w:t>
      </w:r>
      <w:r w:rsidR="00CA1817">
        <w:rPr>
          <w:rFonts w:ascii="Arial" w:hAnsi="Arial" w:cs="Arial"/>
          <w:sz w:val="22"/>
          <w:szCs w:val="22"/>
          <w:lang w:val="fr-FR"/>
        </w:rPr>
        <w:t>l’</w:t>
      </w:r>
      <w:proofErr w:type="spellStart"/>
      <w:r w:rsidR="00AC19BD" w:rsidRPr="00AC19BD">
        <w:rPr>
          <w:rFonts w:ascii="Arial" w:hAnsi="Arial" w:cs="Arial"/>
          <w:sz w:val="22"/>
          <w:szCs w:val="22"/>
          <w:lang w:val="fr-FR"/>
        </w:rPr>
        <w:t>Horological</w:t>
      </w:r>
      <w:proofErr w:type="spellEnd"/>
      <w:r w:rsidR="00AC19BD" w:rsidRPr="00AC19BD">
        <w:rPr>
          <w:rFonts w:ascii="Arial" w:hAnsi="Arial" w:cs="Arial"/>
          <w:sz w:val="22"/>
          <w:szCs w:val="22"/>
          <w:lang w:val="fr-FR"/>
        </w:rPr>
        <w:t xml:space="preserve"> Machine N°7 </w:t>
      </w:r>
      <w:r w:rsidR="00CA1817">
        <w:rPr>
          <w:rFonts w:ascii="Arial" w:hAnsi="Arial" w:cs="Arial"/>
          <w:sz w:val="22"/>
          <w:szCs w:val="22"/>
          <w:lang w:val="fr-FR"/>
        </w:rPr>
        <w:t>« </w:t>
      </w:r>
      <w:proofErr w:type="spellStart"/>
      <w:r w:rsidR="00AC19BD" w:rsidRPr="00AC19BD">
        <w:rPr>
          <w:rFonts w:ascii="Arial" w:hAnsi="Arial" w:cs="Arial"/>
          <w:sz w:val="22"/>
          <w:szCs w:val="22"/>
          <w:lang w:val="fr-FR"/>
        </w:rPr>
        <w:t>Aquapod</w:t>
      </w:r>
      <w:proofErr w:type="spellEnd"/>
      <w:r w:rsidR="00CA1817">
        <w:rPr>
          <w:rFonts w:ascii="Arial" w:hAnsi="Arial" w:cs="Arial"/>
          <w:sz w:val="22"/>
          <w:szCs w:val="22"/>
          <w:lang w:val="fr-FR"/>
        </w:rPr>
        <w:t xml:space="preserve"> » — figurent parmi celles qui ont provoqué les plus vives réactions. Avec ses grands yeux, sa gueule articulée expressive et son cœur mis en valeur, la </w:t>
      </w:r>
      <w:r w:rsidR="00CA1817" w:rsidRPr="00CA1817">
        <w:rPr>
          <w:rFonts w:ascii="Arial" w:hAnsi="Arial" w:cs="Arial"/>
          <w:sz w:val="22"/>
          <w:szCs w:val="22"/>
          <w:lang w:val="fr-FR"/>
        </w:rPr>
        <w:t>HM10 Bulldog</w:t>
      </w:r>
      <w:r w:rsidR="00AF2B24">
        <w:rPr>
          <w:rFonts w:ascii="Arial" w:hAnsi="Arial" w:cs="Arial"/>
          <w:sz w:val="22"/>
          <w:szCs w:val="22"/>
          <w:lang w:val="fr-FR"/>
        </w:rPr>
        <w:t xml:space="preserve"> reprend leur style évocateur.</w:t>
      </w:r>
    </w:p>
    <w:p w14:paraId="572BF5E9" w14:textId="4C85C0B0" w:rsidR="00536165" w:rsidRPr="00536165" w:rsidRDefault="00536165" w:rsidP="00BC3FC0">
      <w:pPr>
        <w:jc w:val="both"/>
        <w:rPr>
          <w:rFonts w:ascii="Arial" w:hAnsi="Arial" w:cs="Arial"/>
          <w:sz w:val="22"/>
          <w:szCs w:val="22"/>
          <w:lang w:val="fr-FR"/>
        </w:rPr>
      </w:pPr>
    </w:p>
    <w:p w14:paraId="5CA6DF81" w14:textId="1A5FA686" w:rsidR="00336E62" w:rsidRPr="00F85960" w:rsidRDefault="00336E62" w:rsidP="00BC3FC0">
      <w:pPr>
        <w:jc w:val="both"/>
        <w:rPr>
          <w:rFonts w:ascii="Arial" w:hAnsi="Arial" w:cs="Arial"/>
          <w:b/>
          <w:sz w:val="22"/>
          <w:szCs w:val="22"/>
          <w:lang w:val="fr-FR"/>
        </w:rPr>
      </w:pPr>
      <w:r w:rsidRPr="00F85960">
        <w:rPr>
          <w:rFonts w:ascii="Arial" w:hAnsi="Arial" w:cs="Arial"/>
          <w:b/>
          <w:sz w:val="22"/>
          <w:szCs w:val="22"/>
          <w:lang w:val="fr-FR"/>
        </w:rPr>
        <w:t>PLUS D’INFORMATIONS SUR LE MOTEUR HM10</w:t>
      </w:r>
    </w:p>
    <w:p w14:paraId="2B08E21C" w14:textId="77777777" w:rsidR="00336E62" w:rsidRPr="00C457F6" w:rsidRDefault="00336E62" w:rsidP="00BC3FC0">
      <w:pPr>
        <w:jc w:val="both"/>
        <w:rPr>
          <w:rFonts w:ascii="Arial" w:hAnsi="Arial" w:cs="Arial"/>
          <w:sz w:val="22"/>
          <w:szCs w:val="22"/>
          <w:lang w:val="fr-FR"/>
        </w:rPr>
      </w:pPr>
    </w:p>
    <w:p w14:paraId="6C2F1614" w14:textId="7EC7C9C9" w:rsidR="00A4349B" w:rsidRPr="00A4349B" w:rsidRDefault="00A4349B" w:rsidP="00BC3FC0">
      <w:pPr>
        <w:jc w:val="both"/>
        <w:rPr>
          <w:rFonts w:ascii="Arial" w:hAnsi="Arial" w:cs="Arial"/>
          <w:sz w:val="22"/>
          <w:szCs w:val="22"/>
          <w:lang w:val="fr-FR"/>
        </w:rPr>
      </w:pPr>
      <w:r w:rsidRPr="00A4349B">
        <w:rPr>
          <w:rFonts w:ascii="Arial" w:hAnsi="Arial" w:cs="Arial"/>
          <w:sz w:val="22"/>
          <w:szCs w:val="22"/>
          <w:lang w:val="fr-FR"/>
        </w:rPr>
        <w:t>La mécanique qui anime l</w:t>
      </w:r>
      <w:r>
        <w:rPr>
          <w:rFonts w:ascii="Arial" w:hAnsi="Arial" w:cs="Arial"/>
          <w:sz w:val="22"/>
          <w:szCs w:val="22"/>
          <w:lang w:val="fr-FR"/>
        </w:rPr>
        <w:t>’</w:t>
      </w:r>
      <w:r w:rsidRPr="00A4349B">
        <w:rPr>
          <w:rFonts w:ascii="Arial" w:hAnsi="Arial" w:cs="Arial"/>
          <w:sz w:val="22"/>
          <w:szCs w:val="22"/>
          <w:lang w:val="fr-FR"/>
        </w:rPr>
        <w:t xml:space="preserve">Horological Machine N°10 </w:t>
      </w:r>
      <w:r>
        <w:rPr>
          <w:rFonts w:ascii="Arial" w:hAnsi="Arial" w:cs="Arial"/>
          <w:sz w:val="22"/>
          <w:szCs w:val="22"/>
          <w:lang w:val="fr-FR"/>
        </w:rPr>
        <w:t>« </w:t>
      </w:r>
      <w:r w:rsidRPr="00A4349B">
        <w:rPr>
          <w:rFonts w:ascii="Arial" w:hAnsi="Arial" w:cs="Arial"/>
          <w:sz w:val="22"/>
          <w:szCs w:val="22"/>
          <w:lang w:val="fr-FR"/>
        </w:rPr>
        <w:t>Bulldog</w:t>
      </w:r>
      <w:r>
        <w:rPr>
          <w:rFonts w:ascii="Arial" w:hAnsi="Arial" w:cs="Arial"/>
          <w:sz w:val="22"/>
          <w:szCs w:val="22"/>
          <w:lang w:val="fr-FR"/>
        </w:rPr>
        <w:t xml:space="preserve"> » est complètement nouvelle et néanmoins très familière. Le moteur HM10, entièrement conçu et développé à l’interne, est une synthèse de différents savoir-faire </w:t>
      </w:r>
      <w:r w:rsidR="00C457F6">
        <w:rPr>
          <w:rFonts w:ascii="Arial" w:hAnsi="Arial" w:cs="Arial"/>
          <w:sz w:val="22"/>
          <w:szCs w:val="22"/>
          <w:lang w:val="fr-FR"/>
        </w:rPr>
        <w:t xml:space="preserve">techniques </w:t>
      </w:r>
      <w:r>
        <w:rPr>
          <w:rFonts w:ascii="Arial" w:hAnsi="Arial" w:cs="Arial"/>
          <w:sz w:val="22"/>
          <w:szCs w:val="22"/>
          <w:lang w:val="fr-FR"/>
        </w:rPr>
        <w:t>perfection</w:t>
      </w:r>
      <w:r w:rsidR="00AF2B24">
        <w:rPr>
          <w:rFonts w:ascii="Arial" w:hAnsi="Arial" w:cs="Arial"/>
          <w:sz w:val="22"/>
          <w:szCs w:val="22"/>
          <w:lang w:val="fr-FR"/>
        </w:rPr>
        <w:t>nés par MB&amp;F au fil des années.</w:t>
      </w:r>
    </w:p>
    <w:p w14:paraId="280B8418" w14:textId="5CD76788" w:rsidR="00DC4887" w:rsidRPr="00336E62" w:rsidRDefault="00DC4887" w:rsidP="00BC3FC0">
      <w:pPr>
        <w:jc w:val="both"/>
        <w:rPr>
          <w:rFonts w:ascii="Arial" w:hAnsi="Arial" w:cs="Arial"/>
          <w:sz w:val="22"/>
          <w:szCs w:val="22"/>
          <w:lang w:val="fr-FR"/>
        </w:rPr>
      </w:pPr>
    </w:p>
    <w:p w14:paraId="5C008ECE" w14:textId="1DD56E55" w:rsidR="003B0876" w:rsidRPr="003B0876" w:rsidRDefault="003B0876" w:rsidP="00BC3FC0">
      <w:pPr>
        <w:jc w:val="both"/>
        <w:rPr>
          <w:rFonts w:ascii="Arial" w:hAnsi="Arial" w:cs="Arial"/>
          <w:sz w:val="22"/>
          <w:szCs w:val="22"/>
          <w:lang w:val="fr-FR"/>
        </w:rPr>
      </w:pPr>
      <w:r w:rsidRPr="003B0876">
        <w:rPr>
          <w:rFonts w:ascii="Arial" w:hAnsi="Arial" w:cs="Arial"/>
          <w:sz w:val="22"/>
          <w:szCs w:val="22"/>
          <w:lang w:val="fr-FR"/>
        </w:rPr>
        <w:t>Le fascinant balancier suspendu, q</w:t>
      </w:r>
      <w:r>
        <w:rPr>
          <w:rFonts w:ascii="Arial" w:hAnsi="Arial" w:cs="Arial"/>
          <w:sz w:val="22"/>
          <w:szCs w:val="22"/>
          <w:lang w:val="fr-FR"/>
        </w:rPr>
        <w:t xml:space="preserve">ui bat à la fréquence traditionnelle de </w:t>
      </w:r>
      <w:r w:rsidRPr="003B0876">
        <w:rPr>
          <w:rFonts w:ascii="Arial" w:hAnsi="Arial" w:cs="Arial"/>
          <w:sz w:val="22"/>
          <w:szCs w:val="22"/>
          <w:lang w:val="fr-FR"/>
        </w:rPr>
        <w:t>2</w:t>
      </w:r>
      <w:r>
        <w:rPr>
          <w:rFonts w:ascii="Arial" w:hAnsi="Arial" w:cs="Arial"/>
          <w:sz w:val="22"/>
          <w:szCs w:val="22"/>
          <w:lang w:val="fr-FR"/>
        </w:rPr>
        <w:t>,</w:t>
      </w:r>
      <w:r w:rsidRPr="003B0876">
        <w:rPr>
          <w:rFonts w:ascii="Arial" w:hAnsi="Arial" w:cs="Arial"/>
          <w:sz w:val="22"/>
          <w:szCs w:val="22"/>
          <w:lang w:val="fr-FR"/>
        </w:rPr>
        <w:t>5Hz (18</w:t>
      </w:r>
      <w:r>
        <w:rPr>
          <w:rFonts w:ascii="Arial" w:hAnsi="Arial" w:cs="Arial"/>
          <w:sz w:val="22"/>
          <w:szCs w:val="22"/>
          <w:lang w:val="fr-FR"/>
        </w:rPr>
        <w:t>'</w:t>
      </w:r>
      <w:r w:rsidRPr="003B0876">
        <w:rPr>
          <w:rFonts w:ascii="Arial" w:hAnsi="Arial" w:cs="Arial"/>
          <w:sz w:val="22"/>
          <w:szCs w:val="22"/>
          <w:lang w:val="fr-FR"/>
        </w:rPr>
        <w:t>000</w:t>
      </w:r>
      <w:r w:rsidR="00B629C4">
        <w:rPr>
          <w:rFonts w:ascii="Arial" w:hAnsi="Arial" w:cs="Arial"/>
          <w:sz w:val="22"/>
          <w:szCs w:val="22"/>
          <w:lang w:val="fr-FR"/>
        </w:rPr>
        <w:t>bph</w:t>
      </w:r>
      <w:r>
        <w:rPr>
          <w:rFonts w:ascii="Arial" w:hAnsi="Arial" w:cs="Arial"/>
          <w:sz w:val="22"/>
          <w:szCs w:val="22"/>
          <w:lang w:val="fr-FR"/>
        </w:rPr>
        <w:t>) sous le dôme central en saphir, est apparu pour la première fois dans une création</w:t>
      </w:r>
      <w:r w:rsidR="00D6419A">
        <w:rPr>
          <w:rFonts w:ascii="Arial" w:hAnsi="Arial" w:cs="Arial"/>
          <w:sz w:val="22"/>
          <w:szCs w:val="22"/>
          <w:lang w:val="fr-FR"/>
        </w:rPr>
        <w:t xml:space="preserve"> maison</w:t>
      </w:r>
      <w:r>
        <w:rPr>
          <w:rFonts w:ascii="Arial" w:hAnsi="Arial" w:cs="Arial"/>
          <w:sz w:val="22"/>
          <w:szCs w:val="22"/>
          <w:lang w:val="fr-FR"/>
        </w:rPr>
        <w:t xml:space="preserve"> en 2011, </w:t>
      </w:r>
      <w:r w:rsidR="00D6419A">
        <w:rPr>
          <w:rFonts w:ascii="Arial" w:hAnsi="Arial" w:cs="Arial"/>
          <w:sz w:val="22"/>
          <w:szCs w:val="22"/>
          <w:lang w:val="fr-FR"/>
        </w:rPr>
        <w:t>avec le</w:t>
      </w:r>
      <w:r>
        <w:rPr>
          <w:rFonts w:ascii="Arial" w:hAnsi="Arial" w:cs="Arial"/>
          <w:sz w:val="22"/>
          <w:szCs w:val="22"/>
          <w:lang w:val="fr-FR"/>
        </w:rPr>
        <w:t xml:space="preserve"> lancement de la </w:t>
      </w:r>
      <w:proofErr w:type="spellStart"/>
      <w:r w:rsidRPr="003B0876">
        <w:rPr>
          <w:rFonts w:ascii="Arial" w:hAnsi="Arial" w:cs="Arial"/>
          <w:sz w:val="22"/>
          <w:szCs w:val="22"/>
          <w:lang w:val="fr-FR"/>
        </w:rPr>
        <w:t>Legacy</w:t>
      </w:r>
      <w:proofErr w:type="spellEnd"/>
      <w:r w:rsidRPr="003B0876">
        <w:rPr>
          <w:rFonts w:ascii="Arial" w:hAnsi="Arial" w:cs="Arial"/>
          <w:sz w:val="22"/>
          <w:szCs w:val="22"/>
          <w:lang w:val="fr-FR"/>
        </w:rPr>
        <w:t xml:space="preserve"> Machine N°1.</w:t>
      </w:r>
      <w:r>
        <w:rPr>
          <w:rFonts w:ascii="Arial" w:hAnsi="Arial" w:cs="Arial"/>
          <w:sz w:val="22"/>
          <w:szCs w:val="22"/>
          <w:lang w:val="fr-FR"/>
        </w:rPr>
        <w:t xml:space="preserve"> Depuis lors, ce mécanisme difficile à réaliser est devenu un emblème de MB&amp;F : il figure dans la plupart des </w:t>
      </w:r>
      <w:proofErr w:type="spellStart"/>
      <w:r w:rsidRPr="003B0876">
        <w:rPr>
          <w:rFonts w:ascii="Arial" w:hAnsi="Arial" w:cs="Arial"/>
          <w:sz w:val="22"/>
          <w:szCs w:val="22"/>
          <w:lang w:val="fr-FR"/>
        </w:rPr>
        <w:t>Legacy</w:t>
      </w:r>
      <w:proofErr w:type="spellEnd"/>
      <w:r w:rsidRPr="003B0876">
        <w:rPr>
          <w:rFonts w:ascii="Arial" w:hAnsi="Arial" w:cs="Arial"/>
          <w:sz w:val="22"/>
          <w:szCs w:val="22"/>
          <w:lang w:val="fr-FR"/>
        </w:rPr>
        <w:t xml:space="preserve"> Machines, </w:t>
      </w:r>
      <w:r>
        <w:rPr>
          <w:rFonts w:ascii="Arial" w:hAnsi="Arial" w:cs="Arial"/>
          <w:sz w:val="22"/>
          <w:szCs w:val="22"/>
          <w:lang w:val="fr-FR"/>
        </w:rPr>
        <w:t>dans l’</w:t>
      </w:r>
      <w:proofErr w:type="spellStart"/>
      <w:r w:rsidRPr="003B0876">
        <w:rPr>
          <w:rFonts w:ascii="Arial" w:hAnsi="Arial" w:cs="Arial"/>
          <w:sz w:val="22"/>
          <w:szCs w:val="22"/>
          <w:lang w:val="fr-FR"/>
        </w:rPr>
        <w:t>Horological</w:t>
      </w:r>
      <w:proofErr w:type="spellEnd"/>
      <w:r w:rsidRPr="003B0876">
        <w:rPr>
          <w:rFonts w:ascii="Arial" w:hAnsi="Arial" w:cs="Arial"/>
          <w:sz w:val="22"/>
          <w:szCs w:val="22"/>
          <w:lang w:val="fr-FR"/>
        </w:rPr>
        <w:t xml:space="preserve"> Machine N°9</w:t>
      </w:r>
      <w:r>
        <w:rPr>
          <w:rFonts w:ascii="Arial" w:hAnsi="Arial" w:cs="Arial"/>
          <w:sz w:val="22"/>
          <w:szCs w:val="22"/>
          <w:lang w:val="fr-FR"/>
        </w:rPr>
        <w:t xml:space="preserve"> et désormais dans la</w:t>
      </w:r>
      <w:r w:rsidRPr="003B0876">
        <w:rPr>
          <w:rFonts w:ascii="Arial" w:hAnsi="Arial" w:cs="Arial"/>
          <w:sz w:val="22"/>
          <w:szCs w:val="22"/>
          <w:lang w:val="fr-FR"/>
        </w:rPr>
        <w:t xml:space="preserve"> HM10 Bulldog.</w:t>
      </w:r>
    </w:p>
    <w:p w14:paraId="1411EF05" w14:textId="0F0B4FD0" w:rsidR="00A4349B" w:rsidRPr="003B0876" w:rsidRDefault="00A4349B" w:rsidP="00BC3FC0">
      <w:pPr>
        <w:jc w:val="both"/>
        <w:rPr>
          <w:rFonts w:ascii="Arial" w:hAnsi="Arial" w:cs="Arial"/>
          <w:sz w:val="22"/>
          <w:szCs w:val="22"/>
          <w:lang w:val="fr-FR"/>
        </w:rPr>
      </w:pPr>
    </w:p>
    <w:p w14:paraId="03BD0397" w14:textId="61761235" w:rsidR="00136461" w:rsidRPr="00966FF8" w:rsidRDefault="00136461" w:rsidP="00BC3FC0">
      <w:pPr>
        <w:jc w:val="both"/>
        <w:rPr>
          <w:rFonts w:ascii="Arial" w:hAnsi="Arial" w:cs="Arial"/>
          <w:sz w:val="22"/>
          <w:szCs w:val="22"/>
          <w:lang w:val="fr-FR"/>
        </w:rPr>
      </w:pPr>
      <w:r w:rsidRPr="00136461">
        <w:rPr>
          <w:rFonts w:ascii="Arial" w:hAnsi="Arial" w:cs="Arial"/>
          <w:sz w:val="22"/>
          <w:szCs w:val="22"/>
          <w:lang w:val="fr-FR"/>
        </w:rPr>
        <w:t>Puissants et surprenants, les d</w:t>
      </w:r>
      <w:r>
        <w:rPr>
          <w:rFonts w:ascii="Arial" w:hAnsi="Arial" w:cs="Arial"/>
          <w:sz w:val="22"/>
          <w:szCs w:val="22"/>
          <w:lang w:val="fr-FR"/>
        </w:rPr>
        <w:t xml:space="preserve">ômes rotatifs qui affichent l’heure de la </w:t>
      </w:r>
      <w:r w:rsidRPr="00136461">
        <w:rPr>
          <w:rFonts w:ascii="Arial" w:hAnsi="Arial" w:cs="Arial"/>
          <w:sz w:val="22"/>
          <w:szCs w:val="22"/>
          <w:lang w:val="fr-FR"/>
        </w:rPr>
        <w:t>HM10 Bulldog</w:t>
      </w:r>
      <w:r>
        <w:rPr>
          <w:rFonts w:ascii="Arial" w:hAnsi="Arial" w:cs="Arial"/>
          <w:sz w:val="22"/>
          <w:szCs w:val="22"/>
          <w:lang w:val="fr-FR"/>
        </w:rPr>
        <w:t xml:space="preserve"> ont pour origine les modules coniques des heures et des minutes de la première </w:t>
      </w:r>
      <w:r w:rsidRPr="00136461">
        <w:rPr>
          <w:rFonts w:ascii="Arial" w:hAnsi="Arial" w:cs="Arial"/>
          <w:sz w:val="22"/>
          <w:szCs w:val="22"/>
          <w:lang w:val="fr-FR"/>
        </w:rPr>
        <w:t>Horological Machine N°3,</w:t>
      </w:r>
      <w:r>
        <w:rPr>
          <w:rFonts w:ascii="Arial" w:hAnsi="Arial" w:cs="Arial"/>
          <w:sz w:val="22"/>
          <w:szCs w:val="22"/>
          <w:lang w:val="fr-FR"/>
        </w:rPr>
        <w:t xml:space="preserve"> la création qui a conforté la réputation de </w:t>
      </w:r>
      <w:r w:rsidR="009E1106">
        <w:rPr>
          <w:rFonts w:ascii="Arial" w:hAnsi="Arial" w:cs="Arial"/>
          <w:sz w:val="22"/>
          <w:szCs w:val="22"/>
          <w:lang w:val="fr-FR"/>
        </w:rPr>
        <w:t xml:space="preserve">marque disruptive de MB&amp;F. </w:t>
      </w:r>
      <w:r w:rsidR="00E03D1A">
        <w:rPr>
          <w:rFonts w:ascii="Arial" w:hAnsi="Arial" w:cs="Arial"/>
          <w:sz w:val="22"/>
          <w:szCs w:val="22"/>
          <w:lang w:val="fr-FR"/>
        </w:rPr>
        <w:t xml:space="preserve">Les cônes ont adopté une forme bombée par la suite, dans la HM3 </w:t>
      </w:r>
      <w:proofErr w:type="spellStart"/>
      <w:r w:rsidR="00E03D1A">
        <w:rPr>
          <w:rFonts w:ascii="Arial" w:hAnsi="Arial" w:cs="Arial"/>
          <w:sz w:val="22"/>
          <w:szCs w:val="22"/>
          <w:lang w:val="fr-FR"/>
        </w:rPr>
        <w:t>Frog</w:t>
      </w:r>
      <w:proofErr w:type="spellEnd"/>
      <w:r w:rsidR="00E03D1A">
        <w:rPr>
          <w:rFonts w:ascii="Arial" w:hAnsi="Arial" w:cs="Arial"/>
          <w:sz w:val="22"/>
          <w:szCs w:val="22"/>
          <w:lang w:val="fr-FR"/>
        </w:rPr>
        <w:t>,</w:t>
      </w:r>
      <w:r w:rsidR="00BE5F90">
        <w:rPr>
          <w:rFonts w:ascii="Arial" w:hAnsi="Arial" w:cs="Arial"/>
          <w:sz w:val="22"/>
          <w:szCs w:val="22"/>
          <w:lang w:val="fr-FR"/>
        </w:rPr>
        <w:t xml:space="preserve"> </w:t>
      </w:r>
      <w:r w:rsidR="00D6419A">
        <w:rPr>
          <w:rFonts w:ascii="Arial" w:hAnsi="Arial" w:cs="Arial"/>
          <w:sz w:val="22"/>
          <w:szCs w:val="22"/>
          <w:lang w:val="fr-FR"/>
        </w:rPr>
        <w:t>Il</w:t>
      </w:r>
      <w:r w:rsidR="00F61AC3">
        <w:rPr>
          <w:rFonts w:ascii="Arial" w:hAnsi="Arial" w:cs="Arial"/>
          <w:sz w:val="22"/>
          <w:szCs w:val="22"/>
          <w:lang w:val="fr-FR"/>
        </w:rPr>
        <w:t xml:space="preserve"> fallait </w:t>
      </w:r>
      <w:r w:rsidR="00D6419A">
        <w:rPr>
          <w:rFonts w:ascii="Arial" w:hAnsi="Arial" w:cs="Arial"/>
          <w:sz w:val="22"/>
          <w:szCs w:val="22"/>
          <w:lang w:val="fr-FR"/>
        </w:rPr>
        <w:t xml:space="preserve">alors </w:t>
      </w:r>
      <w:r w:rsidR="00F61AC3">
        <w:rPr>
          <w:rFonts w:ascii="Arial" w:hAnsi="Arial" w:cs="Arial"/>
          <w:sz w:val="22"/>
          <w:szCs w:val="22"/>
          <w:lang w:val="fr-FR"/>
        </w:rPr>
        <w:t xml:space="preserve">rendre </w:t>
      </w:r>
      <w:r w:rsidR="00BE5F90">
        <w:rPr>
          <w:rFonts w:ascii="Arial" w:hAnsi="Arial" w:cs="Arial"/>
          <w:sz w:val="22"/>
          <w:szCs w:val="22"/>
          <w:lang w:val="fr-FR"/>
        </w:rPr>
        <w:t xml:space="preserve">les </w:t>
      </w:r>
      <w:r w:rsidR="00E03D1A">
        <w:rPr>
          <w:rFonts w:ascii="Arial" w:hAnsi="Arial" w:cs="Arial"/>
          <w:sz w:val="22"/>
          <w:szCs w:val="22"/>
          <w:lang w:val="fr-FR"/>
        </w:rPr>
        <w:t xml:space="preserve">éléments </w:t>
      </w:r>
      <w:r w:rsidR="00F61AC3">
        <w:rPr>
          <w:rFonts w:ascii="Arial" w:hAnsi="Arial" w:cs="Arial"/>
          <w:sz w:val="22"/>
          <w:szCs w:val="22"/>
          <w:lang w:val="fr-FR"/>
        </w:rPr>
        <w:t xml:space="preserve">aussi légers que possible, une nécessité </w:t>
      </w:r>
      <w:r w:rsidR="00AE101B">
        <w:rPr>
          <w:rFonts w:ascii="Arial" w:hAnsi="Arial" w:cs="Arial"/>
          <w:sz w:val="22"/>
          <w:szCs w:val="22"/>
          <w:lang w:val="fr-FR"/>
        </w:rPr>
        <w:t>pressante</w:t>
      </w:r>
      <w:r w:rsidR="00F61AC3">
        <w:rPr>
          <w:rFonts w:ascii="Arial" w:hAnsi="Arial" w:cs="Arial"/>
          <w:sz w:val="22"/>
          <w:szCs w:val="22"/>
          <w:lang w:val="fr-FR"/>
        </w:rPr>
        <w:t xml:space="preserve"> </w:t>
      </w:r>
      <w:r w:rsidR="00B25D26">
        <w:rPr>
          <w:rFonts w:ascii="Arial" w:hAnsi="Arial" w:cs="Arial"/>
          <w:sz w:val="22"/>
          <w:szCs w:val="22"/>
          <w:lang w:val="fr-FR"/>
        </w:rPr>
        <w:t>afin de minimiser</w:t>
      </w:r>
      <w:r w:rsidR="00F61AC3">
        <w:rPr>
          <w:rFonts w:ascii="Arial" w:hAnsi="Arial" w:cs="Arial"/>
          <w:sz w:val="22"/>
          <w:szCs w:val="22"/>
          <w:lang w:val="fr-FR"/>
        </w:rPr>
        <w:t xml:space="preserve"> l</w:t>
      </w:r>
      <w:r w:rsidR="00AE101B">
        <w:rPr>
          <w:rFonts w:ascii="Arial" w:hAnsi="Arial" w:cs="Arial"/>
          <w:sz w:val="22"/>
          <w:szCs w:val="22"/>
          <w:lang w:val="fr-FR"/>
        </w:rPr>
        <w:t>es contraintes</w:t>
      </w:r>
      <w:r w:rsidR="00F61AC3">
        <w:rPr>
          <w:rFonts w:ascii="Arial" w:hAnsi="Arial" w:cs="Arial"/>
          <w:sz w:val="22"/>
          <w:szCs w:val="22"/>
          <w:lang w:val="fr-FR"/>
        </w:rPr>
        <w:t xml:space="preserve"> su</w:t>
      </w:r>
      <w:r w:rsidR="00B25D26">
        <w:rPr>
          <w:rFonts w:ascii="Arial" w:hAnsi="Arial" w:cs="Arial"/>
          <w:sz w:val="22"/>
          <w:szCs w:val="22"/>
          <w:lang w:val="fr-FR"/>
        </w:rPr>
        <w:t xml:space="preserve">r le reste du moteur. </w:t>
      </w:r>
      <w:r w:rsidR="00966FF8">
        <w:rPr>
          <w:rFonts w:ascii="Arial" w:hAnsi="Arial" w:cs="Arial"/>
          <w:sz w:val="22"/>
          <w:szCs w:val="22"/>
          <w:lang w:val="fr-FR"/>
        </w:rPr>
        <w:t xml:space="preserve">En modifiant les procédés traditionnels de fraisage, </w:t>
      </w:r>
      <w:r w:rsidR="00C8091B">
        <w:rPr>
          <w:rFonts w:ascii="Arial" w:hAnsi="Arial" w:cs="Arial"/>
          <w:sz w:val="22"/>
          <w:szCs w:val="22"/>
          <w:lang w:val="fr-FR"/>
        </w:rPr>
        <w:t>on a pu produire des</w:t>
      </w:r>
      <w:r w:rsidR="00731B35">
        <w:rPr>
          <w:rFonts w:ascii="Arial" w:hAnsi="Arial" w:cs="Arial"/>
          <w:sz w:val="22"/>
          <w:szCs w:val="22"/>
          <w:lang w:val="fr-FR"/>
        </w:rPr>
        <w:t xml:space="preserve"> composants en aluminium </w:t>
      </w:r>
      <w:r w:rsidR="00C8091B">
        <w:rPr>
          <w:rFonts w:ascii="Arial" w:hAnsi="Arial" w:cs="Arial"/>
          <w:sz w:val="22"/>
          <w:szCs w:val="22"/>
          <w:lang w:val="fr-FR"/>
        </w:rPr>
        <w:t>tridimensionnels ultra fins,</w:t>
      </w:r>
      <w:r w:rsidR="00966FF8">
        <w:rPr>
          <w:rFonts w:ascii="Arial" w:hAnsi="Arial" w:cs="Arial"/>
          <w:sz w:val="22"/>
          <w:szCs w:val="22"/>
          <w:lang w:val="fr-FR"/>
        </w:rPr>
        <w:t xml:space="preserve"> à des</w:t>
      </w:r>
      <w:r w:rsidR="00B25D26">
        <w:rPr>
          <w:rFonts w:ascii="Arial" w:hAnsi="Arial" w:cs="Arial"/>
          <w:sz w:val="22"/>
          <w:szCs w:val="22"/>
          <w:lang w:val="fr-FR"/>
        </w:rPr>
        <w:t xml:space="preserve"> tolérances </w:t>
      </w:r>
      <w:r w:rsidR="00966FF8">
        <w:rPr>
          <w:rFonts w:ascii="Arial" w:hAnsi="Arial" w:cs="Arial"/>
          <w:sz w:val="22"/>
          <w:szCs w:val="22"/>
          <w:lang w:val="fr-FR"/>
        </w:rPr>
        <w:t xml:space="preserve">réduites </w:t>
      </w:r>
      <w:r w:rsidR="00B25D26">
        <w:rPr>
          <w:rFonts w:ascii="Arial" w:hAnsi="Arial" w:cs="Arial"/>
          <w:sz w:val="22"/>
          <w:szCs w:val="22"/>
          <w:lang w:val="fr-FR"/>
        </w:rPr>
        <w:t>à l’épaisseur d’une feuille de papier.</w:t>
      </w:r>
      <w:r w:rsidR="00966FF8">
        <w:rPr>
          <w:rFonts w:ascii="Arial" w:hAnsi="Arial" w:cs="Arial"/>
          <w:sz w:val="22"/>
          <w:szCs w:val="22"/>
          <w:lang w:val="fr-FR"/>
        </w:rPr>
        <w:t xml:space="preserve"> Plus tard, on a retrouvé les dômes dans l’</w:t>
      </w:r>
      <w:r w:rsidR="00966FF8" w:rsidRPr="00966FF8">
        <w:rPr>
          <w:rFonts w:ascii="Arial" w:hAnsi="Arial" w:cs="Arial"/>
          <w:sz w:val="22"/>
          <w:szCs w:val="22"/>
          <w:lang w:val="fr-FR"/>
        </w:rPr>
        <w:t>Horological Machine N°6,</w:t>
      </w:r>
      <w:r w:rsidR="00966FF8">
        <w:rPr>
          <w:rFonts w:ascii="Arial" w:hAnsi="Arial" w:cs="Arial"/>
          <w:sz w:val="22"/>
          <w:szCs w:val="22"/>
          <w:lang w:val="fr-FR"/>
        </w:rPr>
        <w:t xml:space="preserve"> cette fois associés à un en</w:t>
      </w:r>
      <w:r w:rsidR="00027034">
        <w:rPr>
          <w:rFonts w:ascii="Arial" w:hAnsi="Arial" w:cs="Arial"/>
          <w:sz w:val="22"/>
          <w:szCs w:val="22"/>
          <w:lang w:val="fr-FR"/>
        </w:rPr>
        <w:t>g</w:t>
      </w:r>
      <w:r w:rsidR="00966FF8">
        <w:rPr>
          <w:rFonts w:ascii="Arial" w:hAnsi="Arial" w:cs="Arial"/>
          <w:sz w:val="22"/>
          <w:szCs w:val="22"/>
          <w:lang w:val="fr-FR"/>
        </w:rPr>
        <w:t>renage</w:t>
      </w:r>
      <w:r w:rsidR="00027034">
        <w:rPr>
          <w:rFonts w:ascii="Arial" w:hAnsi="Arial" w:cs="Arial"/>
          <w:sz w:val="22"/>
          <w:szCs w:val="22"/>
          <w:lang w:val="fr-FR"/>
        </w:rPr>
        <w:t xml:space="preserve"> conique </w:t>
      </w:r>
      <w:r w:rsidR="00C8091B">
        <w:rPr>
          <w:rFonts w:ascii="Arial" w:hAnsi="Arial" w:cs="Arial"/>
          <w:sz w:val="22"/>
          <w:szCs w:val="22"/>
          <w:lang w:val="fr-FR"/>
        </w:rPr>
        <w:t xml:space="preserve">pour </w:t>
      </w:r>
      <w:r w:rsidR="00027034">
        <w:rPr>
          <w:rFonts w:ascii="Arial" w:hAnsi="Arial" w:cs="Arial"/>
          <w:sz w:val="22"/>
          <w:szCs w:val="22"/>
          <w:lang w:val="fr-FR"/>
        </w:rPr>
        <w:t>obtenir un aff</w:t>
      </w:r>
      <w:r w:rsidR="00AF2B24">
        <w:rPr>
          <w:rFonts w:ascii="Arial" w:hAnsi="Arial" w:cs="Arial"/>
          <w:sz w:val="22"/>
          <w:szCs w:val="22"/>
          <w:lang w:val="fr-FR"/>
        </w:rPr>
        <w:t>ichage de très haute précision.</w:t>
      </w:r>
    </w:p>
    <w:p w14:paraId="59E0F8F9" w14:textId="26BC515C" w:rsidR="00136461" w:rsidRPr="00136461" w:rsidRDefault="00136461" w:rsidP="00BC3FC0">
      <w:pPr>
        <w:jc w:val="both"/>
        <w:rPr>
          <w:rFonts w:ascii="Arial" w:hAnsi="Arial" w:cs="Arial"/>
          <w:sz w:val="22"/>
          <w:szCs w:val="22"/>
          <w:lang w:val="fr-FR"/>
        </w:rPr>
      </w:pPr>
    </w:p>
    <w:p w14:paraId="1C6F6272" w14:textId="2B0B39DC" w:rsidR="00027034" w:rsidRPr="005C199F" w:rsidRDefault="00027034" w:rsidP="00BC3FC0">
      <w:pPr>
        <w:jc w:val="both"/>
        <w:rPr>
          <w:rFonts w:ascii="Arial" w:hAnsi="Arial" w:cs="Arial"/>
          <w:sz w:val="22"/>
          <w:szCs w:val="22"/>
          <w:lang w:val="fr-FR"/>
        </w:rPr>
      </w:pPr>
      <w:r w:rsidRPr="00027034">
        <w:rPr>
          <w:rFonts w:ascii="Arial" w:hAnsi="Arial" w:cs="Arial"/>
          <w:sz w:val="22"/>
          <w:szCs w:val="22"/>
          <w:lang w:val="fr-FR"/>
        </w:rPr>
        <w:t>Le moteur HM10 à 301 composants est un mo</w:t>
      </w:r>
      <w:r>
        <w:rPr>
          <w:rFonts w:ascii="Arial" w:hAnsi="Arial" w:cs="Arial"/>
          <w:sz w:val="22"/>
          <w:szCs w:val="22"/>
          <w:lang w:val="fr-FR"/>
        </w:rPr>
        <w:t>u</w:t>
      </w:r>
      <w:r w:rsidRPr="00027034">
        <w:rPr>
          <w:rFonts w:ascii="Arial" w:hAnsi="Arial" w:cs="Arial"/>
          <w:sz w:val="22"/>
          <w:szCs w:val="22"/>
          <w:lang w:val="fr-FR"/>
        </w:rPr>
        <w:t xml:space="preserve">vement </w:t>
      </w:r>
      <w:r>
        <w:rPr>
          <w:rFonts w:ascii="Arial" w:hAnsi="Arial" w:cs="Arial"/>
          <w:sz w:val="22"/>
          <w:szCs w:val="22"/>
          <w:lang w:val="fr-FR"/>
        </w:rPr>
        <w:t>à remontage manuel</w:t>
      </w:r>
      <w:r w:rsidR="002877D9">
        <w:rPr>
          <w:rFonts w:ascii="Arial" w:hAnsi="Arial" w:cs="Arial"/>
          <w:sz w:val="22"/>
          <w:szCs w:val="22"/>
          <w:lang w:val="fr-FR"/>
        </w:rPr>
        <w:t xml:space="preserve"> et</w:t>
      </w:r>
      <w:r>
        <w:rPr>
          <w:rFonts w:ascii="Arial" w:hAnsi="Arial" w:cs="Arial"/>
          <w:sz w:val="22"/>
          <w:szCs w:val="22"/>
          <w:lang w:val="fr-FR"/>
        </w:rPr>
        <w:t xml:space="preserve"> barillet unique</w:t>
      </w:r>
      <w:r w:rsidR="002877D9">
        <w:rPr>
          <w:rFonts w:ascii="Arial" w:hAnsi="Arial" w:cs="Arial"/>
          <w:sz w:val="22"/>
          <w:szCs w:val="22"/>
          <w:lang w:val="fr-FR"/>
        </w:rPr>
        <w:t xml:space="preserve"> doté de 45 heures de </w:t>
      </w:r>
      <w:r>
        <w:rPr>
          <w:rFonts w:ascii="Arial" w:hAnsi="Arial" w:cs="Arial"/>
          <w:sz w:val="22"/>
          <w:szCs w:val="22"/>
          <w:lang w:val="fr-FR"/>
        </w:rPr>
        <w:t>réserve de marche</w:t>
      </w:r>
      <w:r w:rsidR="002877D9">
        <w:rPr>
          <w:rFonts w:ascii="Arial" w:hAnsi="Arial" w:cs="Arial"/>
          <w:sz w:val="22"/>
          <w:szCs w:val="22"/>
          <w:lang w:val="fr-FR"/>
        </w:rPr>
        <w:t xml:space="preserve"> : elle est </w:t>
      </w:r>
      <w:r>
        <w:rPr>
          <w:rFonts w:ascii="Arial" w:hAnsi="Arial" w:cs="Arial"/>
          <w:sz w:val="22"/>
          <w:szCs w:val="22"/>
          <w:lang w:val="fr-FR"/>
        </w:rPr>
        <w:t xml:space="preserve">indiquée par l’ouverture et la fermeture </w:t>
      </w:r>
      <w:r w:rsidR="001972D8">
        <w:rPr>
          <w:rFonts w:ascii="Arial" w:hAnsi="Arial" w:cs="Arial"/>
          <w:sz w:val="22"/>
          <w:szCs w:val="22"/>
          <w:lang w:val="fr-FR"/>
        </w:rPr>
        <w:t xml:space="preserve">des mâchoires articulées externes. Alors que les indicateurs traditionnels utilisent une simple aiguille </w:t>
      </w:r>
      <w:r w:rsidR="007E5DA1">
        <w:rPr>
          <w:rFonts w:ascii="Arial" w:hAnsi="Arial" w:cs="Arial"/>
          <w:sz w:val="22"/>
          <w:szCs w:val="22"/>
          <w:lang w:val="fr-FR"/>
        </w:rPr>
        <w:t>pour</w:t>
      </w:r>
      <w:r w:rsidR="001972D8">
        <w:rPr>
          <w:rFonts w:ascii="Arial" w:hAnsi="Arial" w:cs="Arial"/>
          <w:sz w:val="22"/>
          <w:szCs w:val="22"/>
          <w:lang w:val="fr-FR"/>
        </w:rPr>
        <w:t xml:space="preserve"> consomme</w:t>
      </w:r>
      <w:r w:rsidR="007E5DA1">
        <w:rPr>
          <w:rFonts w:ascii="Arial" w:hAnsi="Arial" w:cs="Arial"/>
          <w:sz w:val="22"/>
          <w:szCs w:val="22"/>
          <w:lang w:val="fr-FR"/>
        </w:rPr>
        <w:t>r</w:t>
      </w:r>
      <w:r w:rsidR="001972D8">
        <w:rPr>
          <w:rFonts w:ascii="Arial" w:hAnsi="Arial" w:cs="Arial"/>
          <w:sz w:val="22"/>
          <w:szCs w:val="22"/>
          <w:lang w:val="fr-FR"/>
        </w:rPr>
        <w:t xml:space="preserve"> un minimum d’énergie, celui de la </w:t>
      </w:r>
      <w:r w:rsidR="001972D8" w:rsidRPr="001972D8">
        <w:rPr>
          <w:rFonts w:ascii="Arial" w:hAnsi="Arial" w:cs="Arial"/>
          <w:sz w:val="22"/>
          <w:szCs w:val="22"/>
          <w:lang w:val="fr-FR"/>
        </w:rPr>
        <w:t>HM10 Bulldog</w:t>
      </w:r>
      <w:r w:rsidR="00691C8C">
        <w:rPr>
          <w:rFonts w:ascii="Arial" w:hAnsi="Arial" w:cs="Arial"/>
          <w:sz w:val="22"/>
          <w:szCs w:val="22"/>
          <w:lang w:val="fr-FR"/>
        </w:rPr>
        <w:t xml:space="preserve"> </w:t>
      </w:r>
      <w:r w:rsidR="007E5DA1">
        <w:rPr>
          <w:rFonts w:ascii="Arial" w:hAnsi="Arial" w:cs="Arial"/>
          <w:sz w:val="22"/>
          <w:szCs w:val="22"/>
          <w:lang w:val="fr-FR"/>
        </w:rPr>
        <w:t>arbore</w:t>
      </w:r>
      <w:r w:rsidR="00691C8C">
        <w:rPr>
          <w:rFonts w:ascii="Arial" w:hAnsi="Arial" w:cs="Arial"/>
          <w:sz w:val="22"/>
          <w:szCs w:val="22"/>
          <w:lang w:val="fr-FR"/>
        </w:rPr>
        <w:t xml:space="preserve"> un</w:t>
      </w:r>
      <w:r w:rsidR="007E5DA1">
        <w:rPr>
          <w:rFonts w:ascii="Arial" w:hAnsi="Arial" w:cs="Arial"/>
          <w:sz w:val="22"/>
          <w:szCs w:val="22"/>
          <w:lang w:val="fr-FR"/>
        </w:rPr>
        <w:t>e personnalité</w:t>
      </w:r>
      <w:r w:rsidR="00691C8C">
        <w:rPr>
          <w:rFonts w:ascii="Arial" w:hAnsi="Arial" w:cs="Arial"/>
          <w:sz w:val="22"/>
          <w:szCs w:val="22"/>
          <w:lang w:val="fr-FR"/>
        </w:rPr>
        <w:t xml:space="preserve"> impossible à </w:t>
      </w:r>
      <w:r w:rsidR="005C199F">
        <w:rPr>
          <w:rFonts w:ascii="Arial" w:hAnsi="Arial" w:cs="Arial"/>
          <w:sz w:val="22"/>
          <w:szCs w:val="22"/>
          <w:lang w:val="fr-FR"/>
        </w:rPr>
        <w:t>ignorer</w:t>
      </w:r>
      <w:r w:rsidR="00691C8C">
        <w:rPr>
          <w:rFonts w:ascii="Arial" w:hAnsi="Arial" w:cs="Arial"/>
          <w:sz w:val="22"/>
          <w:szCs w:val="22"/>
          <w:lang w:val="fr-FR"/>
        </w:rPr>
        <w:t xml:space="preserve">. </w:t>
      </w:r>
      <w:r w:rsidR="005C199F">
        <w:rPr>
          <w:rFonts w:ascii="Arial" w:hAnsi="Arial" w:cs="Arial"/>
          <w:sz w:val="22"/>
          <w:szCs w:val="22"/>
          <w:lang w:val="fr-FR"/>
        </w:rPr>
        <w:t xml:space="preserve">Deux couronnes séparées, placées vers l’arrière du corps de la </w:t>
      </w:r>
      <w:r w:rsidR="005C199F" w:rsidRPr="005C199F">
        <w:rPr>
          <w:rFonts w:ascii="Arial" w:hAnsi="Arial" w:cs="Arial"/>
          <w:sz w:val="22"/>
          <w:szCs w:val="22"/>
          <w:lang w:val="fr-FR"/>
        </w:rPr>
        <w:t>HM10 Bulldog</w:t>
      </w:r>
      <w:r w:rsidR="005C199F">
        <w:rPr>
          <w:rFonts w:ascii="Arial" w:hAnsi="Arial" w:cs="Arial"/>
          <w:sz w:val="22"/>
          <w:szCs w:val="22"/>
          <w:lang w:val="fr-FR"/>
        </w:rPr>
        <w:t xml:space="preserve">, assurent le </w:t>
      </w:r>
      <w:r w:rsidR="00AF2B24">
        <w:rPr>
          <w:rFonts w:ascii="Arial" w:hAnsi="Arial" w:cs="Arial"/>
          <w:sz w:val="22"/>
          <w:szCs w:val="22"/>
          <w:lang w:val="fr-FR"/>
        </w:rPr>
        <w:t>remontage et la mise à l’heure.</w:t>
      </w:r>
    </w:p>
    <w:p w14:paraId="441D5227" w14:textId="0BD13D54" w:rsidR="00F85960" w:rsidRPr="00D157D2" w:rsidRDefault="00C9041A" w:rsidP="00BC3FC0">
      <w:pPr>
        <w:pStyle w:val="Titre1"/>
        <w:spacing w:before="0" w:after="0"/>
        <w:rPr>
          <w:lang w:val="fr-CH"/>
        </w:rPr>
      </w:pPr>
      <w:r w:rsidRPr="00027034">
        <w:rPr>
          <w:sz w:val="22"/>
          <w:szCs w:val="22"/>
          <w:lang w:val="fr-FR"/>
        </w:rPr>
        <w:br w:type="page"/>
      </w:r>
      <w:r w:rsidR="00B629C4" w:rsidRPr="00D157D2">
        <w:rPr>
          <w:lang w:val="fr-CH"/>
        </w:rPr>
        <w:lastRenderedPageBreak/>
        <w:t>HM10 BULLDOG</w:t>
      </w:r>
      <w:r w:rsidR="00D05FA6">
        <w:rPr>
          <w:lang w:val="fr-CH"/>
        </w:rPr>
        <w:t xml:space="preserve"> </w:t>
      </w:r>
      <w:r w:rsidR="006F6FBA" w:rsidRPr="00D157D2">
        <w:rPr>
          <w:lang w:val="fr-CH"/>
        </w:rPr>
        <w:br/>
      </w:r>
      <w:r w:rsidR="00B629C4" w:rsidRPr="00D157D2">
        <w:rPr>
          <w:lang w:val="fr-CH"/>
        </w:rPr>
        <w:t>SPÉCIFICATIONS TECHNIQUES</w:t>
      </w:r>
    </w:p>
    <w:p w14:paraId="726251C4" w14:textId="77777777" w:rsidR="00BC3FC0" w:rsidRDefault="00BC3FC0" w:rsidP="00BC3FC0">
      <w:pPr>
        <w:pStyle w:val="Sansinterligne"/>
        <w:jc w:val="both"/>
        <w:rPr>
          <w:rFonts w:ascii="Arial" w:hAnsi="Arial" w:cs="Arial"/>
          <w:b/>
          <w:bCs/>
          <w:lang w:val="fr-FR"/>
        </w:rPr>
      </w:pPr>
    </w:p>
    <w:p w14:paraId="33E580A7" w14:textId="46BD974D" w:rsidR="00F85960" w:rsidRPr="008B588B" w:rsidRDefault="00F85960" w:rsidP="00BC3FC0">
      <w:pPr>
        <w:pStyle w:val="Sansinterligne"/>
        <w:jc w:val="both"/>
        <w:rPr>
          <w:rFonts w:ascii="Arial" w:hAnsi="Arial" w:cs="Arial"/>
          <w:b/>
          <w:bCs/>
        </w:rPr>
      </w:pPr>
      <w:r w:rsidRPr="008B588B">
        <w:rPr>
          <w:rFonts w:ascii="Arial" w:hAnsi="Arial" w:cs="Arial"/>
          <w:b/>
          <w:bCs/>
          <w:lang w:val="fr-FR"/>
        </w:rPr>
        <w:t xml:space="preserve">Horological Machine N°10 ‘Bulldog’ </w:t>
      </w:r>
      <w:r w:rsidR="00D05FA6">
        <w:rPr>
          <w:rFonts w:ascii="Arial" w:hAnsi="Arial" w:cs="Arial"/>
          <w:b/>
          <w:bCs/>
          <w:lang w:val="fr-FR"/>
        </w:rPr>
        <w:t xml:space="preserve">est disponible </w:t>
      </w:r>
      <w:r w:rsidR="00892A07">
        <w:rPr>
          <w:rFonts w:ascii="Arial" w:hAnsi="Arial" w:cs="Arial"/>
          <w:b/>
          <w:bCs/>
          <w:lang w:val="fr-FR"/>
        </w:rPr>
        <w:t>en cinq versions :</w:t>
      </w:r>
    </w:p>
    <w:p w14:paraId="06856262" w14:textId="03918D14" w:rsidR="00F85960" w:rsidRPr="008B588B" w:rsidRDefault="00F85960" w:rsidP="00BC3FC0">
      <w:pPr>
        <w:pStyle w:val="Sansinterligne"/>
        <w:jc w:val="both"/>
        <w:rPr>
          <w:rFonts w:ascii="Arial" w:hAnsi="Arial" w:cs="Arial"/>
          <w:b/>
          <w:bCs/>
        </w:rPr>
      </w:pPr>
      <w:r w:rsidRPr="008B588B">
        <w:rPr>
          <w:rFonts w:ascii="Arial" w:hAnsi="Arial" w:cs="Arial"/>
          <w:b/>
          <w:bCs/>
        </w:rPr>
        <w:t xml:space="preserve">- Version Ti : boîte en titane </w:t>
      </w:r>
      <w:r w:rsidR="00AF2B24" w:rsidRPr="008B588B">
        <w:rPr>
          <w:rFonts w:ascii="Arial" w:hAnsi="Arial" w:cs="Arial"/>
          <w:b/>
          <w:bCs/>
        </w:rPr>
        <w:t xml:space="preserve">grade 5 </w:t>
      </w:r>
      <w:r w:rsidRPr="008B588B">
        <w:rPr>
          <w:rFonts w:ascii="Arial" w:hAnsi="Arial" w:cs="Arial"/>
          <w:b/>
          <w:bCs/>
        </w:rPr>
        <w:t>avec dômes des heures/minutes bleus;</w:t>
      </w:r>
    </w:p>
    <w:p w14:paraId="461C09AA" w14:textId="77777777" w:rsidR="00F85960" w:rsidRPr="00D157D2" w:rsidRDefault="00F85960" w:rsidP="00BC3FC0">
      <w:pPr>
        <w:pStyle w:val="Sansinterligne"/>
        <w:jc w:val="both"/>
        <w:rPr>
          <w:rFonts w:ascii="Arial" w:hAnsi="Arial" w:cs="Arial"/>
          <w:b/>
          <w:bCs/>
        </w:rPr>
      </w:pPr>
      <w:r w:rsidRPr="00D157D2">
        <w:rPr>
          <w:rFonts w:ascii="Arial" w:hAnsi="Arial" w:cs="Arial"/>
          <w:b/>
          <w:bCs/>
        </w:rPr>
        <w:t>- Version RT : boîte en or rose 18 carats et titane avec dômes des heures/minutes noirs.</w:t>
      </w:r>
    </w:p>
    <w:p w14:paraId="3CABA436" w14:textId="19A16BAD" w:rsidR="00F85960" w:rsidRPr="00D157D2" w:rsidRDefault="006F6FBA" w:rsidP="00BC3FC0">
      <w:pPr>
        <w:pStyle w:val="Sansinterligne"/>
        <w:jc w:val="both"/>
        <w:rPr>
          <w:rFonts w:ascii="Arial" w:hAnsi="Arial" w:cs="Arial"/>
          <w:b/>
        </w:rPr>
      </w:pPr>
      <w:r w:rsidRPr="00D157D2">
        <w:rPr>
          <w:rFonts w:ascii="Arial" w:hAnsi="Arial" w:cs="Arial"/>
          <w:b/>
        </w:rPr>
        <w:t>- Versions ‘</w:t>
      </w:r>
      <w:proofErr w:type="spellStart"/>
      <w:r w:rsidRPr="00D157D2">
        <w:rPr>
          <w:rFonts w:ascii="Arial" w:hAnsi="Arial" w:cs="Arial"/>
          <w:b/>
        </w:rPr>
        <w:t>Dark</w:t>
      </w:r>
      <w:proofErr w:type="spellEnd"/>
      <w:r w:rsidRPr="00D157D2">
        <w:rPr>
          <w:rFonts w:ascii="Arial" w:hAnsi="Arial" w:cs="Arial"/>
          <w:b/>
        </w:rPr>
        <w:t xml:space="preserve"> Bulldog’ : boîte en acier inoxydable </w:t>
      </w:r>
      <w:proofErr w:type="spellStart"/>
      <w:r w:rsidRPr="00D157D2">
        <w:rPr>
          <w:rFonts w:ascii="Arial" w:hAnsi="Arial" w:cs="Arial"/>
          <w:b/>
        </w:rPr>
        <w:t>microbillé</w:t>
      </w:r>
      <w:proofErr w:type="spellEnd"/>
      <w:r w:rsidRPr="00D157D2">
        <w:rPr>
          <w:rFonts w:ascii="Arial" w:hAnsi="Arial" w:cs="Arial"/>
          <w:b/>
        </w:rPr>
        <w:t xml:space="preserve"> avec traitement en PVD noir avec dômes des heures/minutes noirs, bleus ou rouges. Editions limitées à 8 pièces </w:t>
      </w:r>
      <w:r w:rsidR="00D05FA6" w:rsidRPr="00D157D2">
        <w:rPr>
          <w:rFonts w:ascii="Arial" w:hAnsi="Arial" w:cs="Arial"/>
          <w:b/>
        </w:rPr>
        <w:t>chacune</w:t>
      </w:r>
      <w:r w:rsidRPr="00D157D2">
        <w:rPr>
          <w:rFonts w:ascii="Arial" w:hAnsi="Arial" w:cs="Arial"/>
          <w:b/>
        </w:rPr>
        <w:t>.</w:t>
      </w:r>
    </w:p>
    <w:p w14:paraId="1FC78336" w14:textId="77777777" w:rsidR="00F85960" w:rsidRPr="008B588B" w:rsidRDefault="00F85960" w:rsidP="00BC3FC0">
      <w:pPr>
        <w:pStyle w:val="Sansinterligne"/>
        <w:jc w:val="both"/>
        <w:rPr>
          <w:rFonts w:ascii="Arial" w:hAnsi="Arial" w:cs="Arial"/>
        </w:rPr>
      </w:pPr>
    </w:p>
    <w:p w14:paraId="44016F0E" w14:textId="77777777" w:rsidR="00F85960" w:rsidRPr="008B588B" w:rsidRDefault="00F85960" w:rsidP="00BC3FC0">
      <w:pPr>
        <w:pStyle w:val="Sansinterligne"/>
        <w:jc w:val="both"/>
        <w:rPr>
          <w:rFonts w:ascii="Arial" w:hAnsi="Arial" w:cs="Arial"/>
          <w:b/>
          <w:bCs/>
        </w:rPr>
      </w:pPr>
      <w:r w:rsidRPr="008B588B">
        <w:rPr>
          <w:rFonts w:ascii="Arial" w:hAnsi="Arial" w:cs="Arial"/>
          <w:b/>
          <w:bCs/>
        </w:rPr>
        <w:t>Moteur</w:t>
      </w:r>
    </w:p>
    <w:p w14:paraId="060E4E05" w14:textId="4E60DA01" w:rsidR="00F85960" w:rsidRPr="008B588B" w:rsidRDefault="00F85960" w:rsidP="00BC3FC0">
      <w:pPr>
        <w:pStyle w:val="Sansinterligne"/>
        <w:jc w:val="both"/>
        <w:rPr>
          <w:rFonts w:ascii="Arial" w:hAnsi="Arial" w:cs="Arial"/>
        </w:rPr>
      </w:pPr>
      <w:r w:rsidRPr="008B588B">
        <w:rPr>
          <w:rFonts w:ascii="Arial" w:hAnsi="Arial" w:cs="Arial"/>
        </w:rPr>
        <w:t>Remontage manuel conçu et développé en interne par MB&amp;F</w:t>
      </w:r>
      <w:r w:rsidR="00D157D2">
        <w:rPr>
          <w:rFonts w:ascii="Arial" w:hAnsi="Arial" w:cs="Arial"/>
        </w:rPr>
        <w:t>.</w:t>
      </w:r>
    </w:p>
    <w:p w14:paraId="6DD3D8CD" w14:textId="74982AC8" w:rsidR="00F85960" w:rsidRPr="008B588B" w:rsidRDefault="00F85960" w:rsidP="00BC3FC0">
      <w:pPr>
        <w:pStyle w:val="Sansinterligne"/>
        <w:jc w:val="both"/>
        <w:rPr>
          <w:rFonts w:ascii="Arial" w:hAnsi="Arial" w:cs="Arial"/>
        </w:rPr>
      </w:pPr>
      <w:r w:rsidRPr="008B588B">
        <w:rPr>
          <w:rFonts w:ascii="Arial" w:hAnsi="Arial" w:cs="Arial"/>
        </w:rPr>
        <w:t>Fréquence du balancier : 2.5Hz (18,000bph)</w:t>
      </w:r>
      <w:r w:rsidR="00D157D2">
        <w:rPr>
          <w:rFonts w:ascii="Arial" w:hAnsi="Arial" w:cs="Arial"/>
        </w:rPr>
        <w:t>.</w:t>
      </w:r>
    </w:p>
    <w:p w14:paraId="73311925" w14:textId="0CAE335F" w:rsidR="00F85960" w:rsidRPr="008B588B" w:rsidRDefault="00F85960" w:rsidP="00BC3FC0">
      <w:pPr>
        <w:jc w:val="both"/>
        <w:rPr>
          <w:rFonts w:ascii="Arial" w:hAnsi="Arial" w:cs="Arial"/>
          <w:sz w:val="22"/>
          <w:szCs w:val="22"/>
          <w:lang w:val="fr-CH"/>
        </w:rPr>
      </w:pPr>
      <w:r w:rsidRPr="008B588B">
        <w:rPr>
          <w:rFonts w:ascii="Arial" w:hAnsi="Arial" w:cs="Arial"/>
          <w:sz w:val="22"/>
          <w:szCs w:val="22"/>
          <w:lang w:val="fr-CH"/>
        </w:rPr>
        <w:t xml:space="preserve">Balancier: diamètre 14 mm, avec quatre vis de réglage traditionnelles, flottant </w:t>
      </w:r>
      <w:r w:rsidR="00AF2B24" w:rsidRPr="008B588B">
        <w:rPr>
          <w:rFonts w:ascii="Arial" w:hAnsi="Arial" w:cs="Arial"/>
          <w:sz w:val="22"/>
          <w:szCs w:val="22"/>
          <w:lang w:val="fr-CH"/>
        </w:rPr>
        <w:t>au-dessus d</w:t>
      </w:r>
      <w:r w:rsidRPr="008B588B">
        <w:rPr>
          <w:rFonts w:ascii="Arial" w:hAnsi="Arial" w:cs="Arial"/>
          <w:sz w:val="22"/>
          <w:szCs w:val="22"/>
          <w:lang w:val="fr-CH"/>
        </w:rPr>
        <w:t>es cadrans</w:t>
      </w:r>
      <w:r w:rsidR="00D157D2">
        <w:rPr>
          <w:rFonts w:ascii="Arial" w:hAnsi="Arial" w:cs="Arial"/>
          <w:sz w:val="22"/>
          <w:szCs w:val="22"/>
          <w:lang w:val="fr-CH"/>
        </w:rPr>
        <w:t>.</w:t>
      </w:r>
    </w:p>
    <w:p w14:paraId="090DEBC4" w14:textId="11F5689B" w:rsidR="00D676A3" w:rsidRPr="008B588B" w:rsidRDefault="00D676A3" w:rsidP="00BC3FC0">
      <w:pPr>
        <w:pStyle w:val="Sansinterligne"/>
        <w:jc w:val="both"/>
        <w:rPr>
          <w:rFonts w:ascii="Arial" w:hAnsi="Arial" w:cs="Arial"/>
        </w:rPr>
      </w:pPr>
      <w:r w:rsidRPr="008B588B">
        <w:rPr>
          <w:rFonts w:ascii="Arial" w:hAnsi="Arial" w:cs="Arial"/>
        </w:rPr>
        <w:t>Super-</w:t>
      </w:r>
      <w:proofErr w:type="spellStart"/>
      <w:r w:rsidRPr="008B588B">
        <w:rPr>
          <w:rFonts w:ascii="Arial" w:hAnsi="Arial" w:cs="Arial"/>
        </w:rPr>
        <w:t>Luminova</w:t>
      </w:r>
      <w:proofErr w:type="spellEnd"/>
      <w:r w:rsidRPr="008B588B">
        <w:rPr>
          <w:rFonts w:ascii="Arial" w:hAnsi="Arial" w:cs="Arial"/>
        </w:rPr>
        <w:t xml:space="preserve"> sur les dômes des heures/minutes et marqueurs</w:t>
      </w:r>
      <w:r w:rsidR="00D157D2">
        <w:rPr>
          <w:rFonts w:ascii="Arial" w:hAnsi="Arial" w:cs="Arial"/>
        </w:rPr>
        <w:t>.</w:t>
      </w:r>
    </w:p>
    <w:p w14:paraId="3D9E9734" w14:textId="0EBAB26A" w:rsidR="00F85960" w:rsidRPr="008B588B" w:rsidRDefault="00F85960" w:rsidP="00BC3FC0">
      <w:pPr>
        <w:pStyle w:val="Sansinterligne"/>
        <w:jc w:val="both"/>
        <w:rPr>
          <w:rFonts w:ascii="Arial" w:hAnsi="Arial" w:cs="Arial"/>
        </w:rPr>
      </w:pPr>
      <w:r w:rsidRPr="008B588B">
        <w:rPr>
          <w:rFonts w:ascii="Arial" w:hAnsi="Arial" w:cs="Arial"/>
        </w:rPr>
        <w:t>Barillet unique avec 45h de réserve de marche</w:t>
      </w:r>
      <w:r w:rsidR="00D157D2">
        <w:rPr>
          <w:rFonts w:ascii="Arial" w:hAnsi="Arial" w:cs="Arial"/>
        </w:rPr>
        <w:t>.</w:t>
      </w:r>
    </w:p>
    <w:p w14:paraId="081B7BFD" w14:textId="2B5B5783" w:rsidR="00F85960" w:rsidRPr="008B588B" w:rsidRDefault="00AF2B24" w:rsidP="00BC3FC0">
      <w:pPr>
        <w:pStyle w:val="Sansinterligne"/>
        <w:jc w:val="both"/>
        <w:rPr>
          <w:rFonts w:ascii="Arial" w:hAnsi="Arial" w:cs="Arial"/>
        </w:rPr>
      </w:pPr>
      <w:r w:rsidRPr="008B588B">
        <w:rPr>
          <w:rFonts w:ascii="Arial" w:hAnsi="Arial" w:cs="Arial"/>
        </w:rPr>
        <w:t>3</w:t>
      </w:r>
      <w:r w:rsidR="00F85960" w:rsidRPr="008B588B">
        <w:rPr>
          <w:rFonts w:ascii="Arial" w:hAnsi="Arial" w:cs="Arial"/>
        </w:rPr>
        <w:t>0</w:t>
      </w:r>
      <w:r w:rsidRPr="008B588B">
        <w:rPr>
          <w:rFonts w:ascii="Arial" w:hAnsi="Arial" w:cs="Arial"/>
        </w:rPr>
        <w:t>1</w:t>
      </w:r>
      <w:r w:rsidR="00F85960" w:rsidRPr="008B588B">
        <w:rPr>
          <w:rFonts w:ascii="Arial" w:hAnsi="Arial" w:cs="Arial"/>
        </w:rPr>
        <w:t xml:space="preserve"> composants, 34 rubis</w:t>
      </w:r>
      <w:r w:rsidR="00D157D2">
        <w:rPr>
          <w:rFonts w:ascii="Arial" w:hAnsi="Arial" w:cs="Arial"/>
        </w:rPr>
        <w:t>.</w:t>
      </w:r>
    </w:p>
    <w:p w14:paraId="6A7D372A" w14:textId="6A390F9C" w:rsidR="00F85960" w:rsidRPr="008B588B" w:rsidRDefault="00F85960" w:rsidP="00BC3FC0">
      <w:pPr>
        <w:pStyle w:val="Sansinterligne"/>
        <w:jc w:val="both"/>
        <w:rPr>
          <w:rFonts w:ascii="Arial" w:hAnsi="Arial" w:cs="Arial"/>
        </w:rPr>
      </w:pPr>
      <w:r w:rsidRPr="008B588B">
        <w:rPr>
          <w:rFonts w:ascii="Arial" w:hAnsi="Arial" w:cs="Arial"/>
        </w:rPr>
        <w:t>Couronne gauche à 11 heures pour le remontage</w:t>
      </w:r>
      <w:r w:rsidR="00AF2B24" w:rsidRPr="008B588B">
        <w:rPr>
          <w:rFonts w:ascii="Arial" w:hAnsi="Arial" w:cs="Arial"/>
        </w:rPr>
        <w:t xml:space="preserve"> ; </w:t>
      </w:r>
      <w:r w:rsidRPr="008B588B">
        <w:rPr>
          <w:rFonts w:ascii="Arial" w:hAnsi="Arial" w:cs="Arial"/>
        </w:rPr>
        <w:t>couronne droite à 1 h</w:t>
      </w:r>
      <w:r w:rsidR="00AF2B24" w:rsidRPr="008B588B">
        <w:rPr>
          <w:rFonts w:ascii="Arial" w:hAnsi="Arial" w:cs="Arial"/>
        </w:rPr>
        <w:t>eure pour le réglage de l'heure</w:t>
      </w:r>
      <w:r w:rsidR="00D157D2">
        <w:rPr>
          <w:rFonts w:ascii="Arial" w:hAnsi="Arial" w:cs="Arial"/>
        </w:rPr>
        <w:t>.</w:t>
      </w:r>
    </w:p>
    <w:p w14:paraId="60BA281D" w14:textId="77777777" w:rsidR="00F85960" w:rsidRPr="008B588B" w:rsidRDefault="00F85960" w:rsidP="00BC3FC0">
      <w:pPr>
        <w:pStyle w:val="Sansinterligne"/>
        <w:jc w:val="both"/>
        <w:rPr>
          <w:rFonts w:ascii="Arial" w:hAnsi="Arial" w:cs="Arial"/>
        </w:rPr>
      </w:pPr>
    </w:p>
    <w:p w14:paraId="60A1C2EA" w14:textId="77777777" w:rsidR="00F85960" w:rsidRPr="008B588B" w:rsidRDefault="00F85960" w:rsidP="00BC3FC0">
      <w:pPr>
        <w:pStyle w:val="Sansinterligne"/>
        <w:jc w:val="both"/>
        <w:rPr>
          <w:rFonts w:ascii="Arial" w:hAnsi="Arial" w:cs="Arial"/>
          <w:b/>
        </w:rPr>
      </w:pPr>
      <w:r w:rsidRPr="008B588B">
        <w:rPr>
          <w:rFonts w:ascii="Arial" w:hAnsi="Arial" w:cs="Arial"/>
          <w:b/>
        </w:rPr>
        <w:t>Fonctions et indications :</w:t>
      </w:r>
    </w:p>
    <w:p w14:paraId="38BF77CE" w14:textId="2A18B767" w:rsidR="00F85960" w:rsidRPr="008B588B" w:rsidRDefault="00F85960" w:rsidP="00BC3FC0">
      <w:pPr>
        <w:pStyle w:val="Sansinterligne"/>
        <w:jc w:val="both"/>
        <w:rPr>
          <w:rFonts w:ascii="Arial" w:hAnsi="Arial" w:cs="Arial"/>
        </w:rPr>
      </w:pPr>
      <w:r w:rsidRPr="008B588B">
        <w:rPr>
          <w:rFonts w:ascii="Arial" w:hAnsi="Arial" w:cs="Arial"/>
        </w:rPr>
        <w:t>Heure sur dôme gauche (dôme en aluminium tournant en 12 heures)</w:t>
      </w:r>
      <w:r w:rsidR="00D157D2">
        <w:rPr>
          <w:rFonts w:ascii="Arial" w:hAnsi="Arial" w:cs="Arial"/>
        </w:rPr>
        <w:t>.</w:t>
      </w:r>
    </w:p>
    <w:p w14:paraId="1FCC475E" w14:textId="1140BB32" w:rsidR="00AF2B24" w:rsidRPr="008B588B" w:rsidRDefault="00F85960" w:rsidP="00BC3FC0">
      <w:pPr>
        <w:pStyle w:val="Sansinterligne"/>
        <w:jc w:val="both"/>
        <w:rPr>
          <w:rFonts w:ascii="Arial" w:hAnsi="Arial" w:cs="Arial"/>
        </w:rPr>
      </w:pPr>
      <w:r w:rsidRPr="008B588B">
        <w:rPr>
          <w:rFonts w:ascii="Arial" w:hAnsi="Arial" w:cs="Arial"/>
        </w:rPr>
        <w:t>Minutes sur dôme droit (dôme en aluminium tournant en 60 minutes)</w:t>
      </w:r>
      <w:r w:rsidR="00D157D2">
        <w:rPr>
          <w:rFonts w:ascii="Arial" w:hAnsi="Arial" w:cs="Arial"/>
        </w:rPr>
        <w:t>.</w:t>
      </w:r>
    </w:p>
    <w:p w14:paraId="05F9FF24" w14:textId="74E56F14" w:rsidR="00F85960" w:rsidRPr="008B588B" w:rsidRDefault="00F85960" w:rsidP="00BC3FC0">
      <w:pPr>
        <w:pStyle w:val="Sansinterligne"/>
        <w:jc w:val="both"/>
        <w:rPr>
          <w:rFonts w:ascii="Arial" w:hAnsi="Arial" w:cs="Arial"/>
        </w:rPr>
      </w:pPr>
      <w:r w:rsidRPr="008B588B">
        <w:rPr>
          <w:rFonts w:ascii="Arial" w:hAnsi="Arial" w:cs="Arial"/>
        </w:rPr>
        <w:t>Réserve de marche atypique indiquée par l’ouverture et fermeture des mâchoires (fin de réserve de marche = mâchoires fermées).</w:t>
      </w:r>
    </w:p>
    <w:p w14:paraId="62BDCB36" w14:textId="77777777" w:rsidR="00F85960" w:rsidRPr="008B588B" w:rsidRDefault="00F85960" w:rsidP="00BC3FC0">
      <w:pPr>
        <w:pStyle w:val="Sansinterligne"/>
        <w:jc w:val="both"/>
        <w:rPr>
          <w:rFonts w:ascii="Arial" w:hAnsi="Arial" w:cs="Arial"/>
        </w:rPr>
      </w:pPr>
    </w:p>
    <w:p w14:paraId="2629CD3B" w14:textId="77777777" w:rsidR="00F85960" w:rsidRPr="008B588B" w:rsidRDefault="00F85960" w:rsidP="00BC3FC0">
      <w:pPr>
        <w:pStyle w:val="Sansinterligne"/>
        <w:jc w:val="both"/>
        <w:rPr>
          <w:rFonts w:ascii="Arial" w:hAnsi="Arial" w:cs="Arial"/>
          <w:b/>
          <w:bCs/>
        </w:rPr>
      </w:pPr>
      <w:r w:rsidRPr="008B588B">
        <w:rPr>
          <w:rFonts w:ascii="Arial" w:hAnsi="Arial" w:cs="Arial"/>
          <w:b/>
          <w:bCs/>
        </w:rPr>
        <w:t xml:space="preserve">Boîtier </w:t>
      </w:r>
    </w:p>
    <w:p w14:paraId="2CB31884" w14:textId="60AC83F8" w:rsidR="00F85960" w:rsidRPr="008B588B" w:rsidRDefault="00F85960" w:rsidP="00BC3FC0">
      <w:pPr>
        <w:pStyle w:val="Sansinterligne"/>
        <w:jc w:val="both"/>
        <w:rPr>
          <w:rFonts w:ascii="Arial" w:hAnsi="Arial" w:cs="Arial"/>
        </w:rPr>
      </w:pPr>
      <w:r w:rsidRPr="008B588B">
        <w:rPr>
          <w:rFonts w:ascii="Arial" w:hAnsi="Arial" w:cs="Arial"/>
        </w:rPr>
        <w:t>Version Ti : boît</w:t>
      </w:r>
      <w:r w:rsidR="001D360E">
        <w:rPr>
          <w:rFonts w:ascii="Arial" w:hAnsi="Arial" w:cs="Arial"/>
        </w:rPr>
        <w:t>e</w:t>
      </w:r>
      <w:r w:rsidRPr="008B588B">
        <w:rPr>
          <w:rFonts w:ascii="Arial" w:hAnsi="Arial" w:cs="Arial"/>
        </w:rPr>
        <w:t xml:space="preserve"> en titane grade 5.</w:t>
      </w:r>
    </w:p>
    <w:p w14:paraId="6DC04FC0" w14:textId="554F9CCE" w:rsidR="00F85960" w:rsidRDefault="00F85960" w:rsidP="00BC3FC0">
      <w:pPr>
        <w:pStyle w:val="Sansinterligne"/>
        <w:jc w:val="both"/>
        <w:rPr>
          <w:rFonts w:ascii="Arial" w:hAnsi="Arial" w:cs="Arial"/>
        </w:rPr>
      </w:pPr>
      <w:r w:rsidRPr="008B588B">
        <w:rPr>
          <w:rFonts w:ascii="Arial" w:hAnsi="Arial" w:cs="Arial"/>
        </w:rPr>
        <w:t>Version RT : boît</w:t>
      </w:r>
      <w:r w:rsidR="001D360E">
        <w:rPr>
          <w:rFonts w:ascii="Arial" w:hAnsi="Arial" w:cs="Arial"/>
        </w:rPr>
        <w:t>e</w:t>
      </w:r>
      <w:r w:rsidRPr="008B588B">
        <w:rPr>
          <w:rFonts w:ascii="Arial" w:hAnsi="Arial" w:cs="Arial"/>
        </w:rPr>
        <w:t xml:space="preserve"> en or rose </w:t>
      </w:r>
      <w:r w:rsidR="00D676A3" w:rsidRPr="008B588B">
        <w:rPr>
          <w:rFonts w:ascii="Arial" w:hAnsi="Arial" w:cs="Arial"/>
        </w:rPr>
        <w:t xml:space="preserve">18 carats </w:t>
      </w:r>
      <w:r w:rsidRPr="008B588B">
        <w:rPr>
          <w:rFonts w:ascii="Arial" w:hAnsi="Arial" w:cs="Arial"/>
        </w:rPr>
        <w:t>5N+ et titane grade 5.</w:t>
      </w:r>
    </w:p>
    <w:p w14:paraId="60F01A4B" w14:textId="3F70784A" w:rsidR="006F6FBA" w:rsidRDefault="006F6FBA" w:rsidP="00BC3FC0">
      <w:pPr>
        <w:pStyle w:val="Sansinterligne"/>
        <w:jc w:val="both"/>
        <w:rPr>
          <w:rFonts w:ascii="Arial" w:hAnsi="Arial" w:cs="Arial"/>
        </w:rPr>
      </w:pPr>
      <w:r>
        <w:rPr>
          <w:rFonts w:ascii="Arial" w:hAnsi="Arial" w:cs="Arial"/>
        </w:rPr>
        <w:t>Versions ‘</w:t>
      </w:r>
      <w:proofErr w:type="spellStart"/>
      <w:r>
        <w:rPr>
          <w:rFonts w:ascii="Arial" w:hAnsi="Arial" w:cs="Arial"/>
        </w:rPr>
        <w:t>Dark</w:t>
      </w:r>
      <w:proofErr w:type="spellEnd"/>
      <w:r>
        <w:rPr>
          <w:rFonts w:ascii="Arial" w:hAnsi="Arial" w:cs="Arial"/>
        </w:rPr>
        <w:t xml:space="preserve"> Bulldog</w:t>
      </w:r>
      <w:r w:rsidR="001D360E">
        <w:rPr>
          <w:rFonts w:ascii="Arial" w:hAnsi="Arial" w:cs="Arial"/>
        </w:rPr>
        <w:t>’ : boîte en acier inoxydable</w:t>
      </w:r>
      <w:r w:rsidR="002C174B">
        <w:rPr>
          <w:rFonts w:ascii="Arial" w:hAnsi="Arial" w:cs="Arial"/>
        </w:rPr>
        <w:t xml:space="preserve"> </w:t>
      </w:r>
      <w:proofErr w:type="spellStart"/>
      <w:r w:rsidR="002C174B">
        <w:rPr>
          <w:rFonts w:ascii="Arial" w:hAnsi="Arial" w:cs="Arial"/>
        </w:rPr>
        <w:t>microbillé</w:t>
      </w:r>
      <w:proofErr w:type="spellEnd"/>
      <w:r w:rsidR="002C174B">
        <w:rPr>
          <w:rFonts w:ascii="Arial" w:hAnsi="Arial" w:cs="Arial"/>
        </w:rPr>
        <w:t xml:space="preserve"> avec traitement en PVD noir.</w:t>
      </w:r>
    </w:p>
    <w:p w14:paraId="58C378E9" w14:textId="77777777" w:rsidR="00AA2D1D" w:rsidRPr="008B588B" w:rsidRDefault="00AA2D1D" w:rsidP="00BC3FC0">
      <w:pPr>
        <w:pStyle w:val="Sansinterligne"/>
        <w:jc w:val="both"/>
        <w:rPr>
          <w:rFonts w:ascii="Arial" w:hAnsi="Arial" w:cs="Arial"/>
        </w:rPr>
      </w:pPr>
    </w:p>
    <w:p w14:paraId="05C063C0" w14:textId="7B5A194B" w:rsidR="00F85960" w:rsidRPr="008B588B" w:rsidRDefault="00F85960" w:rsidP="00BC3FC0">
      <w:pPr>
        <w:pStyle w:val="Sansinterligne"/>
        <w:jc w:val="both"/>
        <w:rPr>
          <w:rFonts w:ascii="Arial" w:hAnsi="Arial" w:cs="Arial"/>
        </w:rPr>
      </w:pPr>
      <w:r w:rsidRPr="008B588B">
        <w:rPr>
          <w:rFonts w:ascii="Arial" w:hAnsi="Arial" w:cs="Arial"/>
        </w:rPr>
        <w:t>Dimensions : 54mm x 45mm x 24mm</w:t>
      </w:r>
      <w:r w:rsidR="00D157D2">
        <w:rPr>
          <w:rFonts w:ascii="Arial" w:hAnsi="Arial" w:cs="Arial"/>
        </w:rPr>
        <w:t>.</w:t>
      </w:r>
    </w:p>
    <w:p w14:paraId="0D749966" w14:textId="7C654AEE" w:rsidR="00F85960" w:rsidRPr="008B588B" w:rsidRDefault="00D157D2" w:rsidP="00BC3FC0">
      <w:pPr>
        <w:pStyle w:val="Sansinterligne"/>
        <w:jc w:val="both"/>
        <w:rPr>
          <w:rFonts w:ascii="Arial" w:hAnsi="Arial" w:cs="Arial"/>
        </w:rPr>
      </w:pPr>
      <w:r>
        <w:rPr>
          <w:rFonts w:ascii="Arial" w:hAnsi="Arial" w:cs="Arial"/>
        </w:rPr>
        <w:t>Etanchéité : jusqu’à 5</w:t>
      </w:r>
      <w:r w:rsidR="00D676A3" w:rsidRPr="008B588B">
        <w:rPr>
          <w:rFonts w:ascii="Arial" w:hAnsi="Arial" w:cs="Arial"/>
        </w:rPr>
        <w:t>ATM / 50m / 160ft</w:t>
      </w:r>
      <w:r>
        <w:rPr>
          <w:rFonts w:ascii="Arial" w:hAnsi="Arial" w:cs="Arial"/>
        </w:rPr>
        <w:t>.</w:t>
      </w:r>
    </w:p>
    <w:p w14:paraId="4D2D8EFB" w14:textId="77777777" w:rsidR="00F85960" w:rsidRPr="008B588B" w:rsidRDefault="00F85960" w:rsidP="00BC3FC0">
      <w:pPr>
        <w:pStyle w:val="Sansinterligne"/>
        <w:jc w:val="both"/>
        <w:rPr>
          <w:rFonts w:ascii="Arial" w:hAnsi="Arial" w:cs="Arial"/>
        </w:rPr>
      </w:pPr>
    </w:p>
    <w:p w14:paraId="67D32479" w14:textId="77777777" w:rsidR="00F85960" w:rsidRPr="008B588B" w:rsidRDefault="00F85960" w:rsidP="00BC3FC0">
      <w:pPr>
        <w:pStyle w:val="Sansinterligne"/>
        <w:jc w:val="both"/>
        <w:rPr>
          <w:rFonts w:ascii="Arial" w:hAnsi="Arial" w:cs="Arial"/>
          <w:b/>
          <w:bCs/>
        </w:rPr>
      </w:pPr>
      <w:r w:rsidRPr="008B588B">
        <w:rPr>
          <w:rFonts w:ascii="Arial" w:hAnsi="Arial" w:cs="Arial"/>
          <w:b/>
          <w:bCs/>
        </w:rPr>
        <w:t>Verres saphir</w:t>
      </w:r>
    </w:p>
    <w:p w14:paraId="2A2B2860" w14:textId="54F87E6D" w:rsidR="00F85960" w:rsidRPr="008B588B" w:rsidRDefault="00F85960" w:rsidP="00BC3FC0">
      <w:pPr>
        <w:pStyle w:val="Sansinterligne"/>
        <w:jc w:val="both"/>
        <w:rPr>
          <w:rFonts w:ascii="Arial" w:hAnsi="Arial" w:cs="Arial"/>
        </w:rPr>
      </w:pPr>
      <w:r w:rsidRPr="008B588B">
        <w:rPr>
          <w:rFonts w:ascii="Arial" w:hAnsi="Arial" w:cs="Arial"/>
        </w:rPr>
        <w:t xml:space="preserve">Deux verres saphir traités avec un revêtement antireflet </w:t>
      </w:r>
      <w:r w:rsidR="00D676A3" w:rsidRPr="008B588B">
        <w:rPr>
          <w:rFonts w:ascii="Arial" w:hAnsi="Arial" w:cs="Arial"/>
        </w:rPr>
        <w:t>sur les deux côtés</w:t>
      </w:r>
      <w:r w:rsidR="00D157D2">
        <w:rPr>
          <w:rFonts w:ascii="Arial" w:hAnsi="Arial" w:cs="Arial"/>
        </w:rPr>
        <w:t>.</w:t>
      </w:r>
    </w:p>
    <w:p w14:paraId="54B8AC5D" w14:textId="77777777" w:rsidR="00F85960" w:rsidRPr="008B588B" w:rsidRDefault="00F85960" w:rsidP="00BC3FC0">
      <w:pPr>
        <w:pStyle w:val="Sansinterligne"/>
        <w:jc w:val="both"/>
        <w:rPr>
          <w:rFonts w:ascii="Arial" w:hAnsi="Arial" w:cs="Arial"/>
        </w:rPr>
      </w:pPr>
    </w:p>
    <w:p w14:paraId="4BB93C2F" w14:textId="77777777" w:rsidR="00F85960" w:rsidRPr="008B588B" w:rsidRDefault="00F85960" w:rsidP="00BC3FC0">
      <w:pPr>
        <w:pStyle w:val="Sansinterligne"/>
        <w:jc w:val="both"/>
        <w:rPr>
          <w:rFonts w:ascii="Arial" w:hAnsi="Arial" w:cs="Arial"/>
          <w:b/>
          <w:bCs/>
        </w:rPr>
      </w:pPr>
      <w:r w:rsidRPr="008B588B">
        <w:rPr>
          <w:rFonts w:ascii="Arial" w:hAnsi="Arial" w:cs="Arial"/>
          <w:b/>
          <w:bCs/>
        </w:rPr>
        <w:t>Bracelet et boucle</w:t>
      </w:r>
    </w:p>
    <w:p w14:paraId="1C46AD18" w14:textId="1DF1B16F" w:rsidR="00F85960" w:rsidRPr="008B588B" w:rsidRDefault="00D676A3" w:rsidP="00BC3FC0">
      <w:pPr>
        <w:pStyle w:val="Sansinterligne"/>
        <w:jc w:val="both"/>
        <w:rPr>
          <w:rFonts w:ascii="Arial" w:hAnsi="Arial" w:cs="Arial"/>
        </w:rPr>
      </w:pPr>
      <w:r w:rsidRPr="008B588B">
        <w:rPr>
          <w:rFonts w:ascii="Arial" w:hAnsi="Arial" w:cs="Arial"/>
        </w:rPr>
        <w:t>Version RT : b</w:t>
      </w:r>
      <w:r w:rsidR="00F85960" w:rsidRPr="008B588B">
        <w:rPr>
          <w:rFonts w:ascii="Arial" w:hAnsi="Arial" w:cs="Arial"/>
        </w:rPr>
        <w:t xml:space="preserve">racelet brun en veau cousu main avec boucle </w:t>
      </w:r>
      <w:proofErr w:type="spellStart"/>
      <w:r w:rsidR="00F85960" w:rsidRPr="008B588B">
        <w:rPr>
          <w:rFonts w:ascii="Arial" w:hAnsi="Arial" w:cs="Arial"/>
        </w:rPr>
        <w:t>déployante</w:t>
      </w:r>
      <w:proofErr w:type="spellEnd"/>
      <w:r w:rsidR="00F85960" w:rsidRPr="008B588B">
        <w:rPr>
          <w:rFonts w:ascii="Arial" w:hAnsi="Arial" w:cs="Arial"/>
        </w:rPr>
        <w:t xml:space="preserve"> or rose 5N+.</w:t>
      </w:r>
    </w:p>
    <w:p w14:paraId="5E6B3946" w14:textId="4C271597" w:rsidR="00F85960" w:rsidRDefault="00F85960" w:rsidP="00BC3FC0">
      <w:pPr>
        <w:pStyle w:val="Sansinterligne"/>
        <w:jc w:val="both"/>
        <w:rPr>
          <w:rFonts w:ascii="Arial" w:hAnsi="Arial" w:cs="Arial"/>
        </w:rPr>
      </w:pPr>
      <w:r w:rsidRPr="008B588B">
        <w:rPr>
          <w:rFonts w:ascii="Arial" w:hAnsi="Arial" w:cs="Arial"/>
        </w:rPr>
        <w:t xml:space="preserve">Version Ti : </w:t>
      </w:r>
      <w:r w:rsidR="00D676A3" w:rsidRPr="008B588B">
        <w:rPr>
          <w:rFonts w:ascii="Arial" w:hAnsi="Arial" w:cs="Arial"/>
        </w:rPr>
        <w:t>b</w:t>
      </w:r>
      <w:r w:rsidRPr="008B588B">
        <w:rPr>
          <w:rFonts w:ascii="Arial" w:hAnsi="Arial" w:cs="Arial"/>
        </w:rPr>
        <w:t xml:space="preserve">racelet bleu </w:t>
      </w:r>
      <w:r w:rsidR="00D676A3" w:rsidRPr="008B588B">
        <w:rPr>
          <w:rFonts w:ascii="Arial" w:hAnsi="Arial" w:cs="Arial"/>
        </w:rPr>
        <w:t xml:space="preserve">en </w:t>
      </w:r>
      <w:r w:rsidRPr="008B588B">
        <w:rPr>
          <w:rFonts w:ascii="Arial" w:hAnsi="Arial" w:cs="Arial"/>
        </w:rPr>
        <w:t xml:space="preserve">veau embossé cousu main, bande </w:t>
      </w:r>
      <w:r w:rsidR="00D676A3" w:rsidRPr="008B588B">
        <w:rPr>
          <w:rFonts w:ascii="Arial" w:hAnsi="Arial" w:cs="Arial"/>
        </w:rPr>
        <w:t>en Velcro</w:t>
      </w:r>
      <w:r w:rsidRPr="008B588B">
        <w:rPr>
          <w:rFonts w:ascii="Arial" w:hAnsi="Arial" w:cs="Arial"/>
        </w:rPr>
        <w:t xml:space="preserve"> et boucle titane grade 5</w:t>
      </w:r>
      <w:r w:rsidR="00D676A3" w:rsidRPr="008B588B">
        <w:rPr>
          <w:rFonts w:ascii="Arial" w:hAnsi="Arial" w:cs="Arial"/>
        </w:rPr>
        <w:t>.</w:t>
      </w:r>
    </w:p>
    <w:p w14:paraId="1274279C" w14:textId="4E128BF3" w:rsidR="002C174B" w:rsidRPr="008B588B" w:rsidRDefault="002C174B" w:rsidP="00BC3FC0">
      <w:pPr>
        <w:pStyle w:val="Sansinterligne"/>
        <w:jc w:val="both"/>
        <w:rPr>
          <w:rFonts w:ascii="Arial" w:hAnsi="Arial" w:cs="Arial"/>
        </w:rPr>
      </w:pPr>
      <w:r>
        <w:rPr>
          <w:rFonts w:ascii="Arial" w:hAnsi="Arial" w:cs="Arial"/>
        </w:rPr>
        <w:t>Version ‘</w:t>
      </w:r>
      <w:proofErr w:type="spellStart"/>
      <w:r>
        <w:rPr>
          <w:rFonts w:ascii="Arial" w:hAnsi="Arial" w:cs="Arial"/>
        </w:rPr>
        <w:t>Dark</w:t>
      </w:r>
      <w:proofErr w:type="spellEnd"/>
      <w:r>
        <w:rPr>
          <w:rFonts w:ascii="Arial" w:hAnsi="Arial" w:cs="Arial"/>
        </w:rPr>
        <w:t xml:space="preserve"> Bulldog’ : </w:t>
      </w:r>
      <w:r w:rsidRPr="008B588B">
        <w:rPr>
          <w:rFonts w:ascii="Arial" w:hAnsi="Arial" w:cs="Arial"/>
        </w:rPr>
        <w:t xml:space="preserve">bracelet </w:t>
      </w:r>
      <w:r>
        <w:rPr>
          <w:rFonts w:ascii="Arial" w:hAnsi="Arial" w:cs="Arial"/>
        </w:rPr>
        <w:t>noir</w:t>
      </w:r>
      <w:r w:rsidRPr="008B588B">
        <w:rPr>
          <w:rFonts w:ascii="Arial" w:hAnsi="Arial" w:cs="Arial"/>
        </w:rPr>
        <w:t xml:space="preserve"> en veau cousu main avec </w:t>
      </w:r>
      <w:r>
        <w:rPr>
          <w:rFonts w:ascii="Arial" w:hAnsi="Arial" w:cs="Arial"/>
        </w:rPr>
        <w:t>système Velcro et boucle en titane.</w:t>
      </w:r>
    </w:p>
    <w:p w14:paraId="5DD12C4A" w14:textId="77777777" w:rsidR="00F85960" w:rsidRPr="008B588B" w:rsidRDefault="00F85960" w:rsidP="00BC3FC0">
      <w:pPr>
        <w:rPr>
          <w:rFonts w:ascii="Arial" w:eastAsiaTheme="minorHAnsi" w:hAnsi="Arial" w:cs="Arial"/>
          <w:sz w:val="22"/>
          <w:szCs w:val="22"/>
          <w:lang w:val="fr-FR" w:eastAsia="en-US"/>
        </w:rPr>
      </w:pPr>
      <w:r w:rsidRPr="008B588B">
        <w:rPr>
          <w:rFonts w:ascii="Arial" w:hAnsi="Arial" w:cs="Arial"/>
          <w:sz w:val="22"/>
          <w:szCs w:val="22"/>
          <w:lang w:val="fr-FR"/>
        </w:rPr>
        <w:br w:type="page"/>
      </w:r>
    </w:p>
    <w:p w14:paraId="78B66883" w14:textId="752A7C6E" w:rsidR="00F85960" w:rsidRPr="00D157D2" w:rsidRDefault="00B629C4" w:rsidP="00BC3FC0">
      <w:pPr>
        <w:pStyle w:val="Titre1"/>
        <w:spacing w:before="0" w:after="0"/>
        <w:rPr>
          <w:lang w:val="fr-CH"/>
        </w:rPr>
      </w:pPr>
      <w:r w:rsidRPr="00D157D2">
        <w:rPr>
          <w:lang w:val="fr-CH"/>
        </w:rPr>
        <w:lastRenderedPageBreak/>
        <w:t>« FRIENDS » RESPONSABLES DE LA HM10 BULLDOG</w:t>
      </w:r>
      <w:r w:rsidR="00D05FA6">
        <w:rPr>
          <w:lang w:val="fr-CH"/>
        </w:rPr>
        <w:t xml:space="preserve"> </w:t>
      </w:r>
    </w:p>
    <w:p w14:paraId="63B8E1DC" w14:textId="77777777" w:rsidR="00BC3FC0" w:rsidRPr="006767B3" w:rsidRDefault="00BC3FC0" w:rsidP="00BC3FC0">
      <w:pPr>
        <w:pStyle w:val="Sansinterligne"/>
        <w:jc w:val="both"/>
        <w:rPr>
          <w:rFonts w:ascii="Arial" w:hAnsi="Arial" w:cs="Arial"/>
          <w:b/>
          <w:iCs/>
        </w:rPr>
      </w:pPr>
    </w:p>
    <w:p w14:paraId="573EEA40" w14:textId="5C7DDDF5" w:rsidR="00F85960" w:rsidRPr="00AA37F1" w:rsidRDefault="005F63EB" w:rsidP="00BC3FC0">
      <w:pPr>
        <w:pStyle w:val="Sansinterligne"/>
        <w:jc w:val="both"/>
        <w:rPr>
          <w:rFonts w:ascii="Arial" w:hAnsi="Arial" w:cs="Arial"/>
          <w:lang w:val="en-GB"/>
        </w:rPr>
      </w:pPr>
      <w:r w:rsidRPr="00D157D2">
        <w:rPr>
          <w:rFonts w:ascii="Arial" w:hAnsi="Arial" w:cs="Arial"/>
          <w:b/>
          <w:iCs/>
          <w:lang w:val="en-GB"/>
        </w:rPr>
        <w:t>Concept:</w:t>
      </w:r>
      <w:r w:rsidR="00F85960" w:rsidRPr="00AA37F1">
        <w:rPr>
          <w:rFonts w:ascii="Arial" w:hAnsi="Arial" w:cs="Arial"/>
          <w:lang w:val="en-GB"/>
        </w:rPr>
        <w:t xml:space="preserve"> Maximilian </w:t>
      </w:r>
      <w:proofErr w:type="spellStart"/>
      <w:r w:rsidR="00F85960" w:rsidRPr="00AA37F1">
        <w:rPr>
          <w:rFonts w:ascii="Arial" w:hAnsi="Arial" w:cs="Arial"/>
          <w:lang w:val="en-GB"/>
        </w:rPr>
        <w:t>Büsser</w:t>
      </w:r>
      <w:proofErr w:type="spellEnd"/>
      <w:r w:rsidR="00F85960" w:rsidRPr="00AA37F1">
        <w:rPr>
          <w:rFonts w:ascii="Arial" w:hAnsi="Arial" w:cs="Arial"/>
          <w:lang w:val="en-GB"/>
        </w:rPr>
        <w:t xml:space="preserve"> / MB&amp;F</w:t>
      </w:r>
    </w:p>
    <w:p w14:paraId="23AD8AB2" w14:textId="77777777" w:rsidR="00F85960" w:rsidRPr="00AA37F1" w:rsidRDefault="00F85960" w:rsidP="00BC3FC0">
      <w:pPr>
        <w:pStyle w:val="Sansinterligne"/>
        <w:jc w:val="both"/>
        <w:rPr>
          <w:rFonts w:ascii="Arial" w:hAnsi="Arial" w:cs="Arial"/>
          <w:lang w:val="en-GB"/>
        </w:rPr>
      </w:pPr>
      <w:r w:rsidRPr="00D157D2">
        <w:rPr>
          <w:rFonts w:ascii="Arial" w:hAnsi="Arial" w:cs="Arial"/>
          <w:b/>
          <w:iCs/>
          <w:lang w:val="en-GB"/>
        </w:rPr>
        <w:t>Design:</w:t>
      </w:r>
      <w:r w:rsidRPr="00AA37F1">
        <w:rPr>
          <w:rFonts w:ascii="Arial" w:hAnsi="Arial" w:cs="Arial"/>
          <w:lang w:val="en-GB"/>
        </w:rPr>
        <w:t xml:space="preserve"> Eric Giroud / Through the Looking Glass</w:t>
      </w:r>
    </w:p>
    <w:p w14:paraId="53AE824A" w14:textId="77777777" w:rsidR="00F85960" w:rsidRPr="00AA37F1" w:rsidRDefault="00F85960" w:rsidP="00BC3FC0">
      <w:pPr>
        <w:pStyle w:val="Sansinterligne"/>
        <w:jc w:val="both"/>
        <w:rPr>
          <w:rFonts w:ascii="Arial" w:hAnsi="Arial" w:cs="Arial"/>
        </w:rPr>
      </w:pPr>
      <w:r w:rsidRPr="00D157D2">
        <w:rPr>
          <w:rFonts w:ascii="Arial" w:hAnsi="Arial" w:cs="Arial"/>
          <w:b/>
        </w:rPr>
        <w:t>Direction technique et gestion de la production</w:t>
      </w:r>
      <w:r w:rsidRPr="00D157D2">
        <w:rPr>
          <w:rFonts w:ascii="Arial" w:hAnsi="Arial" w:cs="Arial"/>
          <w:b/>
          <w:iCs/>
        </w:rPr>
        <w:t>:</w:t>
      </w:r>
      <w:r w:rsidRPr="00AA37F1">
        <w:rPr>
          <w:rFonts w:ascii="Arial" w:hAnsi="Arial" w:cs="Arial"/>
        </w:rPr>
        <w:t xml:space="preserve"> Serge Kriknoff / MB&amp;F</w:t>
      </w:r>
    </w:p>
    <w:p w14:paraId="68C9307D" w14:textId="52DA17CC" w:rsidR="00F85960" w:rsidRPr="00DD6580" w:rsidRDefault="00F85960" w:rsidP="00BC3FC0">
      <w:pPr>
        <w:pStyle w:val="Sansinterligne"/>
        <w:jc w:val="both"/>
        <w:rPr>
          <w:rFonts w:ascii="Arial" w:hAnsi="Arial" w:cs="Arial"/>
        </w:rPr>
      </w:pPr>
      <w:r w:rsidRPr="00DD6580">
        <w:rPr>
          <w:rFonts w:ascii="Arial" w:hAnsi="Arial" w:cs="Arial"/>
          <w:b/>
          <w:iCs/>
        </w:rPr>
        <w:t>R&amp;D:</w:t>
      </w:r>
      <w:r w:rsidRPr="00DD6580">
        <w:rPr>
          <w:rFonts w:ascii="Arial" w:hAnsi="Arial" w:cs="Arial"/>
        </w:rPr>
        <w:t xml:space="preserve"> </w:t>
      </w:r>
      <w:r w:rsidR="00D31F26" w:rsidRPr="00DD6580">
        <w:rPr>
          <w:rFonts w:ascii="Arial" w:hAnsi="Arial" w:cs="Arial"/>
          <w:color w:val="000000"/>
        </w:rPr>
        <w:t xml:space="preserve">Simon Brette, Ruben Martinez, Thomas Lorenzato </w:t>
      </w:r>
      <w:r w:rsidR="00DD6580" w:rsidRPr="00DD6580">
        <w:rPr>
          <w:rFonts w:ascii="Arial" w:hAnsi="Arial" w:cs="Arial"/>
          <w:color w:val="000000"/>
        </w:rPr>
        <w:t>et</w:t>
      </w:r>
      <w:r w:rsidR="00D31F26" w:rsidRPr="00DD6580">
        <w:rPr>
          <w:rFonts w:ascii="Arial" w:hAnsi="Arial" w:cs="Arial"/>
          <w:color w:val="000000"/>
        </w:rPr>
        <w:t xml:space="preserve"> Joey Miserez / MB&amp;F</w:t>
      </w:r>
    </w:p>
    <w:p w14:paraId="488686B5" w14:textId="77777777" w:rsidR="00F85960" w:rsidRPr="00DD6580" w:rsidRDefault="00F85960" w:rsidP="00BC3FC0">
      <w:pPr>
        <w:pStyle w:val="Sansinterligne"/>
        <w:jc w:val="both"/>
        <w:rPr>
          <w:rFonts w:ascii="Arial" w:hAnsi="Arial" w:cs="Arial"/>
        </w:rPr>
      </w:pPr>
    </w:p>
    <w:p w14:paraId="6BEAB8D3" w14:textId="77777777" w:rsidR="00F85960" w:rsidRPr="00AA37F1" w:rsidRDefault="00F85960" w:rsidP="00BC3FC0">
      <w:pPr>
        <w:pStyle w:val="Sansinterligne"/>
        <w:jc w:val="both"/>
        <w:rPr>
          <w:rFonts w:ascii="Arial" w:hAnsi="Arial" w:cs="Arial"/>
        </w:rPr>
      </w:pPr>
      <w:r w:rsidRPr="00D157D2">
        <w:rPr>
          <w:rFonts w:ascii="Arial" w:hAnsi="Arial" w:cs="Arial"/>
          <w:b/>
        </w:rPr>
        <w:t>Boîtier</w:t>
      </w:r>
      <w:r w:rsidRPr="00D157D2">
        <w:rPr>
          <w:rFonts w:ascii="Arial" w:hAnsi="Arial" w:cs="Arial"/>
          <w:b/>
          <w:iCs/>
        </w:rPr>
        <w:t>:</w:t>
      </w:r>
      <w:r w:rsidRPr="00AA37F1">
        <w:rPr>
          <w:rFonts w:ascii="Arial" w:hAnsi="Arial" w:cs="Arial"/>
        </w:rPr>
        <w:t xml:space="preserve"> Riccardo </w:t>
      </w:r>
      <w:proofErr w:type="spellStart"/>
      <w:r w:rsidRPr="00AA37F1">
        <w:rPr>
          <w:rFonts w:ascii="Arial" w:hAnsi="Arial" w:cs="Arial"/>
        </w:rPr>
        <w:t>Pescante</w:t>
      </w:r>
      <w:proofErr w:type="spellEnd"/>
      <w:r w:rsidRPr="00AA37F1">
        <w:rPr>
          <w:rFonts w:ascii="Arial" w:hAnsi="Arial" w:cs="Arial"/>
        </w:rPr>
        <w:t xml:space="preserve"> / Les Artisans Boîtiers</w:t>
      </w:r>
    </w:p>
    <w:p w14:paraId="26C16626" w14:textId="77777777" w:rsidR="00F85960" w:rsidRPr="00AA37F1" w:rsidRDefault="00F85960" w:rsidP="00BC3FC0">
      <w:pPr>
        <w:pStyle w:val="Sansinterligne"/>
        <w:jc w:val="both"/>
        <w:rPr>
          <w:rFonts w:ascii="Arial" w:hAnsi="Arial" w:cs="Arial"/>
        </w:rPr>
      </w:pPr>
      <w:r w:rsidRPr="00D157D2">
        <w:rPr>
          <w:rFonts w:ascii="Arial" w:hAnsi="Arial" w:cs="Arial"/>
          <w:b/>
        </w:rPr>
        <w:t>Verres Saphir</w:t>
      </w:r>
      <w:r w:rsidRPr="00D157D2">
        <w:rPr>
          <w:rFonts w:ascii="Arial" w:hAnsi="Arial" w:cs="Arial"/>
          <w:b/>
          <w:iCs/>
        </w:rPr>
        <w:t>:</w:t>
      </w:r>
      <w:r w:rsidRPr="00AA37F1">
        <w:rPr>
          <w:rFonts w:ascii="Arial" w:hAnsi="Arial" w:cs="Arial"/>
        </w:rPr>
        <w:t xml:space="preserve"> Sylvain </w:t>
      </w:r>
      <w:proofErr w:type="spellStart"/>
      <w:r w:rsidRPr="00AA37F1">
        <w:rPr>
          <w:rFonts w:ascii="Arial" w:hAnsi="Arial" w:cs="Arial"/>
        </w:rPr>
        <w:t>Stoller</w:t>
      </w:r>
      <w:proofErr w:type="spellEnd"/>
      <w:r w:rsidRPr="00AA37F1">
        <w:rPr>
          <w:rFonts w:ascii="Arial" w:hAnsi="Arial" w:cs="Arial"/>
        </w:rPr>
        <w:t xml:space="preserve"> / Novo Crystal</w:t>
      </w:r>
    </w:p>
    <w:p w14:paraId="64787E11" w14:textId="77777777" w:rsidR="00F85960" w:rsidRPr="00AA37F1" w:rsidRDefault="00F85960" w:rsidP="00BC3FC0">
      <w:pPr>
        <w:pStyle w:val="Sansinterligne"/>
        <w:jc w:val="both"/>
        <w:rPr>
          <w:rFonts w:ascii="Arial" w:hAnsi="Arial" w:cs="Arial"/>
        </w:rPr>
      </w:pPr>
      <w:r w:rsidRPr="00D157D2">
        <w:rPr>
          <w:rFonts w:ascii="Arial" w:hAnsi="Arial" w:cs="Arial"/>
          <w:b/>
        </w:rPr>
        <w:t>Traitement antireflets des verres saphir:</w:t>
      </w:r>
      <w:r w:rsidRPr="00AA37F1">
        <w:rPr>
          <w:rFonts w:ascii="Arial" w:hAnsi="Arial" w:cs="Arial"/>
        </w:rPr>
        <w:t xml:space="preserve"> Anthony Schwab / </w:t>
      </w:r>
      <w:proofErr w:type="spellStart"/>
      <w:r w:rsidRPr="00AA37F1">
        <w:rPr>
          <w:rFonts w:ascii="Arial" w:hAnsi="Arial" w:cs="Arial"/>
        </w:rPr>
        <w:t>Econorm</w:t>
      </w:r>
      <w:proofErr w:type="spellEnd"/>
    </w:p>
    <w:p w14:paraId="7D895034" w14:textId="77777777" w:rsidR="00F85960" w:rsidRPr="00AA37F1" w:rsidRDefault="00F85960" w:rsidP="00BC3FC0">
      <w:pPr>
        <w:pStyle w:val="Sansinterligne"/>
        <w:jc w:val="both"/>
        <w:rPr>
          <w:rFonts w:ascii="Arial" w:hAnsi="Arial" w:cs="Arial"/>
        </w:rPr>
      </w:pPr>
      <w:r w:rsidRPr="00D157D2">
        <w:rPr>
          <w:rFonts w:ascii="Arial" w:hAnsi="Arial" w:cs="Arial"/>
          <w:b/>
        </w:rPr>
        <w:t>Décolletage des roues, pignons et axes</w:t>
      </w:r>
      <w:r w:rsidRPr="00D157D2">
        <w:rPr>
          <w:rFonts w:ascii="Arial" w:hAnsi="Arial" w:cs="Arial"/>
          <w:b/>
          <w:iCs/>
        </w:rPr>
        <w:t>:</w:t>
      </w:r>
      <w:r w:rsidRPr="00AA37F1">
        <w:rPr>
          <w:rFonts w:ascii="Arial" w:hAnsi="Arial" w:cs="Arial"/>
        </w:rPr>
        <w:t xml:space="preserve"> Paul André Tendon / </w:t>
      </w:r>
      <w:proofErr w:type="spellStart"/>
      <w:r w:rsidRPr="00AA37F1">
        <w:rPr>
          <w:rFonts w:ascii="Arial" w:hAnsi="Arial" w:cs="Arial"/>
        </w:rPr>
        <w:t>Bandi</w:t>
      </w:r>
      <w:proofErr w:type="spellEnd"/>
      <w:r w:rsidRPr="00AA37F1">
        <w:rPr>
          <w:rFonts w:ascii="Arial" w:hAnsi="Arial" w:cs="Arial"/>
        </w:rPr>
        <w:t xml:space="preserve">, Jean-François </w:t>
      </w:r>
      <w:proofErr w:type="spellStart"/>
      <w:r w:rsidRPr="00AA37F1">
        <w:rPr>
          <w:rFonts w:ascii="Arial" w:hAnsi="Arial" w:cs="Arial"/>
        </w:rPr>
        <w:t>Mojon</w:t>
      </w:r>
      <w:proofErr w:type="spellEnd"/>
      <w:r w:rsidRPr="00AA37F1">
        <w:rPr>
          <w:rFonts w:ascii="Arial" w:hAnsi="Arial" w:cs="Arial"/>
        </w:rPr>
        <w:t xml:space="preserve"> / </w:t>
      </w:r>
      <w:proofErr w:type="spellStart"/>
      <w:r w:rsidRPr="00AA37F1">
        <w:rPr>
          <w:rFonts w:ascii="Arial" w:hAnsi="Arial" w:cs="Arial"/>
        </w:rPr>
        <w:t>Chronode</w:t>
      </w:r>
      <w:proofErr w:type="spellEnd"/>
      <w:r w:rsidRPr="00AA37F1">
        <w:rPr>
          <w:rFonts w:ascii="Arial" w:hAnsi="Arial" w:cs="Arial"/>
        </w:rPr>
        <w:t xml:space="preserve">, Daniel </w:t>
      </w:r>
      <w:proofErr w:type="spellStart"/>
      <w:r w:rsidRPr="00AA37F1">
        <w:rPr>
          <w:rFonts w:ascii="Arial" w:hAnsi="Arial" w:cs="Arial"/>
        </w:rPr>
        <w:t>Gumy</w:t>
      </w:r>
      <w:proofErr w:type="spellEnd"/>
      <w:r w:rsidRPr="00AA37F1">
        <w:rPr>
          <w:rFonts w:ascii="Arial" w:hAnsi="Arial" w:cs="Arial"/>
        </w:rPr>
        <w:t xml:space="preserve"> / </w:t>
      </w:r>
      <w:proofErr w:type="spellStart"/>
      <w:r w:rsidRPr="00AA37F1">
        <w:rPr>
          <w:rFonts w:ascii="Arial" w:hAnsi="Arial" w:cs="Arial"/>
        </w:rPr>
        <w:t>Decobar</w:t>
      </w:r>
      <w:proofErr w:type="spellEnd"/>
      <w:r w:rsidRPr="00AA37F1">
        <w:rPr>
          <w:rFonts w:ascii="Arial" w:hAnsi="Arial" w:cs="Arial"/>
        </w:rPr>
        <w:t xml:space="preserve"> </w:t>
      </w:r>
      <w:proofErr w:type="spellStart"/>
      <w:r w:rsidRPr="00AA37F1">
        <w:rPr>
          <w:rFonts w:ascii="Arial" w:hAnsi="Arial" w:cs="Arial"/>
        </w:rPr>
        <w:t>Swiss</w:t>
      </w:r>
      <w:proofErr w:type="spellEnd"/>
      <w:r w:rsidRPr="00AA37F1">
        <w:rPr>
          <w:rFonts w:ascii="Arial" w:hAnsi="Arial" w:cs="Arial"/>
        </w:rPr>
        <w:t xml:space="preserve">, </w:t>
      </w:r>
      <w:proofErr w:type="spellStart"/>
      <w:r w:rsidRPr="00AA37F1">
        <w:rPr>
          <w:rFonts w:ascii="Arial" w:hAnsi="Arial" w:cs="Arial"/>
        </w:rPr>
        <w:t>Atokalpa</w:t>
      </w:r>
      <w:proofErr w:type="spellEnd"/>
      <w:r w:rsidRPr="00AA37F1">
        <w:rPr>
          <w:rFonts w:ascii="Arial" w:hAnsi="Arial" w:cs="Arial"/>
        </w:rPr>
        <w:t xml:space="preserve"> et Le Temps Retrouvé</w:t>
      </w:r>
    </w:p>
    <w:p w14:paraId="17D6C8AA" w14:textId="42529220" w:rsidR="00F85960" w:rsidRPr="00AA37F1" w:rsidRDefault="00F85960" w:rsidP="00BC3FC0">
      <w:pPr>
        <w:pStyle w:val="Sansinterligne"/>
        <w:jc w:val="both"/>
        <w:rPr>
          <w:rFonts w:ascii="Arial" w:hAnsi="Arial" w:cs="Arial"/>
        </w:rPr>
      </w:pPr>
      <w:r w:rsidRPr="00D157D2">
        <w:rPr>
          <w:rFonts w:ascii="Arial" w:hAnsi="Arial" w:cs="Arial"/>
          <w:b/>
        </w:rPr>
        <w:t>Ressort moteur, sautoir:</w:t>
      </w:r>
      <w:r w:rsidRPr="00AA37F1">
        <w:rPr>
          <w:rFonts w:ascii="Arial" w:hAnsi="Arial" w:cs="Arial"/>
        </w:rPr>
        <w:t xml:space="preserve"> Alain </w:t>
      </w:r>
      <w:proofErr w:type="spellStart"/>
      <w:r w:rsidRPr="00AA37F1">
        <w:rPr>
          <w:rFonts w:ascii="Arial" w:hAnsi="Arial" w:cs="Arial"/>
        </w:rPr>
        <w:t>Pelet</w:t>
      </w:r>
      <w:proofErr w:type="spellEnd"/>
      <w:r w:rsidRPr="00AA37F1">
        <w:rPr>
          <w:rFonts w:ascii="Arial" w:hAnsi="Arial" w:cs="Arial"/>
        </w:rPr>
        <w:t xml:space="preserve"> / </w:t>
      </w:r>
      <w:proofErr w:type="spellStart"/>
      <w:r w:rsidRPr="00AA37F1">
        <w:rPr>
          <w:rFonts w:ascii="Arial" w:hAnsi="Arial" w:cs="Arial"/>
        </w:rPr>
        <w:t>Elefil</w:t>
      </w:r>
      <w:proofErr w:type="spellEnd"/>
    </w:p>
    <w:p w14:paraId="25DCD948" w14:textId="5D4470ED" w:rsidR="00F85960" w:rsidRPr="00AA37F1" w:rsidRDefault="00F85960" w:rsidP="00BC3FC0">
      <w:pPr>
        <w:pStyle w:val="Sansinterligne"/>
        <w:jc w:val="both"/>
        <w:rPr>
          <w:rFonts w:ascii="Arial" w:hAnsi="Arial" w:cs="Arial"/>
          <w:lang w:val="en-GB"/>
        </w:rPr>
      </w:pPr>
      <w:proofErr w:type="spellStart"/>
      <w:r w:rsidRPr="00D157D2">
        <w:rPr>
          <w:rFonts w:ascii="Arial" w:hAnsi="Arial" w:cs="Arial"/>
          <w:b/>
          <w:lang w:val="en-GB"/>
        </w:rPr>
        <w:t>Balancier</w:t>
      </w:r>
      <w:proofErr w:type="spellEnd"/>
      <w:r w:rsidRPr="00D157D2">
        <w:rPr>
          <w:rFonts w:ascii="Arial" w:hAnsi="Arial" w:cs="Arial"/>
          <w:b/>
          <w:lang w:val="en-GB"/>
        </w:rPr>
        <w:t xml:space="preserve"> spiral:</w:t>
      </w:r>
      <w:r w:rsidRPr="00AA37F1">
        <w:rPr>
          <w:rFonts w:ascii="Arial" w:hAnsi="Arial" w:cs="Arial"/>
          <w:lang w:val="en-GB"/>
        </w:rPr>
        <w:t xml:space="preserve"> </w:t>
      </w:r>
      <w:r w:rsidR="00D05FA6" w:rsidRPr="00AA37F1">
        <w:rPr>
          <w:rFonts w:ascii="Arial" w:hAnsi="Arial" w:cs="Arial"/>
          <w:lang w:val="en-GB"/>
        </w:rPr>
        <w:t xml:space="preserve">Laurent Matthey </w:t>
      </w:r>
      <w:r w:rsidRPr="00AA37F1">
        <w:rPr>
          <w:rFonts w:ascii="Arial" w:hAnsi="Arial" w:cs="Arial"/>
          <w:lang w:val="en-GB"/>
        </w:rPr>
        <w:t xml:space="preserve">/ Precision Engineering </w:t>
      </w:r>
    </w:p>
    <w:p w14:paraId="2488697D" w14:textId="1F574664" w:rsidR="00F85960" w:rsidRPr="00AA37F1" w:rsidRDefault="00F85960" w:rsidP="00BC3FC0">
      <w:pPr>
        <w:pStyle w:val="Sansinterligne"/>
        <w:jc w:val="both"/>
        <w:rPr>
          <w:rFonts w:ascii="Arial" w:hAnsi="Arial" w:cs="Arial"/>
          <w:lang w:val="en-GB"/>
        </w:rPr>
      </w:pPr>
      <w:proofErr w:type="spellStart"/>
      <w:r w:rsidRPr="00D157D2">
        <w:rPr>
          <w:rFonts w:ascii="Arial" w:hAnsi="Arial" w:cs="Arial"/>
          <w:b/>
          <w:lang w:val="en-GB"/>
        </w:rPr>
        <w:t>Ressort</w:t>
      </w:r>
      <w:proofErr w:type="spellEnd"/>
      <w:r w:rsidRPr="00D157D2">
        <w:rPr>
          <w:rFonts w:ascii="Arial" w:hAnsi="Arial" w:cs="Arial"/>
          <w:b/>
          <w:lang w:val="en-GB"/>
        </w:rPr>
        <w:t xml:space="preserve"> </w:t>
      </w:r>
      <w:proofErr w:type="spellStart"/>
      <w:r w:rsidRPr="00D157D2">
        <w:rPr>
          <w:rFonts w:ascii="Arial" w:hAnsi="Arial" w:cs="Arial"/>
          <w:b/>
          <w:lang w:val="en-GB"/>
        </w:rPr>
        <w:t>balancier</w:t>
      </w:r>
      <w:proofErr w:type="spellEnd"/>
      <w:r w:rsidRPr="00D157D2">
        <w:rPr>
          <w:rFonts w:ascii="Arial" w:hAnsi="Arial" w:cs="Arial"/>
          <w:b/>
          <w:lang w:val="en-GB"/>
        </w:rPr>
        <w:t xml:space="preserve"> </w:t>
      </w:r>
      <w:proofErr w:type="gramStart"/>
      <w:r w:rsidRPr="00D157D2">
        <w:rPr>
          <w:rFonts w:ascii="Arial" w:hAnsi="Arial" w:cs="Arial"/>
          <w:b/>
          <w:lang w:val="en-GB"/>
        </w:rPr>
        <w:t>et</w:t>
      </w:r>
      <w:proofErr w:type="gramEnd"/>
      <w:r w:rsidRPr="00D157D2">
        <w:rPr>
          <w:rFonts w:ascii="Arial" w:hAnsi="Arial" w:cs="Arial"/>
          <w:b/>
          <w:lang w:val="en-GB"/>
        </w:rPr>
        <w:t xml:space="preserve"> </w:t>
      </w:r>
      <w:proofErr w:type="spellStart"/>
      <w:r w:rsidRPr="00D157D2">
        <w:rPr>
          <w:rFonts w:ascii="Arial" w:hAnsi="Arial" w:cs="Arial"/>
          <w:b/>
          <w:lang w:val="en-GB"/>
        </w:rPr>
        <w:t>barillet</w:t>
      </w:r>
      <w:proofErr w:type="spellEnd"/>
      <w:r w:rsidRPr="00D157D2">
        <w:rPr>
          <w:rFonts w:ascii="Arial" w:hAnsi="Arial" w:cs="Arial"/>
          <w:b/>
          <w:lang w:val="en-GB"/>
        </w:rPr>
        <w:t>:</w:t>
      </w:r>
      <w:r w:rsidRPr="00AA37F1">
        <w:rPr>
          <w:rFonts w:ascii="Arial" w:hAnsi="Arial" w:cs="Arial"/>
          <w:lang w:val="en-GB"/>
        </w:rPr>
        <w:t xml:space="preserve"> Stefan Schwab / Schwab-Feller</w:t>
      </w:r>
    </w:p>
    <w:p w14:paraId="72342FDC" w14:textId="68EDE17C" w:rsidR="00E94F43" w:rsidRPr="00D157D2" w:rsidRDefault="00E94F43" w:rsidP="00BC3FC0">
      <w:pPr>
        <w:pStyle w:val="Sansinterligne"/>
        <w:jc w:val="both"/>
        <w:rPr>
          <w:rFonts w:ascii="Arial" w:hAnsi="Arial" w:cs="Arial"/>
          <w:iCs/>
          <w:lang w:val="en-GB"/>
        </w:rPr>
      </w:pPr>
      <w:proofErr w:type="spellStart"/>
      <w:proofErr w:type="gramStart"/>
      <w:r w:rsidRPr="00D157D2">
        <w:rPr>
          <w:rFonts w:ascii="Arial" w:hAnsi="Arial" w:cs="Arial"/>
          <w:b/>
          <w:lang w:val="en-GB"/>
        </w:rPr>
        <w:t>Barillet</w:t>
      </w:r>
      <w:proofErr w:type="spellEnd"/>
      <w:r w:rsidRPr="00D157D2">
        <w:rPr>
          <w:rFonts w:ascii="Arial" w:hAnsi="Arial" w:cs="Arial"/>
          <w:b/>
          <w:lang w:val="en-GB"/>
        </w:rPr>
        <w:t> :</w:t>
      </w:r>
      <w:proofErr w:type="gramEnd"/>
      <w:r w:rsidRPr="00AA37F1">
        <w:rPr>
          <w:rFonts w:ascii="Arial" w:hAnsi="Arial" w:cs="Arial"/>
          <w:lang w:val="en-GB"/>
        </w:rPr>
        <w:t xml:space="preserve"> Daniel </w:t>
      </w:r>
      <w:proofErr w:type="spellStart"/>
      <w:r w:rsidRPr="00AA37F1">
        <w:rPr>
          <w:rFonts w:ascii="Arial" w:hAnsi="Arial" w:cs="Arial"/>
          <w:lang w:val="en-GB"/>
        </w:rPr>
        <w:t>Gumy</w:t>
      </w:r>
      <w:proofErr w:type="spellEnd"/>
      <w:r w:rsidRPr="00AA37F1">
        <w:rPr>
          <w:rFonts w:ascii="Arial" w:hAnsi="Arial" w:cs="Arial"/>
          <w:lang w:val="en-GB"/>
        </w:rPr>
        <w:t xml:space="preserve"> / </w:t>
      </w:r>
      <w:proofErr w:type="spellStart"/>
      <w:r w:rsidRPr="00AA37F1">
        <w:rPr>
          <w:rFonts w:ascii="Arial" w:hAnsi="Arial" w:cs="Arial"/>
          <w:lang w:val="en-GB"/>
        </w:rPr>
        <w:t>Decobar</w:t>
      </w:r>
      <w:proofErr w:type="spellEnd"/>
      <w:r w:rsidRPr="00AA37F1">
        <w:rPr>
          <w:rFonts w:ascii="Arial" w:hAnsi="Arial" w:cs="Arial"/>
          <w:lang w:val="en-GB"/>
        </w:rPr>
        <w:t xml:space="preserve"> Swiss</w:t>
      </w:r>
    </w:p>
    <w:p w14:paraId="20439B15" w14:textId="79BE0C98" w:rsidR="00F85960" w:rsidRPr="00AA2D1D" w:rsidRDefault="00F85960" w:rsidP="00BC3FC0">
      <w:pPr>
        <w:pStyle w:val="Sansinterligne"/>
        <w:jc w:val="both"/>
        <w:rPr>
          <w:rFonts w:ascii="Arial" w:hAnsi="Arial" w:cs="Arial"/>
          <w:lang w:val="en-GB"/>
        </w:rPr>
      </w:pPr>
      <w:proofErr w:type="spellStart"/>
      <w:r w:rsidRPr="00AA2D1D">
        <w:rPr>
          <w:rFonts w:ascii="Arial" w:hAnsi="Arial" w:cs="Arial"/>
          <w:b/>
          <w:lang w:val="en-GB"/>
        </w:rPr>
        <w:t>Platines</w:t>
      </w:r>
      <w:proofErr w:type="spellEnd"/>
      <w:r w:rsidRPr="00AA2D1D">
        <w:rPr>
          <w:rFonts w:ascii="Arial" w:hAnsi="Arial" w:cs="Arial"/>
          <w:b/>
          <w:lang w:val="en-GB"/>
        </w:rPr>
        <w:t xml:space="preserve">, </w:t>
      </w:r>
      <w:proofErr w:type="spellStart"/>
      <w:r w:rsidRPr="00AA2D1D">
        <w:rPr>
          <w:rFonts w:ascii="Arial" w:hAnsi="Arial" w:cs="Arial"/>
          <w:b/>
          <w:lang w:val="en-GB"/>
        </w:rPr>
        <w:t>ponts</w:t>
      </w:r>
      <w:proofErr w:type="spellEnd"/>
      <w:r w:rsidRPr="00AA2D1D">
        <w:rPr>
          <w:rFonts w:ascii="Arial" w:hAnsi="Arial" w:cs="Arial"/>
          <w:b/>
          <w:lang w:val="en-GB"/>
        </w:rPr>
        <w:t xml:space="preserve">, </w:t>
      </w:r>
      <w:proofErr w:type="gramStart"/>
      <w:r w:rsidRPr="00AA2D1D">
        <w:rPr>
          <w:rFonts w:ascii="Arial" w:hAnsi="Arial" w:cs="Arial"/>
          <w:b/>
          <w:lang w:val="en-GB"/>
        </w:rPr>
        <w:t>index</w:t>
      </w:r>
      <w:r w:rsidRPr="00AA2D1D">
        <w:rPr>
          <w:rFonts w:ascii="Arial" w:hAnsi="Arial" w:cs="Arial"/>
          <w:b/>
          <w:iCs/>
          <w:lang w:val="en-GB"/>
        </w:rPr>
        <w:t>:</w:t>
      </w:r>
      <w:proofErr w:type="gramEnd"/>
      <w:r w:rsidRPr="00AA2D1D">
        <w:rPr>
          <w:rFonts w:ascii="Arial" w:hAnsi="Arial" w:cs="Arial"/>
          <w:lang w:val="en-GB"/>
        </w:rPr>
        <w:t xml:space="preserve"> Benjamin </w:t>
      </w:r>
      <w:proofErr w:type="spellStart"/>
      <w:r w:rsidRPr="00AA2D1D">
        <w:rPr>
          <w:rFonts w:ascii="Arial" w:hAnsi="Arial" w:cs="Arial"/>
          <w:lang w:val="en-GB"/>
        </w:rPr>
        <w:t>Signoud</w:t>
      </w:r>
      <w:proofErr w:type="spellEnd"/>
      <w:r w:rsidRPr="00AA2D1D">
        <w:rPr>
          <w:rFonts w:ascii="Arial" w:hAnsi="Arial" w:cs="Arial"/>
          <w:lang w:val="en-GB"/>
        </w:rPr>
        <w:t xml:space="preserve"> / </w:t>
      </w:r>
      <w:proofErr w:type="spellStart"/>
      <w:r w:rsidRPr="00AA2D1D">
        <w:rPr>
          <w:rFonts w:ascii="Arial" w:hAnsi="Arial" w:cs="Arial"/>
          <w:lang w:val="en-GB"/>
        </w:rPr>
        <w:t>Amecap</w:t>
      </w:r>
      <w:proofErr w:type="spellEnd"/>
      <w:r w:rsidRPr="00AA2D1D">
        <w:rPr>
          <w:rFonts w:ascii="Arial" w:hAnsi="Arial" w:cs="Arial"/>
          <w:lang w:val="en-GB"/>
        </w:rPr>
        <w:t>,</w:t>
      </w:r>
      <w:r w:rsidR="00D31F26">
        <w:rPr>
          <w:rFonts w:ascii="Arial" w:hAnsi="Arial" w:cs="Arial"/>
          <w:lang w:val="en-GB"/>
        </w:rPr>
        <w:t xml:space="preserve"> </w:t>
      </w:r>
      <w:r w:rsidRPr="00AA2D1D">
        <w:rPr>
          <w:rFonts w:ascii="Arial" w:hAnsi="Arial" w:cs="Arial"/>
          <w:lang w:val="en-GB"/>
        </w:rPr>
        <w:t xml:space="preserve">Marc </w:t>
      </w:r>
      <w:proofErr w:type="spellStart"/>
      <w:r w:rsidRPr="00AA2D1D">
        <w:rPr>
          <w:rFonts w:ascii="Arial" w:hAnsi="Arial" w:cs="Arial"/>
          <w:lang w:val="en-GB"/>
        </w:rPr>
        <w:t>Bolis</w:t>
      </w:r>
      <w:proofErr w:type="spellEnd"/>
      <w:r w:rsidRPr="00AA2D1D">
        <w:rPr>
          <w:rFonts w:ascii="Arial" w:hAnsi="Arial" w:cs="Arial"/>
          <w:lang w:val="en-GB"/>
        </w:rPr>
        <w:t xml:space="preserve"> / 2B8</w:t>
      </w:r>
    </w:p>
    <w:p w14:paraId="2951DCBF" w14:textId="77777777" w:rsidR="00AA37F1" w:rsidRDefault="00F85960" w:rsidP="00BC3FC0">
      <w:pPr>
        <w:pStyle w:val="Sansinterligne"/>
        <w:jc w:val="both"/>
        <w:rPr>
          <w:rFonts w:ascii="Arial" w:hAnsi="Arial" w:cs="Arial"/>
          <w:b/>
        </w:rPr>
      </w:pPr>
      <w:r w:rsidRPr="00D157D2">
        <w:rPr>
          <w:rFonts w:ascii="Arial" w:hAnsi="Arial" w:cs="Arial"/>
          <w:b/>
          <w:bCs/>
        </w:rPr>
        <w:t>Décoration manuelle des composants du mouvement</w:t>
      </w:r>
      <w:r w:rsidRPr="00D157D2">
        <w:rPr>
          <w:rFonts w:ascii="Arial" w:hAnsi="Arial" w:cs="Arial"/>
          <w:b/>
          <w:iCs/>
        </w:rPr>
        <w:t>:</w:t>
      </w:r>
      <w:r w:rsidRPr="00AA37F1">
        <w:rPr>
          <w:rFonts w:ascii="Arial" w:hAnsi="Arial" w:cs="Arial"/>
        </w:rPr>
        <w:t xml:space="preserve"> Jacques-Adrien Rochat et Denis Garcia / C.-L. </w:t>
      </w:r>
      <w:proofErr w:type="spellStart"/>
      <w:r w:rsidRPr="00AA37F1">
        <w:rPr>
          <w:rFonts w:ascii="Arial" w:hAnsi="Arial" w:cs="Arial"/>
        </w:rPr>
        <w:t>Rochat</w:t>
      </w:r>
      <w:proofErr w:type="spellEnd"/>
    </w:p>
    <w:p w14:paraId="16D72293" w14:textId="77777777" w:rsidR="00DD6580" w:rsidRDefault="00AA37F1" w:rsidP="00BC3FC0">
      <w:pPr>
        <w:pStyle w:val="Sansinterligne"/>
        <w:jc w:val="both"/>
        <w:rPr>
          <w:rFonts w:ascii="Arial" w:hAnsi="Arial" w:cs="Arial"/>
          <w:b/>
        </w:rPr>
      </w:pPr>
      <w:r>
        <w:rPr>
          <w:rFonts w:ascii="Arial" w:hAnsi="Arial" w:cs="Arial"/>
          <w:b/>
        </w:rPr>
        <w:t xml:space="preserve">Décoration manuelle des composants du mouvement : </w:t>
      </w:r>
      <w:proofErr w:type="spellStart"/>
      <w:r w:rsidRPr="00DD6580">
        <w:rPr>
          <w:rFonts w:ascii="Arial" w:hAnsi="Arial" w:cs="Arial"/>
        </w:rPr>
        <w:t>Glypto</w:t>
      </w:r>
      <w:proofErr w:type="spellEnd"/>
    </w:p>
    <w:p w14:paraId="2ED6F69C" w14:textId="4CB3552B" w:rsidR="00F85960" w:rsidRPr="00AA37F1" w:rsidRDefault="00F85960" w:rsidP="00BC3FC0">
      <w:pPr>
        <w:pStyle w:val="Sansinterligne"/>
        <w:jc w:val="both"/>
        <w:rPr>
          <w:rFonts w:ascii="Arial" w:hAnsi="Arial" w:cs="Arial"/>
        </w:rPr>
      </w:pPr>
      <w:r w:rsidRPr="00D157D2">
        <w:rPr>
          <w:rFonts w:ascii="Arial" w:hAnsi="Arial" w:cs="Arial"/>
          <w:b/>
        </w:rPr>
        <w:t>Traitement PVD:</w:t>
      </w:r>
      <w:r w:rsidRPr="00D157D2">
        <w:rPr>
          <w:rFonts w:ascii="Arial" w:hAnsi="Arial" w:cs="Arial"/>
        </w:rPr>
        <w:t xml:space="preserve"> </w:t>
      </w:r>
      <w:r w:rsidRPr="00AA37F1">
        <w:rPr>
          <w:rFonts w:ascii="Arial" w:hAnsi="Arial" w:cs="Arial"/>
        </w:rPr>
        <w:t xml:space="preserve">Pierre-Albert Steinmann / Positive </w:t>
      </w:r>
      <w:proofErr w:type="spellStart"/>
      <w:r w:rsidRPr="00AA37F1">
        <w:rPr>
          <w:rFonts w:ascii="Arial" w:hAnsi="Arial" w:cs="Arial"/>
        </w:rPr>
        <w:t>Coating</w:t>
      </w:r>
      <w:proofErr w:type="spellEnd"/>
    </w:p>
    <w:p w14:paraId="07BF8A81" w14:textId="15466518" w:rsidR="00F85960" w:rsidRPr="00AA37F1" w:rsidRDefault="00F85960" w:rsidP="00BC3FC0">
      <w:pPr>
        <w:pStyle w:val="Sansinterligne"/>
        <w:jc w:val="both"/>
        <w:rPr>
          <w:rFonts w:ascii="Arial" w:hAnsi="Arial" w:cs="Arial"/>
        </w:rPr>
      </w:pPr>
      <w:r w:rsidRPr="00D157D2">
        <w:rPr>
          <w:rFonts w:ascii="Arial" w:hAnsi="Arial" w:cs="Arial"/>
          <w:b/>
          <w:iCs/>
        </w:rPr>
        <w:t>Boucle:</w:t>
      </w:r>
      <w:r w:rsidR="00D05FA6" w:rsidRPr="00AA37F1">
        <w:rPr>
          <w:rFonts w:ascii="Arial" w:hAnsi="Arial" w:cs="Arial"/>
        </w:rPr>
        <w:t xml:space="preserve"> </w:t>
      </w:r>
      <w:proofErr w:type="spellStart"/>
      <w:r w:rsidR="00D05FA6" w:rsidRPr="00AA37F1">
        <w:rPr>
          <w:rFonts w:ascii="Arial" w:hAnsi="Arial" w:cs="Arial"/>
        </w:rPr>
        <w:t>Mecalex</w:t>
      </w:r>
      <w:proofErr w:type="spellEnd"/>
    </w:p>
    <w:p w14:paraId="5A312372" w14:textId="77777777" w:rsidR="00F85960" w:rsidRPr="00AA37F1" w:rsidRDefault="00F85960" w:rsidP="00BC3FC0">
      <w:pPr>
        <w:pStyle w:val="Sansinterligne"/>
        <w:jc w:val="both"/>
        <w:rPr>
          <w:rFonts w:ascii="Arial" w:hAnsi="Arial" w:cs="Arial"/>
        </w:rPr>
      </w:pPr>
      <w:r w:rsidRPr="00D157D2">
        <w:rPr>
          <w:rFonts w:ascii="Arial" w:hAnsi="Arial" w:cs="Arial"/>
          <w:b/>
        </w:rPr>
        <w:t>Couronnes:</w:t>
      </w:r>
      <w:r w:rsidRPr="00AA37F1">
        <w:rPr>
          <w:rFonts w:ascii="Arial" w:hAnsi="Arial" w:cs="Arial"/>
        </w:rPr>
        <w:t> Cheval Frères</w:t>
      </w:r>
    </w:p>
    <w:p w14:paraId="2A29A92D" w14:textId="77777777" w:rsidR="00F85960" w:rsidRPr="00AA37F1" w:rsidRDefault="00F85960" w:rsidP="00BC3FC0">
      <w:pPr>
        <w:pStyle w:val="Sansinterligne"/>
        <w:jc w:val="both"/>
        <w:rPr>
          <w:rFonts w:ascii="Arial" w:hAnsi="Arial" w:cs="Arial"/>
          <w:strike/>
        </w:rPr>
      </w:pPr>
      <w:r w:rsidRPr="00D157D2">
        <w:rPr>
          <w:rFonts w:ascii="Arial" w:hAnsi="Arial" w:cs="Arial"/>
          <w:b/>
        </w:rPr>
        <w:t>Cadran (dôme heures - minutes)</w:t>
      </w:r>
      <w:r w:rsidRPr="00D157D2">
        <w:rPr>
          <w:rFonts w:ascii="Arial" w:hAnsi="Arial" w:cs="Arial"/>
          <w:b/>
          <w:iCs/>
        </w:rPr>
        <w:t>:</w:t>
      </w:r>
      <w:r w:rsidRPr="00AA37F1">
        <w:rPr>
          <w:rFonts w:ascii="Arial" w:hAnsi="Arial" w:cs="Arial"/>
        </w:rPr>
        <w:t xml:space="preserve"> Hassan </w:t>
      </w:r>
      <w:proofErr w:type="spellStart"/>
      <w:r w:rsidRPr="00AA37F1">
        <w:rPr>
          <w:rFonts w:ascii="Arial" w:hAnsi="Arial" w:cs="Arial"/>
        </w:rPr>
        <w:t>Chaïba</w:t>
      </w:r>
      <w:proofErr w:type="spellEnd"/>
      <w:r w:rsidRPr="00AA37F1">
        <w:rPr>
          <w:rFonts w:ascii="Arial" w:hAnsi="Arial" w:cs="Arial"/>
        </w:rPr>
        <w:t xml:space="preserve"> et Virginie Duval / Les Ateliers d’Hermès Horlogers</w:t>
      </w:r>
    </w:p>
    <w:p w14:paraId="65912B61" w14:textId="4646FF7C" w:rsidR="00DD6580" w:rsidRDefault="00F85960" w:rsidP="00BC3FC0">
      <w:pPr>
        <w:pStyle w:val="Sansinterligne"/>
        <w:jc w:val="both"/>
        <w:rPr>
          <w:rFonts w:ascii="Arial" w:hAnsi="Arial" w:cs="Arial"/>
          <w:b/>
          <w:iCs/>
        </w:rPr>
      </w:pPr>
      <w:r w:rsidRPr="00D157D2">
        <w:rPr>
          <w:rFonts w:ascii="Arial" w:hAnsi="Arial" w:cs="Arial"/>
          <w:b/>
        </w:rPr>
        <w:t>Assemblage du mouvement</w:t>
      </w:r>
      <w:r w:rsidRPr="00D157D2">
        <w:rPr>
          <w:rFonts w:ascii="Arial" w:hAnsi="Arial" w:cs="Arial"/>
          <w:b/>
          <w:iCs/>
        </w:rPr>
        <w:t>:</w:t>
      </w:r>
      <w:r w:rsidRPr="00AA37F1">
        <w:rPr>
          <w:rFonts w:ascii="Arial" w:hAnsi="Arial" w:cs="Arial"/>
        </w:rPr>
        <w:t xml:space="preserve"> </w:t>
      </w:r>
      <w:r w:rsidR="00DD6580" w:rsidRPr="00DD6580">
        <w:rPr>
          <w:rFonts w:ascii="Arial" w:hAnsi="Arial" w:cs="Arial"/>
          <w:color w:val="000000" w:themeColor="text1"/>
        </w:rPr>
        <w:t xml:space="preserve">Didier Dumas, Georges </w:t>
      </w:r>
      <w:proofErr w:type="spellStart"/>
      <w:r w:rsidR="00DD6580" w:rsidRPr="00DD6580">
        <w:rPr>
          <w:rFonts w:ascii="Arial" w:hAnsi="Arial" w:cs="Arial"/>
          <w:color w:val="000000" w:themeColor="text1"/>
        </w:rPr>
        <w:t>Veisy</w:t>
      </w:r>
      <w:proofErr w:type="spellEnd"/>
      <w:r w:rsidR="00DD6580" w:rsidRPr="00DD6580">
        <w:rPr>
          <w:rFonts w:ascii="Arial" w:hAnsi="Arial" w:cs="Arial"/>
          <w:color w:val="000000" w:themeColor="text1"/>
        </w:rPr>
        <w:t xml:space="preserve">, Anne </w:t>
      </w:r>
      <w:proofErr w:type="spellStart"/>
      <w:r w:rsidR="00DD6580" w:rsidRPr="00DD6580">
        <w:rPr>
          <w:rFonts w:ascii="Arial" w:hAnsi="Arial" w:cs="Arial"/>
          <w:color w:val="000000" w:themeColor="text1"/>
        </w:rPr>
        <w:t>Guiter</w:t>
      </w:r>
      <w:proofErr w:type="spellEnd"/>
      <w:r w:rsidR="00DD6580" w:rsidRPr="00DD6580">
        <w:rPr>
          <w:rFonts w:ascii="Arial" w:hAnsi="Arial" w:cs="Arial"/>
          <w:color w:val="000000" w:themeColor="text1"/>
        </w:rPr>
        <w:t xml:space="preserve">, Emmanuel Maitre, Henri </w:t>
      </w:r>
      <w:proofErr w:type="spellStart"/>
      <w:r w:rsidR="00DD6580" w:rsidRPr="00DD6580">
        <w:rPr>
          <w:rFonts w:ascii="Arial" w:hAnsi="Arial" w:cs="Arial"/>
          <w:color w:val="000000" w:themeColor="text1"/>
        </w:rPr>
        <w:t>Porteboeuf</w:t>
      </w:r>
      <w:proofErr w:type="spellEnd"/>
      <w:r w:rsidR="00DD6580" w:rsidRPr="00DD6580">
        <w:rPr>
          <w:rFonts w:ascii="Arial" w:hAnsi="Arial" w:cs="Arial"/>
          <w:color w:val="000000" w:themeColor="text1"/>
        </w:rPr>
        <w:t xml:space="preserve"> </w:t>
      </w:r>
      <w:r w:rsidR="00DD6580">
        <w:rPr>
          <w:rFonts w:ascii="Arial" w:hAnsi="Arial" w:cs="Arial"/>
          <w:color w:val="000000" w:themeColor="text1"/>
        </w:rPr>
        <w:t>et</w:t>
      </w:r>
      <w:r w:rsidR="00DD6580" w:rsidRPr="00DD6580">
        <w:rPr>
          <w:rFonts w:ascii="Arial" w:hAnsi="Arial" w:cs="Arial"/>
          <w:color w:val="000000" w:themeColor="text1"/>
        </w:rPr>
        <w:t xml:space="preserve"> Mathieu </w:t>
      </w:r>
      <w:proofErr w:type="spellStart"/>
      <w:r w:rsidR="00DD6580" w:rsidRPr="00DD6580">
        <w:rPr>
          <w:rFonts w:ascii="Arial" w:hAnsi="Arial" w:cs="Arial"/>
          <w:color w:val="000000" w:themeColor="text1"/>
        </w:rPr>
        <w:t>Lecoultre</w:t>
      </w:r>
      <w:proofErr w:type="spellEnd"/>
      <w:r w:rsidR="00DD6580" w:rsidRPr="00DD6580">
        <w:rPr>
          <w:rFonts w:ascii="Arial" w:hAnsi="Arial" w:cs="Arial"/>
          <w:color w:val="000000" w:themeColor="text1"/>
        </w:rPr>
        <w:t xml:space="preserve"> / MB&amp;F</w:t>
      </w:r>
      <w:r w:rsidR="00DD6580" w:rsidRPr="00DD6580">
        <w:rPr>
          <w:rFonts w:ascii="Arial" w:hAnsi="Arial" w:cs="Arial"/>
          <w:b/>
          <w:iCs/>
        </w:rPr>
        <w:t xml:space="preserve"> </w:t>
      </w:r>
    </w:p>
    <w:p w14:paraId="03AEA46E" w14:textId="59EB031B" w:rsidR="00DD6580" w:rsidRPr="00DD6580" w:rsidRDefault="00F85960" w:rsidP="00DD6580">
      <w:pPr>
        <w:pStyle w:val="Sansinterligne"/>
        <w:jc w:val="both"/>
        <w:rPr>
          <w:rFonts w:ascii="Arial" w:hAnsi="Arial" w:cs="Arial"/>
          <w:color w:val="000000" w:themeColor="text1"/>
        </w:rPr>
      </w:pPr>
      <w:r w:rsidRPr="00D157D2">
        <w:rPr>
          <w:rFonts w:ascii="Arial" w:hAnsi="Arial" w:cs="Arial"/>
          <w:b/>
        </w:rPr>
        <w:t>Usinage interne</w:t>
      </w:r>
      <w:r w:rsidRPr="00D157D2">
        <w:rPr>
          <w:rFonts w:ascii="Arial" w:hAnsi="Arial" w:cs="Arial"/>
          <w:b/>
          <w:iCs/>
        </w:rPr>
        <w:t>:</w:t>
      </w:r>
      <w:r w:rsidRPr="00AA37F1">
        <w:rPr>
          <w:rFonts w:ascii="Arial" w:hAnsi="Arial" w:cs="Arial"/>
        </w:rPr>
        <w:t xml:space="preserve"> </w:t>
      </w:r>
      <w:r w:rsidR="00DD6580" w:rsidRPr="00DD6580">
        <w:rPr>
          <w:rFonts w:ascii="Arial" w:hAnsi="Arial" w:cs="Arial"/>
          <w:color w:val="000000" w:themeColor="text1"/>
        </w:rPr>
        <w:t>Alain Lema</w:t>
      </w:r>
      <w:r w:rsidR="00DD6580">
        <w:rPr>
          <w:rFonts w:ascii="Arial" w:hAnsi="Arial" w:cs="Arial"/>
          <w:color w:val="000000" w:themeColor="text1"/>
        </w:rPr>
        <w:t xml:space="preserve">rchand, Jean-Baptiste </w:t>
      </w:r>
      <w:proofErr w:type="spellStart"/>
      <w:r w:rsidR="00DD6580">
        <w:rPr>
          <w:rFonts w:ascii="Arial" w:hAnsi="Arial" w:cs="Arial"/>
          <w:color w:val="000000" w:themeColor="text1"/>
        </w:rPr>
        <w:t>Prétot</w:t>
      </w:r>
      <w:proofErr w:type="spellEnd"/>
      <w:r w:rsidR="00DD6580">
        <w:rPr>
          <w:rFonts w:ascii="Arial" w:hAnsi="Arial" w:cs="Arial"/>
          <w:color w:val="000000" w:themeColor="text1"/>
        </w:rPr>
        <w:t xml:space="preserve"> et</w:t>
      </w:r>
      <w:r w:rsidR="00DD6580" w:rsidRPr="00DD6580">
        <w:rPr>
          <w:rFonts w:ascii="Arial" w:hAnsi="Arial" w:cs="Arial"/>
          <w:color w:val="000000" w:themeColor="text1"/>
        </w:rPr>
        <w:t xml:space="preserve"> Romain Camplo / MB&amp;F</w:t>
      </w:r>
    </w:p>
    <w:p w14:paraId="47137AC7" w14:textId="21D1AB8A" w:rsidR="00F85960" w:rsidRPr="00AA37F1" w:rsidRDefault="00F85960" w:rsidP="00BC3FC0">
      <w:pPr>
        <w:pStyle w:val="Sansinterligne"/>
        <w:jc w:val="both"/>
        <w:rPr>
          <w:rFonts w:ascii="Arial" w:hAnsi="Arial" w:cs="Arial"/>
        </w:rPr>
      </w:pPr>
      <w:r w:rsidRPr="00D157D2">
        <w:rPr>
          <w:rFonts w:ascii="Arial" w:hAnsi="Arial" w:cs="Arial"/>
          <w:b/>
        </w:rPr>
        <w:t>Contrôle qualité</w:t>
      </w:r>
      <w:r w:rsidRPr="00D157D2">
        <w:rPr>
          <w:rFonts w:ascii="Arial" w:hAnsi="Arial" w:cs="Arial"/>
          <w:b/>
          <w:iCs/>
        </w:rPr>
        <w:t>:</w:t>
      </w:r>
      <w:r w:rsidRPr="00AA37F1">
        <w:rPr>
          <w:rFonts w:ascii="Arial" w:hAnsi="Arial" w:cs="Arial"/>
        </w:rPr>
        <w:t xml:space="preserve"> Cyril Fallet / MB&amp;F</w:t>
      </w:r>
    </w:p>
    <w:p w14:paraId="515A0028" w14:textId="77777777" w:rsidR="00F85960" w:rsidRPr="00AA37F1" w:rsidRDefault="00F85960" w:rsidP="00BC3FC0">
      <w:pPr>
        <w:pStyle w:val="Sansinterligne"/>
        <w:jc w:val="both"/>
        <w:rPr>
          <w:rFonts w:ascii="Arial" w:hAnsi="Arial" w:cs="Arial"/>
        </w:rPr>
      </w:pPr>
      <w:r w:rsidRPr="00D157D2">
        <w:rPr>
          <w:rFonts w:ascii="Arial" w:hAnsi="Arial" w:cs="Arial"/>
          <w:b/>
        </w:rPr>
        <w:t>Service après-vente</w:t>
      </w:r>
      <w:r w:rsidRPr="00D157D2">
        <w:rPr>
          <w:rFonts w:ascii="Arial" w:hAnsi="Arial" w:cs="Arial"/>
          <w:b/>
          <w:iCs/>
        </w:rPr>
        <w:t>:</w:t>
      </w:r>
      <w:r w:rsidRPr="00AA37F1">
        <w:rPr>
          <w:rFonts w:ascii="Arial" w:hAnsi="Arial" w:cs="Arial"/>
        </w:rPr>
        <w:t xml:space="preserve"> Thomas </w:t>
      </w:r>
      <w:proofErr w:type="spellStart"/>
      <w:r w:rsidRPr="00AA37F1">
        <w:rPr>
          <w:rFonts w:ascii="Arial" w:hAnsi="Arial" w:cs="Arial"/>
        </w:rPr>
        <w:t>Imberti</w:t>
      </w:r>
      <w:proofErr w:type="spellEnd"/>
      <w:r w:rsidRPr="00AA37F1">
        <w:rPr>
          <w:rFonts w:ascii="Arial" w:hAnsi="Arial" w:cs="Arial"/>
        </w:rPr>
        <w:t xml:space="preserve"> / MB&amp;F</w:t>
      </w:r>
    </w:p>
    <w:p w14:paraId="04C4CC89" w14:textId="77777777" w:rsidR="00F85960" w:rsidRPr="00AA37F1" w:rsidRDefault="00F85960" w:rsidP="00BC3FC0">
      <w:pPr>
        <w:pStyle w:val="Sansinterligne"/>
        <w:jc w:val="both"/>
        <w:rPr>
          <w:rFonts w:ascii="Arial" w:hAnsi="Arial" w:cs="Arial"/>
        </w:rPr>
      </w:pPr>
      <w:r w:rsidRPr="00D157D2">
        <w:rPr>
          <w:rFonts w:ascii="Arial" w:hAnsi="Arial" w:cs="Arial"/>
          <w:b/>
        </w:rPr>
        <w:t>Bracelet</w:t>
      </w:r>
      <w:r w:rsidRPr="00D157D2">
        <w:rPr>
          <w:rFonts w:ascii="Arial" w:hAnsi="Arial" w:cs="Arial"/>
          <w:b/>
          <w:iCs/>
        </w:rPr>
        <w:t>:</w:t>
      </w:r>
      <w:r w:rsidRPr="00AA37F1">
        <w:rPr>
          <w:rFonts w:ascii="Arial" w:hAnsi="Arial" w:cs="Arial"/>
        </w:rPr>
        <w:t xml:space="preserve"> </w:t>
      </w:r>
      <w:proofErr w:type="spellStart"/>
      <w:r w:rsidRPr="00AA37F1">
        <w:rPr>
          <w:rFonts w:ascii="Arial" w:hAnsi="Arial" w:cs="Arial"/>
        </w:rPr>
        <w:t>Multicuirs</w:t>
      </w:r>
      <w:proofErr w:type="spellEnd"/>
    </w:p>
    <w:p w14:paraId="0CE75A9F" w14:textId="77777777" w:rsidR="00F85960" w:rsidRPr="00AA37F1" w:rsidRDefault="00F85960" w:rsidP="00BC3FC0">
      <w:pPr>
        <w:pStyle w:val="Sansinterligne"/>
        <w:jc w:val="both"/>
        <w:rPr>
          <w:rFonts w:ascii="Arial" w:hAnsi="Arial" w:cs="Arial"/>
        </w:rPr>
      </w:pPr>
      <w:r w:rsidRPr="00D157D2">
        <w:rPr>
          <w:rFonts w:ascii="Arial" w:hAnsi="Arial" w:cs="Arial"/>
          <w:b/>
          <w:iCs/>
        </w:rPr>
        <w:t>Ecrin:</w:t>
      </w:r>
      <w:r w:rsidRPr="00AA37F1">
        <w:rPr>
          <w:rFonts w:ascii="Arial" w:hAnsi="Arial" w:cs="Arial"/>
        </w:rPr>
        <w:t xml:space="preserve"> Olivier Berthon / </w:t>
      </w:r>
      <w:proofErr w:type="spellStart"/>
      <w:r w:rsidRPr="00AA37F1">
        <w:rPr>
          <w:rFonts w:ascii="Arial" w:hAnsi="Arial" w:cs="Arial"/>
        </w:rPr>
        <w:t>Soixanteetonze</w:t>
      </w:r>
      <w:proofErr w:type="spellEnd"/>
    </w:p>
    <w:p w14:paraId="228C37BE" w14:textId="48A115B2" w:rsidR="00F85960" w:rsidRPr="00AA37F1" w:rsidRDefault="00F85960" w:rsidP="00BC3FC0">
      <w:pPr>
        <w:pStyle w:val="Sansinterligne"/>
        <w:jc w:val="both"/>
        <w:rPr>
          <w:rFonts w:ascii="Arial" w:hAnsi="Arial" w:cs="Arial"/>
        </w:rPr>
      </w:pPr>
      <w:r w:rsidRPr="00D157D2">
        <w:rPr>
          <w:rFonts w:ascii="Arial" w:hAnsi="Arial" w:cs="Arial"/>
          <w:b/>
        </w:rPr>
        <w:t>Logistique de production</w:t>
      </w:r>
      <w:r w:rsidRPr="00D157D2">
        <w:rPr>
          <w:rFonts w:ascii="Arial" w:hAnsi="Arial" w:cs="Arial"/>
          <w:b/>
          <w:iCs/>
        </w:rPr>
        <w:t>:</w:t>
      </w:r>
      <w:r w:rsidRPr="00AA37F1">
        <w:rPr>
          <w:rFonts w:ascii="Arial" w:hAnsi="Arial" w:cs="Arial"/>
        </w:rPr>
        <w:t xml:space="preserve"> David Lam</w:t>
      </w:r>
      <w:r w:rsidR="00AA37F1" w:rsidRPr="00AA37F1">
        <w:rPr>
          <w:rFonts w:ascii="Arial" w:hAnsi="Arial" w:cs="Arial"/>
        </w:rPr>
        <w:t>y, Ashley Moussier, Fanny Boutier et Houda Fayroud</w:t>
      </w:r>
      <w:r w:rsidRPr="00AA37F1">
        <w:rPr>
          <w:rFonts w:ascii="Arial" w:hAnsi="Arial" w:cs="Arial"/>
        </w:rPr>
        <w:t>/ MB&amp;F</w:t>
      </w:r>
    </w:p>
    <w:p w14:paraId="78432D6A" w14:textId="77777777" w:rsidR="00F85960" w:rsidRPr="00D157D2" w:rsidRDefault="00F85960" w:rsidP="00BC3FC0">
      <w:pPr>
        <w:pStyle w:val="Sansinterligne"/>
        <w:jc w:val="both"/>
        <w:rPr>
          <w:rFonts w:ascii="Arial" w:hAnsi="Arial" w:cs="Arial"/>
          <w:iCs/>
        </w:rPr>
      </w:pPr>
    </w:p>
    <w:p w14:paraId="443240F5" w14:textId="45D1AFE2" w:rsidR="00F85960" w:rsidRPr="00AA37F1" w:rsidRDefault="00F85960" w:rsidP="00BC3FC0">
      <w:pPr>
        <w:pStyle w:val="Sansinterligne"/>
        <w:jc w:val="both"/>
        <w:rPr>
          <w:rFonts w:ascii="Arial" w:hAnsi="Arial" w:cs="Arial"/>
        </w:rPr>
      </w:pPr>
      <w:r w:rsidRPr="00D157D2">
        <w:rPr>
          <w:rFonts w:ascii="Arial" w:hAnsi="Arial" w:cs="Arial"/>
          <w:b/>
          <w:iCs/>
        </w:rPr>
        <w:t>Marketing &amp; Communication:</w:t>
      </w:r>
      <w:r w:rsidRPr="00AA37F1">
        <w:rPr>
          <w:rFonts w:ascii="Arial" w:hAnsi="Arial" w:cs="Arial"/>
        </w:rPr>
        <w:t xml:space="preserve"> Charris Yadigaroglou, </w:t>
      </w:r>
      <w:r w:rsidR="00AF6A3F" w:rsidRPr="00AA37F1">
        <w:rPr>
          <w:rFonts w:ascii="Arial" w:hAnsi="Arial" w:cs="Arial"/>
        </w:rPr>
        <w:t>Vanessa André</w:t>
      </w:r>
      <w:r w:rsidRPr="00AA37F1">
        <w:rPr>
          <w:rFonts w:ascii="Arial" w:hAnsi="Arial" w:cs="Arial"/>
        </w:rPr>
        <w:t xml:space="preserve"> Arnaud Légeret </w:t>
      </w:r>
      <w:r w:rsidR="00AF6A3F" w:rsidRPr="00EC00A0">
        <w:rPr>
          <w:rFonts w:ascii="Arial" w:hAnsi="Arial" w:cs="Arial"/>
        </w:rPr>
        <w:t xml:space="preserve">et Camille Reix </w:t>
      </w:r>
      <w:r w:rsidRPr="00EC00A0">
        <w:rPr>
          <w:rFonts w:ascii="Arial" w:hAnsi="Arial" w:cs="Arial"/>
        </w:rPr>
        <w:t>/ MB&amp;F</w:t>
      </w:r>
    </w:p>
    <w:p w14:paraId="56F2BDCF" w14:textId="18F56A93" w:rsidR="00F85960" w:rsidRPr="00AA37F1" w:rsidRDefault="00F85960" w:rsidP="00BC3FC0">
      <w:pPr>
        <w:pStyle w:val="Sansinterligne"/>
        <w:jc w:val="both"/>
        <w:rPr>
          <w:rFonts w:ascii="Arial" w:hAnsi="Arial" w:cs="Arial"/>
        </w:rPr>
      </w:pPr>
      <w:proofErr w:type="spellStart"/>
      <w:r w:rsidRPr="00D157D2">
        <w:rPr>
          <w:rFonts w:ascii="Arial" w:hAnsi="Arial" w:cs="Arial"/>
          <w:b/>
          <w:iCs/>
        </w:rPr>
        <w:t>M.A.</w:t>
      </w:r>
      <w:proofErr w:type="gramStart"/>
      <w:r w:rsidRPr="00D157D2">
        <w:rPr>
          <w:rFonts w:ascii="Arial" w:hAnsi="Arial" w:cs="Arial"/>
          <w:b/>
          <w:iCs/>
        </w:rPr>
        <w:t>D.Gallery</w:t>
      </w:r>
      <w:proofErr w:type="spellEnd"/>
      <w:proofErr w:type="gramEnd"/>
      <w:r w:rsidRPr="00D157D2">
        <w:rPr>
          <w:rFonts w:ascii="Arial" w:hAnsi="Arial" w:cs="Arial"/>
          <w:b/>
          <w:iCs/>
        </w:rPr>
        <w:t>:</w:t>
      </w:r>
      <w:r w:rsidRPr="00AA37F1">
        <w:rPr>
          <w:rFonts w:ascii="Arial" w:hAnsi="Arial" w:cs="Arial"/>
        </w:rPr>
        <w:t xml:space="preserve"> Hervé Estienne</w:t>
      </w:r>
      <w:r w:rsidR="00D676A3" w:rsidRPr="00AA37F1">
        <w:rPr>
          <w:rFonts w:ascii="Arial" w:hAnsi="Arial" w:cs="Arial"/>
        </w:rPr>
        <w:t xml:space="preserve"> </w:t>
      </w:r>
      <w:r w:rsidRPr="00AA37F1">
        <w:rPr>
          <w:rFonts w:ascii="Arial" w:hAnsi="Arial" w:cs="Arial"/>
        </w:rPr>
        <w:t>/ MB&amp;F</w:t>
      </w:r>
    </w:p>
    <w:p w14:paraId="7DF4EE3C" w14:textId="6D7FD261" w:rsidR="00F85960" w:rsidRPr="00AA37F1" w:rsidRDefault="00F85960" w:rsidP="00BC3FC0">
      <w:pPr>
        <w:pStyle w:val="Sansinterligne"/>
        <w:jc w:val="both"/>
        <w:rPr>
          <w:rFonts w:ascii="Arial" w:hAnsi="Arial" w:cs="Arial"/>
        </w:rPr>
      </w:pPr>
      <w:r w:rsidRPr="00D157D2">
        <w:rPr>
          <w:rFonts w:ascii="Arial" w:hAnsi="Arial" w:cs="Arial"/>
          <w:b/>
          <w:iCs/>
        </w:rPr>
        <w:t>Ventes:</w:t>
      </w:r>
      <w:r w:rsidRPr="00AA37F1">
        <w:rPr>
          <w:rFonts w:ascii="Arial" w:hAnsi="Arial" w:cs="Arial"/>
        </w:rPr>
        <w:t xml:space="preserve"> </w:t>
      </w:r>
      <w:r w:rsidR="00DD6580" w:rsidRPr="00DD6580">
        <w:rPr>
          <w:rFonts w:ascii="Arial" w:hAnsi="Arial" w:cs="Arial"/>
        </w:rPr>
        <w:t xml:space="preserve">Thibault Verdonckt, Virginie Marchon, Cédric Roussel </w:t>
      </w:r>
      <w:r w:rsidR="00DD6580">
        <w:rPr>
          <w:rFonts w:ascii="Arial" w:hAnsi="Arial" w:cs="Arial"/>
        </w:rPr>
        <w:t>et</w:t>
      </w:r>
      <w:r w:rsidR="00DD6580" w:rsidRPr="00DD6580">
        <w:rPr>
          <w:rFonts w:ascii="Arial" w:hAnsi="Arial" w:cs="Arial"/>
        </w:rPr>
        <w:t xml:space="preserve"> Jean-Marc Bories / MB&amp;F</w:t>
      </w:r>
      <w:r w:rsidR="00DD6580" w:rsidRPr="00D157D2">
        <w:rPr>
          <w:rFonts w:ascii="Arial" w:hAnsi="Arial" w:cs="Arial"/>
          <w:b/>
          <w:iCs/>
        </w:rPr>
        <w:t xml:space="preserve"> </w:t>
      </w:r>
      <w:r w:rsidRPr="00D157D2">
        <w:rPr>
          <w:rFonts w:ascii="Arial" w:hAnsi="Arial" w:cs="Arial"/>
          <w:b/>
          <w:iCs/>
        </w:rPr>
        <w:t>Design graphique:</w:t>
      </w:r>
      <w:r w:rsidRPr="00AA37F1">
        <w:rPr>
          <w:rFonts w:ascii="Arial" w:hAnsi="Arial" w:cs="Arial"/>
        </w:rPr>
        <w:t xml:space="preserve"> </w:t>
      </w:r>
      <w:r w:rsidR="00D05FA6" w:rsidRPr="00AA37F1">
        <w:rPr>
          <w:rFonts w:ascii="Arial" w:hAnsi="Arial" w:cs="Arial"/>
        </w:rPr>
        <w:t xml:space="preserve">Sidonie </w:t>
      </w:r>
      <w:proofErr w:type="spellStart"/>
      <w:r w:rsidR="00D05FA6" w:rsidRPr="00AA37F1">
        <w:rPr>
          <w:rFonts w:ascii="Arial" w:hAnsi="Arial" w:cs="Arial"/>
        </w:rPr>
        <w:t>Bays</w:t>
      </w:r>
      <w:proofErr w:type="spellEnd"/>
      <w:r w:rsidR="00D05FA6" w:rsidRPr="00AA37F1">
        <w:rPr>
          <w:rFonts w:ascii="Arial" w:hAnsi="Arial" w:cs="Arial"/>
        </w:rPr>
        <w:t xml:space="preserve"> / MB&amp;F</w:t>
      </w:r>
    </w:p>
    <w:p w14:paraId="38647C51" w14:textId="7055B60D" w:rsidR="00F85960" w:rsidRPr="00DD6580" w:rsidRDefault="00F85960" w:rsidP="00DD6580">
      <w:pPr>
        <w:pStyle w:val="Sansinterligne"/>
        <w:rPr>
          <w:rFonts w:ascii="Arial" w:hAnsi="Arial" w:cs="Arial"/>
        </w:rPr>
      </w:pPr>
      <w:r w:rsidRPr="00D157D2">
        <w:rPr>
          <w:rFonts w:ascii="Arial" w:hAnsi="Arial" w:cs="Arial"/>
          <w:b/>
          <w:iCs/>
        </w:rPr>
        <w:t>Photographies du produit:</w:t>
      </w:r>
      <w:r w:rsidR="00E94F43" w:rsidRPr="00AA37F1">
        <w:rPr>
          <w:rFonts w:ascii="Arial" w:hAnsi="Arial" w:cs="Arial"/>
        </w:rPr>
        <w:t xml:space="preserve"> </w:t>
      </w:r>
      <w:r w:rsidR="00DD6580" w:rsidRPr="00DD6580">
        <w:rPr>
          <w:rFonts w:ascii="Arial" w:hAnsi="Arial" w:cs="Arial"/>
        </w:rPr>
        <w:t xml:space="preserve">Maarten </w:t>
      </w:r>
      <w:r w:rsidR="00DD6580" w:rsidRPr="00DD6580">
        <w:rPr>
          <w:rFonts w:ascii="Arial" w:hAnsi="Arial" w:cs="Arial"/>
        </w:rPr>
        <w:t xml:space="preserve">van der Ende, Alex Teuscher et </w:t>
      </w:r>
      <w:r w:rsidR="00DD6580" w:rsidRPr="00DD6580">
        <w:rPr>
          <w:rFonts w:ascii="Arial" w:hAnsi="Arial" w:cs="Arial"/>
        </w:rPr>
        <w:t>Laurent-Xavier Moulin</w:t>
      </w:r>
    </w:p>
    <w:p w14:paraId="1D8038F4" w14:textId="74F573B9" w:rsidR="00DD6580" w:rsidRPr="00DD6580" w:rsidRDefault="00F85960" w:rsidP="00DD6580">
      <w:pPr>
        <w:pStyle w:val="Sansinterligne"/>
        <w:rPr>
          <w:rFonts w:ascii="Arial" w:hAnsi="Arial" w:cs="Arial"/>
        </w:rPr>
      </w:pPr>
      <w:r w:rsidRPr="00D157D2">
        <w:rPr>
          <w:rFonts w:ascii="Arial" w:hAnsi="Arial" w:cs="Arial"/>
          <w:b/>
          <w:iCs/>
        </w:rPr>
        <w:t>Photographies portraits:</w:t>
      </w:r>
      <w:r w:rsidR="00DD6580">
        <w:rPr>
          <w:rFonts w:ascii="Arial" w:hAnsi="Arial" w:cs="Arial"/>
        </w:rPr>
        <w:t xml:space="preserve"> </w:t>
      </w:r>
      <w:bookmarkStart w:id="0" w:name="_GoBack"/>
      <w:bookmarkEnd w:id="0"/>
      <w:r w:rsidR="00DD6580" w:rsidRPr="00DD6580">
        <w:rPr>
          <w:rFonts w:ascii="Arial" w:hAnsi="Arial" w:cs="Arial"/>
        </w:rPr>
        <w:t xml:space="preserve">Régis </w:t>
      </w:r>
      <w:proofErr w:type="spellStart"/>
      <w:r w:rsidR="00DD6580" w:rsidRPr="00DD6580">
        <w:rPr>
          <w:rFonts w:ascii="Arial" w:hAnsi="Arial" w:cs="Arial"/>
        </w:rPr>
        <w:t>Golay</w:t>
      </w:r>
      <w:proofErr w:type="spellEnd"/>
      <w:r w:rsidR="00DD6580" w:rsidRPr="00DD6580">
        <w:rPr>
          <w:rFonts w:ascii="Arial" w:hAnsi="Arial" w:cs="Arial"/>
        </w:rPr>
        <w:t xml:space="preserve"> / </w:t>
      </w:r>
      <w:proofErr w:type="spellStart"/>
      <w:r w:rsidR="00DD6580" w:rsidRPr="00DD6580">
        <w:rPr>
          <w:rFonts w:ascii="Arial" w:hAnsi="Arial" w:cs="Arial"/>
        </w:rPr>
        <w:t>Federal</w:t>
      </w:r>
      <w:proofErr w:type="spellEnd"/>
      <w:r w:rsidR="00DD6580" w:rsidRPr="00DD6580">
        <w:rPr>
          <w:rFonts w:ascii="Arial" w:hAnsi="Arial" w:cs="Arial"/>
        </w:rPr>
        <w:t>, Alex Teuscher</w:t>
      </w:r>
    </w:p>
    <w:p w14:paraId="22E54A7B" w14:textId="2571E58E" w:rsidR="00F85960" w:rsidRPr="00EC00A0" w:rsidRDefault="00F85960" w:rsidP="00BC3FC0">
      <w:pPr>
        <w:pStyle w:val="Sansinterligne"/>
        <w:jc w:val="both"/>
        <w:rPr>
          <w:rFonts w:ascii="Arial" w:hAnsi="Arial" w:cs="Arial"/>
        </w:rPr>
      </w:pPr>
      <w:r w:rsidRPr="00D157D2">
        <w:rPr>
          <w:rFonts w:ascii="Arial" w:hAnsi="Arial" w:cs="Arial"/>
          <w:b/>
          <w:iCs/>
        </w:rPr>
        <w:t>Webmaster:</w:t>
      </w:r>
      <w:r w:rsidRPr="00AA37F1">
        <w:rPr>
          <w:rFonts w:ascii="Arial" w:hAnsi="Arial" w:cs="Arial"/>
        </w:rPr>
        <w:t xml:space="preserve"> Stéphane Balet / </w:t>
      </w:r>
      <w:r w:rsidR="001D360E" w:rsidRPr="00EC00A0">
        <w:rPr>
          <w:rFonts w:ascii="Arial" w:hAnsi="Arial" w:cs="Arial"/>
        </w:rPr>
        <w:t>Idéative</w:t>
      </w:r>
    </w:p>
    <w:p w14:paraId="516719E4" w14:textId="194AED28" w:rsidR="00F85960" w:rsidRPr="00AA37F1" w:rsidRDefault="00F85960" w:rsidP="00BC3FC0">
      <w:pPr>
        <w:pStyle w:val="Sansinterligne"/>
        <w:jc w:val="both"/>
        <w:rPr>
          <w:rFonts w:ascii="Arial" w:hAnsi="Arial" w:cs="Arial"/>
        </w:rPr>
      </w:pPr>
      <w:r w:rsidRPr="00D157D2">
        <w:rPr>
          <w:rFonts w:ascii="Arial" w:hAnsi="Arial" w:cs="Arial"/>
          <w:b/>
          <w:iCs/>
        </w:rPr>
        <w:t>Film:</w:t>
      </w:r>
      <w:r w:rsidRPr="00AA37F1">
        <w:rPr>
          <w:rFonts w:ascii="Arial" w:hAnsi="Arial" w:cs="Arial"/>
        </w:rPr>
        <w:t xml:space="preserve"> Marc-André Deschoux / MAD LUX </w:t>
      </w:r>
      <w:r w:rsidR="00D676A3" w:rsidRPr="00AA37F1">
        <w:rPr>
          <w:rFonts w:ascii="Arial" w:hAnsi="Arial" w:cs="Arial"/>
        </w:rPr>
        <w:t>et</w:t>
      </w:r>
      <w:r w:rsidRPr="00AA37F1">
        <w:rPr>
          <w:rFonts w:ascii="Arial" w:hAnsi="Arial" w:cs="Arial"/>
        </w:rPr>
        <w:t xml:space="preserve"> RJ41</w:t>
      </w:r>
    </w:p>
    <w:p w14:paraId="7B591C10" w14:textId="77777777" w:rsidR="00F85960" w:rsidRPr="00D157D2" w:rsidRDefault="00F85960" w:rsidP="00BC3FC0">
      <w:pPr>
        <w:rPr>
          <w:lang w:val="fr-CH"/>
        </w:rPr>
      </w:pPr>
      <w:r w:rsidRPr="00D157D2">
        <w:rPr>
          <w:rFonts w:ascii="Arial" w:hAnsi="Arial" w:cs="Arial"/>
          <w:b/>
          <w:sz w:val="22"/>
          <w:szCs w:val="22"/>
          <w:lang w:val="fr-CH"/>
        </w:rPr>
        <w:t>Textes:</w:t>
      </w:r>
      <w:r w:rsidRPr="00D157D2">
        <w:rPr>
          <w:rFonts w:ascii="Arial" w:hAnsi="Arial" w:cs="Arial"/>
          <w:sz w:val="22"/>
          <w:szCs w:val="22"/>
          <w:lang w:val="fr-CH"/>
        </w:rPr>
        <w:t xml:space="preserve"> Suzanne Wong / </w:t>
      </w:r>
      <w:proofErr w:type="spellStart"/>
      <w:r w:rsidRPr="00D157D2">
        <w:rPr>
          <w:rFonts w:ascii="Arial" w:hAnsi="Arial" w:cs="Arial"/>
          <w:sz w:val="22"/>
          <w:szCs w:val="22"/>
          <w:lang w:val="fr-CH"/>
        </w:rPr>
        <w:t>Worldtempus</w:t>
      </w:r>
      <w:proofErr w:type="spellEnd"/>
      <w:r w:rsidRPr="00D157D2">
        <w:rPr>
          <w:color w:val="FF0000"/>
          <w:lang w:val="fr-CH"/>
        </w:rPr>
        <w:t xml:space="preserve"> </w:t>
      </w:r>
      <w:r w:rsidRPr="00D157D2">
        <w:rPr>
          <w:color w:val="FF0000"/>
          <w:lang w:val="fr-CH"/>
        </w:rPr>
        <w:br w:type="page"/>
      </w:r>
    </w:p>
    <w:p w14:paraId="4F41F8CB" w14:textId="77777777" w:rsidR="003E0576" w:rsidRPr="00D157D2" w:rsidRDefault="003E0576" w:rsidP="00BC3FC0">
      <w:pPr>
        <w:jc w:val="center"/>
        <w:rPr>
          <w:rFonts w:ascii="Arial" w:hAnsi="Arial" w:cs="Arial"/>
          <w:b/>
          <w:sz w:val="28"/>
          <w:szCs w:val="28"/>
          <w:lang w:val="fr-CH"/>
        </w:rPr>
      </w:pPr>
      <w:r w:rsidRPr="00D157D2">
        <w:rPr>
          <w:rFonts w:ascii="Arial" w:hAnsi="Arial" w:cs="Arial"/>
          <w:b/>
          <w:sz w:val="28"/>
          <w:szCs w:val="28"/>
          <w:lang w:val="fr-CH"/>
        </w:rPr>
        <w:lastRenderedPageBreak/>
        <w:t>MB&amp;F – GENÈSE D’UN LABORATOIRE CONCEPTUEL</w:t>
      </w:r>
    </w:p>
    <w:p w14:paraId="30F27291" w14:textId="72DB5EDB" w:rsidR="003E0576" w:rsidRDefault="003E0576" w:rsidP="00BC3FC0">
      <w:pPr>
        <w:pStyle w:val="Sansinterligne"/>
        <w:jc w:val="both"/>
        <w:rPr>
          <w:rFonts w:ascii="Arial" w:hAnsi="Arial" w:cs="Arial"/>
          <w:lang w:val="fr-FR"/>
        </w:rPr>
      </w:pPr>
    </w:p>
    <w:p w14:paraId="0B04F659" w14:textId="77777777" w:rsidR="00EC00A0" w:rsidRPr="007D794E" w:rsidRDefault="00EC00A0" w:rsidP="00BC3FC0">
      <w:pPr>
        <w:pStyle w:val="Sansinterligne"/>
        <w:jc w:val="both"/>
        <w:rPr>
          <w:rFonts w:ascii="Arial" w:hAnsi="Arial" w:cs="Arial"/>
          <w:lang w:val="fr-FR"/>
        </w:rPr>
      </w:pPr>
      <w:r w:rsidRPr="007D794E">
        <w:rPr>
          <w:rFonts w:ascii="Arial" w:hAnsi="Arial" w:cs="Arial"/>
          <w:lang w:val="fr-FR"/>
        </w:rPr>
        <w:t xml:space="preserve">Fondé en 2005, MB&amp;F est le tout premier laboratoire conceptuel horloger au monde. Avec presque 20 calibres hors-normes à son actif pour animer les </w:t>
      </w:r>
      <w:proofErr w:type="spellStart"/>
      <w:r w:rsidRPr="007D794E">
        <w:rPr>
          <w:rFonts w:ascii="Arial" w:hAnsi="Arial" w:cs="Arial"/>
          <w:lang w:val="fr-FR"/>
        </w:rPr>
        <w:t>Horological</w:t>
      </w:r>
      <w:proofErr w:type="spellEnd"/>
      <w:r w:rsidRPr="007D794E">
        <w:rPr>
          <w:rFonts w:ascii="Arial" w:hAnsi="Arial" w:cs="Arial"/>
          <w:lang w:val="fr-FR"/>
        </w:rPr>
        <w:t xml:space="preserve"> Machines et </w:t>
      </w:r>
      <w:proofErr w:type="spellStart"/>
      <w:r w:rsidRPr="007D794E">
        <w:rPr>
          <w:rFonts w:ascii="Arial" w:hAnsi="Arial" w:cs="Arial"/>
          <w:lang w:val="fr-FR"/>
        </w:rPr>
        <w:t>Legacy</w:t>
      </w:r>
      <w:proofErr w:type="spellEnd"/>
      <w:r w:rsidRPr="007D794E">
        <w:rPr>
          <w:rFonts w:ascii="Arial" w:hAnsi="Arial" w:cs="Arial"/>
          <w:lang w:val="fr-FR"/>
        </w:rPr>
        <w:t xml:space="preserve"> Machines applaudies par la critique, MB&amp;F continue de suivre la vision créative d’art cinétique tridimensionnel de son fondateur et directeur artistique Maximilian </w:t>
      </w:r>
      <w:proofErr w:type="spellStart"/>
      <w:r w:rsidRPr="007D794E">
        <w:rPr>
          <w:rFonts w:ascii="Arial" w:hAnsi="Arial" w:cs="Arial"/>
          <w:lang w:val="fr-FR"/>
        </w:rPr>
        <w:t>Büsser</w:t>
      </w:r>
      <w:proofErr w:type="spellEnd"/>
      <w:r w:rsidRPr="007D794E">
        <w:rPr>
          <w:rFonts w:ascii="Arial" w:hAnsi="Arial" w:cs="Arial"/>
          <w:lang w:val="fr-FR"/>
        </w:rPr>
        <w:t>.</w:t>
      </w:r>
    </w:p>
    <w:p w14:paraId="586B6FD3" w14:textId="77777777" w:rsidR="00EC00A0" w:rsidRPr="007D794E" w:rsidRDefault="00EC00A0" w:rsidP="00BC3FC0">
      <w:pPr>
        <w:pStyle w:val="Sansinterligne"/>
        <w:jc w:val="both"/>
        <w:rPr>
          <w:rFonts w:ascii="Arial" w:hAnsi="Arial" w:cs="Arial"/>
          <w:lang w:val="fr-FR"/>
        </w:rPr>
      </w:pPr>
    </w:p>
    <w:p w14:paraId="2CADD409" w14:textId="77777777" w:rsidR="00EC00A0" w:rsidRPr="007D794E" w:rsidRDefault="00EC00A0" w:rsidP="00BC3FC0">
      <w:pPr>
        <w:pStyle w:val="Sansinterligne"/>
        <w:jc w:val="both"/>
        <w:rPr>
          <w:rFonts w:ascii="Arial" w:hAnsi="Arial" w:cs="Arial"/>
          <w:lang w:val="fr-FR"/>
        </w:rPr>
      </w:pPr>
      <w:r w:rsidRPr="007D794E">
        <w:rPr>
          <w:rFonts w:ascii="Arial" w:hAnsi="Arial" w:cs="Arial"/>
          <w:lang w:val="fr-FR"/>
        </w:rPr>
        <w:t xml:space="preserve">Après 15 années de management au sein de marques prestigieuses, Maximilian </w:t>
      </w:r>
      <w:proofErr w:type="spellStart"/>
      <w:r w:rsidRPr="007D794E">
        <w:rPr>
          <w:rFonts w:ascii="Arial" w:hAnsi="Arial" w:cs="Arial"/>
          <w:lang w:val="fr-FR"/>
        </w:rPr>
        <w:t>Büsser</w:t>
      </w:r>
      <w:proofErr w:type="spellEnd"/>
      <w:r w:rsidRPr="007D794E">
        <w:rPr>
          <w:rFonts w:ascii="Arial" w:hAnsi="Arial" w:cs="Arial"/>
          <w:lang w:val="fr-FR"/>
        </w:rPr>
        <w:t xml:space="preserve"> a quitté son poste de Directeur Général chez Harry Winston pour créer MB&amp;F – Maximilian </w:t>
      </w:r>
      <w:proofErr w:type="spellStart"/>
      <w:r w:rsidRPr="007D794E">
        <w:rPr>
          <w:rFonts w:ascii="Arial" w:hAnsi="Arial" w:cs="Arial"/>
          <w:lang w:val="fr-FR"/>
        </w:rPr>
        <w:t>Büsser</w:t>
      </w:r>
      <w:proofErr w:type="spellEnd"/>
      <w:r w:rsidRPr="007D794E">
        <w:rPr>
          <w:rFonts w:ascii="Arial" w:hAnsi="Arial" w:cs="Arial"/>
          <w:lang w:val="fr-FR"/>
        </w:rPr>
        <w:t xml:space="preserve"> &amp; Friends. MB&amp;F est un laboratoire d’art et de micromécanique voué à la conception et à la fabrication en petites séries de montres radicales, fruits d’une collaboration entre de brillants professionnels de l’horlogerie dont Maximilian </w:t>
      </w:r>
      <w:proofErr w:type="spellStart"/>
      <w:r w:rsidRPr="007D794E">
        <w:rPr>
          <w:rFonts w:ascii="Arial" w:hAnsi="Arial" w:cs="Arial"/>
          <w:lang w:val="fr-FR"/>
        </w:rPr>
        <w:t>Büsser</w:t>
      </w:r>
      <w:proofErr w:type="spellEnd"/>
      <w:r w:rsidRPr="007D794E">
        <w:rPr>
          <w:rFonts w:ascii="Arial" w:hAnsi="Arial" w:cs="Arial"/>
          <w:lang w:val="fr-FR"/>
        </w:rPr>
        <w:t xml:space="preserve"> apprécie le talent et la manière de travailler.</w:t>
      </w:r>
    </w:p>
    <w:p w14:paraId="23AC23B4" w14:textId="77777777" w:rsidR="00EC00A0" w:rsidRPr="007D794E" w:rsidRDefault="00EC00A0" w:rsidP="00BC3FC0">
      <w:pPr>
        <w:pStyle w:val="Sansinterligne"/>
        <w:jc w:val="both"/>
        <w:rPr>
          <w:rFonts w:ascii="Arial" w:hAnsi="Arial" w:cs="Arial"/>
          <w:lang w:val="fr-FR"/>
        </w:rPr>
      </w:pPr>
    </w:p>
    <w:p w14:paraId="1DE28057" w14:textId="77777777" w:rsidR="00EC00A0" w:rsidRPr="007D794E" w:rsidRDefault="00EC00A0" w:rsidP="00BC3FC0">
      <w:pPr>
        <w:pStyle w:val="Sansinterligne"/>
        <w:jc w:val="both"/>
        <w:rPr>
          <w:rFonts w:ascii="Arial" w:hAnsi="Arial" w:cs="Arial"/>
          <w:lang w:val="fr-FR"/>
        </w:rPr>
      </w:pPr>
      <w:r w:rsidRPr="007D794E">
        <w:rPr>
          <w:rFonts w:ascii="Arial" w:hAnsi="Arial" w:cs="Arial"/>
          <w:lang w:val="fr-FR"/>
        </w:rPr>
        <w:t xml:space="preserve">En 2007, MB&amp;F a dévoilé la HM1, sa première </w:t>
      </w:r>
      <w:proofErr w:type="spellStart"/>
      <w:r w:rsidRPr="007D794E">
        <w:rPr>
          <w:rFonts w:ascii="Arial" w:hAnsi="Arial" w:cs="Arial"/>
          <w:lang w:val="fr-FR"/>
        </w:rPr>
        <w:t>Horological</w:t>
      </w:r>
      <w:proofErr w:type="spellEnd"/>
      <w:r w:rsidRPr="007D794E">
        <w:rPr>
          <w:rFonts w:ascii="Arial" w:hAnsi="Arial" w:cs="Arial"/>
          <w:lang w:val="fr-FR"/>
        </w:rPr>
        <w:t xml:space="preserve"> Machine. Avec son boîtier sculptural en trois dimensions et son mouvement finement décoré, la HM1 a donné le ton des </w:t>
      </w:r>
      <w:proofErr w:type="spellStart"/>
      <w:r w:rsidRPr="007D794E">
        <w:rPr>
          <w:rFonts w:ascii="Arial" w:hAnsi="Arial" w:cs="Arial"/>
          <w:lang w:val="fr-FR"/>
        </w:rPr>
        <w:t>Horological</w:t>
      </w:r>
      <w:proofErr w:type="spellEnd"/>
      <w:r w:rsidRPr="007D794E">
        <w:rPr>
          <w:rFonts w:ascii="Arial" w:hAnsi="Arial" w:cs="Arial"/>
          <w:lang w:val="fr-FR"/>
        </w:rPr>
        <w:t xml:space="preserve"> Machines qui ont suivi – des Machines qui symbolisent le temps plutôt que des Machines qui donnent l’heure. Les </w:t>
      </w:r>
      <w:proofErr w:type="spellStart"/>
      <w:r w:rsidRPr="007D794E">
        <w:rPr>
          <w:rFonts w:ascii="Arial" w:hAnsi="Arial" w:cs="Arial"/>
          <w:lang w:val="fr-FR"/>
        </w:rPr>
        <w:t>Horological</w:t>
      </w:r>
      <w:proofErr w:type="spellEnd"/>
      <w:r w:rsidRPr="007D794E">
        <w:rPr>
          <w:rFonts w:ascii="Arial" w:hAnsi="Arial" w:cs="Arial"/>
          <w:lang w:val="fr-FR"/>
        </w:rPr>
        <w:t xml:space="preserve"> Machines ont exploré l’espace (HM2, HM3, HM6), le ciel (HM4, HM9), la route (HM5, HMX, HM8) et l’eau (HM7).</w:t>
      </w:r>
    </w:p>
    <w:p w14:paraId="15625C2E" w14:textId="77777777" w:rsidR="00EC00A0" w:rsidRPr="007D794E" w:rsidRDefault="00EC00A0" w:rsidP="00BC3FC0">
      <w:pPr>
        <w:pStyle w:val="Sansinterligne"/>
        <w:jc w:val="both"/>
        <w:rPr>
          <w:rFonts w:ascii="Arial" w:hAnsi="Arial" w:cs="Arial"/>
          <w:lang w:val="fr-FR"/>
        </w:rPr>
      </w:pPr>
    </w:p>
    <w:p w14:paraId="79770AA1" w14:textId="77777777" w:rsidR="00EC00A0" w:rsidRPr="007D794E" w:rsidRDefault="00EC00A0" w:rsidP="00BC3FC0">
      <w:pPr>
        <w:pStyle w:val="Sansinterligne"/>
        <w:jc w:val="both"/>
        <w:rPr>
          <w:rFonts w:ascii="Arial" w:hAnsi="Arial" w:cs="Arial"/>
          <w:lang w:val="fr-FR"/>
        </w:rPr>
      </w:pPr>
      <w:r w:rsidRPr="007D794E">
        <w:rPr>
          <w:rFonts w:ascii="Arial" w:hAnsi="Arial" w:cs="Arial"/>
          <w:lang w:val="fr-FR"/>
        </w:rPr>
        <w:t xml:space="preserve">En 2011, MB&amp;F a lancé la collection des </w:t>
      </w:r>
      <w:proofErr w:type="spellStart"/>
      <w:r w:rsidRPr="007D794E">
        <w:rPr>
          <w:rFonts w:ascii="Arial" w:hAnsi="Arial" w:cs="Arial"/>
          <w:lang w:val="fr-FR"/>
        </w:rPr>
        <w:t>Legacy</w:t>
      </w:r>
      <w:proofErr w:type="spellEnd"/>
      <w:r w:rsidRPr="007D794E">
        <w:rPr>
          <w:rFonts w:ascii="Arial" w:hAnsi="Arial" w:cs="Arial"/>
          <w:lang w:val="fr-FR"/>
        </w:rPr>
        <w:t xml:space="preserve"> Machines. Ces pièces rondes, plus classiques – classiques pour MB&amp;F – rendent hommage à l’excellence horlogère du XIXe siècle, en réinterprétant des complications de grands horlogers novateurs sous la forme d’objets d’art contemporains. Les LM1 et LM2 ont été suivies par la LM101, la première Machine MB&amp;F équipée d’un mouvement entièrement développé à l’interne. La LM </w:t>
      </w:r>
      <w:proofErr w:type="spellStart"/>
      <w:r w:rsidRPr="007D794E">
        <w:rPr>
          <w:rFonts w:ascii="Arial" w:hAnsi="Arial" w:cs="Arial"/>
          <w:lang w:val="fr-FR"/>
        </w:rPr>
        <w:t>Perpetual</w:t>
      </w:r>
      <w:proofErr w:type="spellEnd"/>
      <w:r w:rsidRPr="007D794E">
        <w:rPr>
          <w:rFonts w:ascii="Arial" w:hAnsi="Arial" w:cs="Arial"/>
          <w:lang w:val="fr-FR"/>
        </w:rPr>
        <w:t xml:space="preserve">, la LM Split </w:t>
      </w:r>
      <w:proofErr w:type="spellStart"/>
      <w:r w:rsidRPr="007D794E">
        <w:rPr>
          <w:rFonts w:ascii="Arial" w:hAnsi="Arial" w:cs="Arial"/>
          <w:lang w:val="fr-FR"/>
        </w:rPr>
        <w:t>Escapement</w:t>
      </w:r>
      <w:proofErr w:type="spellEnd"/>
      <w:r w:rsidRPr="007D794E">
        <w:rPr>
          <w:rFonts w:ascii="Arial" w:hAnsi="Arial" w:cs="Arial"/>
          <w:lang w:val="fr-FR"/>
        </w:rPr>
        <w:t xml:space="preserve"> et la LM Thunderdome sont venues ensuite élargir la collection. </w:t>
      </w:r>
      <w:r w:rsidRPr="007D794E">
        <w:rPr>
          <w:rFonts w:ascii="Arial" w:hAnsi="Arial" w:cs="Arial"/>
        </w:rPr>
        <w:t xml:space="preserve">2019 marque un nouveau tournant dans l’histoire de MB&amp;F avec la création de la LM </w:t>
      </w:r>
      <w:proofErr w:type="spellStart"/>
      <w:r w:rsidRPr="007D794E">
        <w:rPr>
          <w:rFonts w:ascii="Arial" w:hAnsi="Arial" w:cs="Arial"/>
        </w:rPr>
        <w:t>FlyingT</w:t>
      </w:r>
      <w:proofErr w:type="spellEnd"/>
      <w:r w:rsidRPr="007D794E">
        <w:rPr>
          <w:rFonts w:ascii="Arial" w:hAnsi="Arial" w:cs="Arial"/>
        </w:rPr>
        <w:t>, la première Machine dédiée aux femmes</w:t>
      </w:r>
      <w:r w:rsidRPr="007D794E">
        <w:rPr>
          <w:rFonts w:ascii="Arial" w:hAnsi="Arial" w:cs="Arial"/>
          <w:lang w:val="fr-FR"/>
        </w:rPr>
        <w:t xml:space="preserve"> </w:t>
      </w:r>
      <w:r w:rsidRPr="007D794E">
        <w:rPr>
          <w:rFonts w:ascii="Arial" w:hAnsi="Arial" w:cs="Arial"/>
        </w:rPr>
        <w:t xml:space="preserve">et en 2021, MB&amp;F célèbre les 10 ans de </w:t>
      </w:r>
      <w:proofErr w:type="spellStart"/>
      <w:r w:rsidRPr="007D794E">
        <w:rPr>
          <w:rFonts w:ascii="Arial" w:hAnsi="Arial" w:cs="Arial"/>
        </w:rPr>
        <w:t>Legacy</w:t>
      </w:r>
      <w:proofErr w:type="spellEnd"/>
      <w:r w:rsidRPr="007D794E">
        <w:rPr>
          <w:rFonts w:ascii="Arial" w:hAnsi="Arial" w:cs="Arial"/>
        </w:rPr>
        <w:t xml:space="preserve"> Machines avec LMX. A ce jour, MB&amp;F alterne entre </w:t>
      </w:r>
      <w:proofErr w:type="spellStart"/>
      <w:r w:rsidRPr="007D794E">
        <w:rPr>
          <w:rFonts w:ascii="Arial" w:hAnsi="Arial" w:cs="Arial"/>
        </w:rPr>
        <w:t>Horological</w:t>
      </w:r>
      <w:proofErr w:type="spellEnd"/>
      <w:r w:rsidRPr="007D794E">
        <w:rPr>
          <w:rFonts w:ascii="Arial" w:hAnsi="Arial" w:cs="Arial"/>
        </w:rPr>
        <w:t xml:space="preserve"> Machines résolument anticonformistes et </w:t>
      </w:r>
      <w:proofErr w:type="spellStart"/>
      <w:r w:rsidRPr="007D794E">
        <w:rPr>
          <w:rFonts w:ascii="Arial" w:hAnsi="Arial" w:cs="Arial"/>
        </w:rPr>
        <w:t>Legacy</w:t>
      </w:r>
      <w:proofErr w:type="spellEnd"/>
      <w:r w:rsidRPr="007D794E">
        <w:rPr>
          <w:rFonts w:ascii="Arial" w:hAnsi="Arial" w:cs="Arial"/>
        </w:rPr>
        <w:t xml:space="preserve"> Machines inspirées par l’histoire. </w:t>
      </w:r>
    </w:p>
    <w:p w14:paraId="66DFABFC" w14:textId="77777777" w:rsidR="00EC00A0" w:rsidRPr="007D794E" w:rsidRDefault="00EC00A0" w:rsidP="00BC3FC0">
      <w:pPr>
        <w:pStyle w:val="Sansinterligne"/>
        <w:jc w:val="both"/>
        <w:rPr>
          <w:rFonts w:ascii="Arial" w:hAnsi="Arial" w:cs="Arial"/>
          <w:lang w:val="fr-FR"/>
        </w:rPr>
      </w:pPr>
    </w:p>
    <w:p w14:paraId="2DD5D929" w14:textId="77777777" w:rsidR="00EC00A0" w:rsidRPr="007D794E" w:rsidRDefault="00EC00A0" w:rsidP="00BC3FC0">
      <w:pPr>
        <w:pStyle w:val="Sansinterligne"/>
        <w:jc w:val="both"/>
        <w:rPr>
          <w:rFonts w:ascii="Arial" w:hAnsi="Arial" w:cs="Arial"/>
          <w:lang w:val="fr-FR"/>
        </w:rPr>
      </w:pPr>
      <w:r w:rsidRPr="007D794E">
        <w:rPr>
          <w:rFonts w:ascii="Arial" w:hAnsi="Arial" w:cs="Arial"/>
          <w:lang w:val="fr-FR"/>
        </w:rPr>
        <w:t xml:space="preserve">La lettre F représentant les Friends, il était donc naturel pour MB&amp;F de développer des collaborations avec des artistes, des horlogers, des designers et des fabricants admirés. </w:t>
      </w:r>
    </w:p>
    <w:p w14:paraId="7FF8C1F9" w14:textId="77777777" w:rsidR="00EC00A0" w:rsidRPr="007D794E" w:rsidRDefault="00EC00A0" w:rsidP="00BC3FC0">
      <w:pPr>
        <w:pStyle w:val="Sansinterligne"/>
        <w:jc w:val="both"/>
        <w:rPr>
          <w:rFonts w:ascii="Arial" w:hAnsi="Arial" w:cs="Arial"/>
          <w:lang w:val="fr-FR"/>
        </w:rPr>
      </w:pPr>
    </w:p>
    <w:p w14:paraId="0536639F" w14:textId="77777777" w:rsidR="00EC00A0" w:rsidRPr="007D794E" w:rsidRDefault="00EC00A0" w:rsidP="00BC3FC0">
      <w:pPr>
        <w:pStyle w:val="Sansinterligne"/>
        <w:jc w:val="both"/>
        <w:rPr>
          <w:rFonts w:ascii="Arial" w:hAnsi="Arial" w:cs="Arial"/>
          <w:lang w:val="fr-FR"/>
        </w:rPr>
      </w:pPr>
      <w:r w:rsidRPr="007D794E">
        <w:rPr>
          <w:rFonts w:ascii="Arial" w:hAnsi="Arial" w:cs="Arial"/>
          <w:lang w:val="fr-FR"/>
        </w:rPr>
        <w:t xml:space="preserve">Cela a mené à la création de deux nouvelles catégories : Performance Art et Co-Créations. Alors que les créations Performance Art sont des pièces MB&amp;F revisitées par une personne externe talentueuse, les Co-Créations ne sont quant à elles pas des montres mais un autre type de machines développées sur la base des idées et des designs MB&amp;F et fabriquées par des Manufactures suisses. Nombreuses de ces Co-Créations sont des horloges créées avec L’Épée 1839, alors que les collaborations avec </w:t>
      </w:r>
      <w:proofErr w:type="spellStart"/>
      <w:r w:rsidRPr="007D794E">
        <w:rPr>
          <w:rFonts w:ascii="Arial" w:hAnsi="Arial" w:cs="Arial"/>
          <w:lang w:val="fr-FR"/>
        </w:rPr>
        <w:t>Reuge</w:t>
      </w:r>
      <w:proofErr w:type="spellEnd"/>
      <w:r w:rsidRPr="007D794E">
        <w:rPr>
          <w:rFonts w:ascii="Arial" w:hAnsi="Arial" w:cs="Arial"/>
          <w:lang w:val="fr-FR"/>
        </w:rPr>
        <w:t xml:space="preserve"> et </w:t>
      </w:r>
      <w:proofErr w:type="spellStart"/>
      <w:r w:rsidRPr="007D794E">
        <w:rPr>
          <w:rFonts w:ascii="Arial" w:hAnsi="Arial" w:cs="Arial"/>
          <w:lang w:val="fr-FR"/>
        </w:rPr>
        <w:t>Caran</w:t>
      </w:r>
      <w:proofErr w:type="spellEnd"/>
      <w:r w:rsidRPr="007D794E">
        <w:rPr>
          <w:rFonts w:ascii="Arial" w:hAnsi="Arial" w:cs="Arial"/>
          <w:lang w:val="fr-FR"/>
        </w:rPr>
        <w:t xml:space="preserve"> d’Ache proposent d’autres formes d’art mécanique.</w:t>
      </w:r>
    </w:p>
    <w:p w14:paraId="12988F79" w14:textId="77777777" w:rsidR="00EC00A0" w:rsidRPr="007D794E" w:rsidRDefault="00EC00A0" w:rsidP="00BC3FC0">
      <w:pPr>
        <w:pStyle w:val="Sansinterligne"/>
        <w:jc w:val="both"/>
        <w:rPr>
          <w:rFonts w:ascii="Arial" w:hAnsi="Arial" w:cs="Arial"/>
          <w:lang w:val="fr-FR"/>
        </w:rPr>
      </w:pPr>
    </w:p>
    <w:p w14:paraId="7888D69E" w14:textId="4A8D2330" w:rsidR="00EC00A0" w:rsidRDefault="00EC00A0" w:rsidP="00BC3FC0">
      <w:pPr>
        <w:pStyle w:val="Sansinterligne"/>
        <w:jc w:val="both"/>
        <w:rPr>
          <w:rFonts w:ascii="Arial" w:hAnsi="Arial" w:cs="Arial"/>
          <w:lang w:val="fr-FR"/>
        </w:rPr>
      </w:pPr>
      <w:r w:rsidRPr="007D794E">
        <w:rPr>
          <w:rFonts w:ascii="Arial" w:hAnsi="Arial" w:cs="Arial"/>
          <w:lang w:val="fr-FR"/>
        </w:rPr>
        <w:t xml:space="preserve">Afin de donner à ces machines une place appropriée, Maximilian </w:t>
      </w:r>
      <w:proofErr w:type="spellStart"/>
      <w:r w:rsidRPr="007D794E">
        <w:rPr>
          <w:rFonts w:ascii="Arial" w:hAnsi="Arial" w:cs="Arial"/>
          <w:lang w:val="fr-FR"/>
        </w:rPr>
        <w:t>Büsser</w:t>
      </w:r>
      <w:proofErr w:type="spellEnd"/>
      <w:r w:rsidRPr="007D794E">
        <w:rPr>
          <w:rFonts w:ascii="Arial" w:hAnsi="Arial" w:cs="Arial"/>
          <w:lang w:val="fr-FR"/>
        </w:rPr>
        <w:t xml:space="preserve"> a eu l’idée de les présenter dans une galerie d’art aux cotés de diverses formes d’art mécanique créées par d’autres artistes, plutôt que de les présenter dans une boutique traditionnelle. Cela a amené MB&amp;F à créer sa première MB&amp;F </w:t>
      </w:r>
      <w:proofErr w:type="spellStart"/>
      <w:r w:rsidRPr="007D794E">
        <w:rPr>
          <w:rFonts w:ascii="Arial" w:hAnsi="Arial" w:cs="Arial"/>
          <w:lang w:val="fr-FR"/>
        </w:rPr>
        <w:t>M.A.D.Gallery</w:t>
      </w:r>
      <w:proofErr w:type="spellEnd"/>
      <w:r w:rsidRPr="007D794E">
        <w:rPr>
          <w:rFonts w:ascii="Arial" w:hAnsi="Arial" w:cs="Arial"/>
          <w:lang w:val="fr-FR"/>
        </w:rPr>
        <w:t xml:space="preserve"> (M.A.D. signifiant </w:t>
      </w:r>
      <w:proofErr w:type="spellStart"/>
      <w:r w:rsidRPr="007D794E">
        <w:rPr>
          <w:rFonts w:ascii="Arial" w:hAnsi="Arial" w:cs="Arial"/>
          <w:lang w:val="fr-FR"/>
        </w:rPr>
        <w:t>Mechanical</w:t>
      </w:r>
      <w:proofErr w:type="spellEnd"/>
      <w:r w:rsidRPr="007D794E">
        <w:rPr>
          <w:rFonts w:ascii="Arial" w:hAnsi="Arial" w:cs="Arial"/>
          <w:lang w:val="fr-FR"/>
        </w:rPr>
        <w:t xml:space="preserve"> Art </w:t>
      </w:r>
      <w:proofErr w:type="spellStart"/>
      <w:r w:rsidRPr="007D794E">
        <w:rPr>
          <w:rFonts w:ascii="Arial" w:hAnsi="Arial" w:cs="Arial"/>
          <w:lang w:val="fr-FR"/>
        </w:rPr>
        <w:t>Devices</w:t>
      </w:r>
      <w:proofErr w:type="spellEnd"/>
      <w:r w:rsidRPr="007D794E">
        <w:rPr>
          <w:rFonts w:ascii="Arial" w:hAnsi="Arial" w:cs="Arial"/>
          <w:lang w:val="fr-FR"/>
        </w:rPr>
        <w:t xml:space="preserve">) à Genève, qui a ensuite été suivie par l’ouverture d’autres </w:t>
      </w:r>
      <w:proofErr w:type="spellStart"/>
      <w:r w:rsidRPr="007D794E">
        <w:rPr>
          <w:rFonts w:ascii="Arial" w:hAnsi="Arial" w:cs="Arial"/>
          <w:lang w:val="fr-FR"/>
        </w:rPr>
        <w:t>M.A.D.Galleries</w:t>
      </w:r>
      <w:proofErr w:type="spellEnd"/>
      <w:r w:rsidRPr="007D794E">
        <w:rPr>
          <w:rFonts w:ascii="Arial" w:hAnsi="Arial" w:cs="Arial"/>
          <w:lang w:val="fr-FR"/>
        </w:rPr>
        <w:t xml:space="preserve"> à Taipei, Dubaï et Hong Kong.</w:t>
      </w:r>
      <w:r>
        <w:rPr>
          <w:rFonts w:ascii="Arial" w:hAnsi="Arial" w:cs="Arial"/>
          <w:lang w:val="fr-FR"/>
        </w:rPr>
        <w:br w:type="page"/>
      </w:r>
    </w:p>
    <w:p w14:paraId="349E696E" w14:textId="77777777" w:rsidR="00EC00A0" w:rsidRPr="00D157D2" w:rsidRDefault="00EC00A0" w:rsidP="00BC3FC0">
      <w:pPr>
        <w:jc w:val="both"/>
        <w:rPr>
          <w:rFonts w:ascii="Arial" w:hAnsi="Arial" w:cs="Arial"/>
          <w:sz w:val="22"/>
          <w:lang w:val="fr-FR"/>
        </w:rPr>
      </w:pPr>
      <w:r w:rsidRPr="00D157D2">
        <w:rPr>
          <w:rFonts w:ascii="Arial" w:hAnsi="Arial" w:cs="Arial"/>
          <w:sz w:val="22"/>
          <w:lang w:val="fr-FR"/>
        </w:rPr>
        <w:lastRenderedPageBreak/>
        <w:t xml:space="preserve">L’aventure MB&amp;F a été marquée par de prestigieuses récompenses, représentatives de la nature novatrice de la marque. MB&amp;F s’est jusqu’ici vu attribuer sept prix par le renommé Grand Prix d'Horlogerie de Genève : en 2021, MB&amp;F a reçu deux prix : l’un attribué à LMX en tant que meilleure montre « Complication Homme » et l’autre à la LM SE Eddy Jaquet « Tour du Monde en 80 jours » dans la catégorie « Métiers d’Arts ». En 2019, le Prix de la Complication pour Dame a été décerné à la LM </w:t>
      </w:r>
      <w:proofErr w:type="spellStart"/>
      <w:r w:rsidRPr="00D157D2">
        <w:rPr>
          <w:rFonts w:ascii="Arial" w:hAnsi="Arial" w:cs="Arial"/>
          <w:sz w:val="22"/>
          <w:lang w:val="fr-FR"/>
        </w:rPr>
        <w:t>FlyingT</w:t>
      </w:r>
      <w:proofErr w:type="spellEnd"/>
      <w:r w:rsidRPr="00D157D2">
        <w:rPr>
          <w:rFonts w:ascii="Arial" w:hAnsi="Arial" w:cs="Arial"/>
          <w:sz w:val="22"/>
          <w:lang w:val="fr-FR"/>
        </w:rPr>
        <w:t xml:space="preserve"> ; en 2016 la </w:t>
      </w:r>
      <w:proofErr w:type="spellStart"/>
      <w:r w:rsidRPr="00D157D2">
        <w:rPr>
          <w:rFonts w:ascii="Arial" w:hAnsi="Arial" w:cs="Arial"/>
          <w:sz w:val="22"/>
          <w:lang w:val="fr-FR"/>
        </w:rPr>
        <w:t>Legacy</w:t>
      </w:r>
      <w:proofErr w:type="spellEnd"/>
      <w:r w:rsidRPr="00D157D2">
        <w:rPr>
          <w:rFonts w:ascii="Arial" w:hAnsi="Arial" w:cs="Arial"/>
          <w:sz w:val="22"/>
          <w:lang w:val="fr-FR"/>
        </w:rPr>
        <w:t xml:space="preserve"> Machine </w:t>
      </w:r>
      <w:proofErr w:type="spellStart"/>
      <w:r w:rsidRPr="00D157D2">
        <w:rPr>
          <w:rFonts w:ascii="Arial" w:hAnsi="Arial" w:cs="Arial"/>
          <w:sz w:val="22"/>
          <w:lang w:val="fr-FR"/>
        </w:rPr>
        <w:t>Perpetual</w:t>
      </w:r>
      <w:proofErr w:type="spellEnd"/>
      <w:r w:rsidRPr="00D157D2">
        <w:rPr>
          <w:rFonts w:ascii="Arial" w:hAnsi="Arial" w:cs="Arial"/>
          <w:sz w:val="22"/>
          <w:lang w:val="fr-FR"/>
        </w:rPr>
        <w:t xml:space="preserve"> a reçu le Prix de la Montre Calendrier ; en 2012 la </w:t>
      </w:r>
      <w:proofErr w:type="spellStart"/>
      <w:r w:rsidRPr="00D157D2">
        <w:rPr>
          <w:rFonts w:ascii="Arial" w:hAnsi="Arial" w:cs="Arial"/>
          <w:sz w:val="22"/>
          <w:lang w:val="fr-FR"/>
        </w:rPr>
        <w:t>Legacy</w:t>
      </w:r>
      <w:proofErr w:type="spellEnd"/>
      <w:r w:rsidRPr="00D157D2">
        <w:rPr>
          <w:rFonts w:ascii="Arial" w:hAnsi="Arial" w:cs="Arial"/>
          <w:sz w:val="22"/>
          <w:lang w:val="fr-FR"/>
        </w:rPr>
        <w:t xml:space="preserve"> Machine N°1 a été doublement récompensée par des passionnés d’horlogerie avec le Prix du Public ainsi que par un jury professionnel avec le Prix de la Montre Homme et, en 2010, HM4 </w:t>
      </w:r>
      <w:proofErr w:type="spellStart"/>
      <w:r w:rsidRPr="00D157D2">
        <w:rPr>
          <w:rFonts w:ascii="Arial" w:hAnsi="Arial" w:cs="Arial"/>
          <w:sz w:val="22"/>
          <w:lang w:val="fr-FR"/>
        </w:rPr>
        <w:t>Thunderbolt</w:t>
      </w:r>
      <w:proofErr w:type="spellEnd"/>
      <w:r w:rsidRPr="00D157D2">
        <w:rPr>
          <w:rFonts w:ascii="Arial" w:hAnsi="Arial" w:cs="Arial"/>
          <w:sz w:val="22"/>
          <w:lang w:val="fr-FR"/>
        </w:rPr>
        <w:t xml:space="preserve"> a remporté le Prix de la montre design. Dernier point, mais pas le moindre, la HM6 </w:t>
      </w:r>
      <w:proofErr w:type="spellStart"/>
      <w:r w:rsidRPr="00D157D2">
        <w:rPr>
          <w:rFonts w:ascii="Arial" w:hAnsi="Arial" w:cs="Arial"/>
          <w:sz w:val="22"/>
          <w:lang w:val="fr-FR"/>
        </w:rPr>
        <w:t>Space</w:t>
      </w:r>
      <w:proofErr w:type="spellEnd"/>
      <w:r w:rsidRPr="00D157D2">
        <w:rPr>
          <w:rFonts w:ascii="Arial" w:hAnsi="Arial" w:cs="Arial"/>
          <w:sz w:val="22"/>
          <w:lang w:val="fr-FR"/>
        </w:rPr>
        <w:t xml:space="preserve"> Pirate a été récompensée en 2015 par un « </w:t>
      </w:r>
      <w:proofErr w:type="spellStart"/>
      <w:r w:rsidRPr="00D157D2">
        <w:rPr>
          <w:rFonts w:ascii="Arial" w:hAnsi="Arial" w:cs="Arial"/>
          <w:sz w:val="22"/>
          <w:lang w:val="fr-FR"/>
        </w:rPr>
        <w:t>Red</w:t>
      </w:r>
      <w:proofErr w:type="spellEnd"/>
      <w:r w:rsidRPr="00D157D2">
        <w:rPr>
          <w:rFonts w:ascii="Arial" w:hAnsi="Arial" w:cs="Arial"/>
          <w:sz w:val="22"/>
          <w:lang w:val="fr-FR"/>
        </w:rPr>
        <w:t xml:space="preserve"> Dot : Best of the Best » — prix phare de la compétition internationale des </w:t>
      </w:r>
      <w:proofErr w:type="spellStart"/>
      <w:r w:rsidRPr="00D157D2">
        <w:rPr>
          <w:rFonts w:ascii="Arial" w:hAnsi="Arial" w:cs="Arial"/>
          <w:sz w:val="22"/>
          <w:lang w:val="fr-FR"/>
        </w:rPr>
        <w:t>Red</w:t>
      </w:r>
      <w:proofErr w:type="spellEnd"/>
      <w:r w:rsidRPr="00D157D2">
        <w:rPr>
          <w:rFonts w:ascii="Arial" w:hAnsi="Arial" w:cs="Arial"/>
          <w:sz w:val="22"/>
          <w:lang w:val="fr-FR"/>
        </w:rPr>
        <w:t xml:space="preserve"> Dot Awards.</w:t>
      </w:r>
    </w:p>
    <w:p w14:paraId="64D2EE18" w14:textId="77777777" w:rsidR="00EC00A0" w:rsidRPr="001D360E" w:rsidRDefault="00EC00A0" w:rsidP="00BC3FC0">
      <w:pPr>
        <w:pStyle w:val="Sansinterligne"/>
        <w:jc w:val="both"/>
        <w:rPr>
          <w:rFonts w:ascii="Arial" w:hAnsi="Arial" w:cs="Arial"/>
          <w:lang w:val="fr-FR"/>
        </w:rPr>
      </w:pPr>
    </w:p>
    <w:p w14:paraId="579EE67F" w14:textId="29E6AB42" w:rsidR="009E24F5" w:rsidRPr="007E5DA1" w:rsidRDefault="009E24F5" w:rsidP="00BC3FC0">
      <w:pPr>
        <w:jc w:val="both"/>
        <w:rPr>
          <w:rFonts w:ascii="Arial" w:hAnsi="Arial" w:cs="Arial"/>
          <w:sz w:val="22"/>
          <w:szCs w:val="22"/>
          <w:lang w:val="fr-FR"/>
        </w:rPr>
      </w:pPr>
    </w:p>
    <w:sectPr w:rsidR="009E24F5" w:rsidRPr="007E5DA1" w:rsidSect="00C9041A">
      <w:headerReference w:type="default" r:id="rId8"/>
      <w:footerReference w:type="default" r:id="rId9"/>
      <w:pgSz w:w="11900" w:h="16840"/>
      <w:pgMar w:top="1440" w:right="1440" w:bottom="1135" w:left="1440"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D9D0D" w14:textId="77777777" w:rsidR="00FC0003" w:rsidRDefault="00FC0003" w:rsidP="00C9041A">
      <w:r>
        <w:separator/>
      </w:r>
    </w:p>
  </w:endnote>
  <w:endnote w:type="continuationSeparator" w:id="0">
    <w:p w14:paraId="27CB1292" w14:textId="77777777" w:rsidR="00FC0003" w:rsidRDefault="00FC0003" w:rsidP="00C90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Microsoft YaHei"/>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ED445" w14:textId="77777777" w:rsidR="00B629C4" w:rsidRDefault="00B629C4" w:rsidP="00C9041A">
    <w:pPr>
      <w:pStyle w:val="Sansinterligne"/>
      <w:rPr>
        <w:rFonts w:ascii="Arial" w:hAnsi="Arial" w:cs="Arial"/>
        <w:sz w:val="18"/>
        <w:szCs w:val="18"/>
      </w:rPr>
    </w:pPr>
  </w:p>
  <w:p w14:paraId="20956F7D" w14:textId="1002A05D" w:rsidR="00C9041A" w:rsidRPr="00F85960" w:rsidRDefault="00AC499B" w:rsidP="00C9041A">
    <w:pPr>
      <w:pStyle w:val="Sansinterligne"/>
      <w:rPr>
        <w:rFonts w:ascii="Arial" w:hAnsi="Arial" w:cs="Arial"/>
        <w:sz w:val="18"/>
        <w:szCs w:val="18"/>
      </w:rPr>
    </w:pPr>
    <w:r w:rsidRPr="00F85960">
      <w:rPr>
        <w:rFonts w:ascii="Arial" w:hAnsi="Arial" w:cs="Arial"/>
        <w:sz w:val="18"/>
        <w:szCs w:val="18"/>
      </w:rPr>
      <w:t>Pour de plus amples informations</w:t>
    </w:r>
    <w:r w:rsidR="00C9041A" w:rsidRPr="00F85960">
      <w:rPr>
        <w:rFonts w:ascii="Arial" w:hAnsi="Arial" w:cs="Arial"/>
        <w:sz w:val="18"/>
        <w:szCs w:val="18"/>
      </w:rPr>
      <w:t xml:space="preserve">, </w:t>
    </w:r>
    <w:r w:rsidRPr="00F85960">
      <w:rPr>
        <w:rFonts w:ascii="Arial" w:hAnsi="Arial" w:cs="Arial"/>
        <w:sz w:val="18"/>
        <w:szCs w:val="18"/>
      </w:rPr>
      <w:t>veuillez contacter:</w:t>
    </w:r>
    <w:r w:rsidR="00C9041A" w:rsidRPr="00F85960">
      <w:rPr>
        <w:rFonts w:ascii="Arial" w:hAnsi="Arial" w:cs="Arial"/>
        <w:sz w:val="18"/>
        <w:szCs w:val="18"/>
      </w:rPr>
      <w:t xml:space="preserve"> </w:t>
    </w:r>
  </w:p>
  <w:p w14:paraId="1FE2C363" w14:textId="77777777" w:rsidR="00C9041A" w:rsidRPr="00F85960" w:rsidRDefault="00C9041A" w:rsidP="00C9041A">
    <w:pPr>
      <w:pStyle w:val="Sansinterligne"/>
      <w:rPr>
        <w:rFonts w:ascii="Arial" w:hAnsi="Arial" w:cs="Arial"/>
        <w:sz w:val="18"/>
        <w:szCs w:val="18"/>
      </w:rPr>
    </w:pPr>
    <w:r w:rsidRPr="00F85960">
      <w:rPr>
        <w:rFonts w:ascii="Arial" w:hAnsi="Arial" w:cs="Arial"/>
        <w:sz w:val="18"/>
        <w:szCs w:val="18"/>
      </w:rPr>
      <w:t xml:space="preserve">Charris Yadigaroglou - </w:t>
    </w:r>
    <w:hyperlink r:id="rId1" w:history="1">
      <w:r w:rsidRPr="00F85960">
        <w:rPr>
          <w:rStyle w:val="Lienhypertexte"/>
          <w:rFonts w:ascii="Arial" w:hAnsi="Arial" w:cs="Arial"/>
          <w:sz w:val="18"/>
          <w:szCs w:val="18"/>
        </w:rPr>
        <w:t>cy@mbandf.com</w:t>
      </w:r>
    </w:hyperlink>
    <w:r w:rsidRPr="00F85960">
      <w:rPr>
        <w:rFonts w:ascii="Arial" w:hAnsi="Arial" w:cs="Arial"/>
        <w:sz w:val="18"/>
        <w:szCs w:val="18"/>
      </w:rPr>
      <w:t xml:space="preserve"> / Arnaud Légeret - arl@mbandf.com</w:t>
    </w:r>
  </w:p>
  <w:p w14:paraId="596E708D" w14:textId="624B5F7A" w:rsidR="00C9041A" w:rsidRDefault="00C9041A" w:rsidP="00C9041A">
    <w:pPr>
      <w:pStyle w:val="Sansinterligne"/>
      <w:rPr>
        <w:rFonts w:ascii="Arial" w:hAnsi="Arial" w:cs="Arial"/>
        <w:sz w:val="18"/>
        <w:szCs w:val="18"/>
        <w:lang w:val="it-IT"/>
      </w:rPr>
    </w:pPr>
    <w:r w:rsidRPr="00C3085D">
      <w:rPr>
        <w:rFonts w:ascii="Arial" w:hAnsi="Arial" w:cs="Arial"/>
        <w:sz w:val="18"/>
        <w:szCs w:val="18"/>
        <w:lang w:val="it-IT"/>
      </w:rPr>
      <w:t xml:space="preserve">MB&amp;F SA, Rue Verdaine 11, CH-1204 Genève, </w:t>
    </w:r>
    <w:r w:rsidR="00AC499B">
      <w:rPr>
        <w:rFonts w:ascii="Arial" w:hAnsi="Arial" w:cs="Arial"/>
        <w:sz w:val="18"/>
        <w:szCs w:val="18"/>
        <w:lang w:val="it-IT"/>
      </w:rPr>
      <w:t>Suisse</w:t>
    </w:r>
  </w:p>
  <w:p w14:paraId="7CE0A4EA" w14:textId="46615D0C" w:rsidR="00C9041A" w:rsidRPr="000B64F1" w:rsidRDefault="00AC499B" w:rsidP="00C9041A">
    <w:pPr>
      <w:pStyle w:val="Sansinterligne"/>
      <w:rPr>
        <w:rFonts w:ascii="Arial" w:hAnsi="Arial" w:cs="Arial"/>
        <w:sz w:val="18"/>
        <w:szCs w:val="18"/>
      </w:rPr>
    </w:pPr>
    <w:proofErr w:type="spellStart"/>
    <w:r>
      <w:rPr>
        <w:rFonts w:ascii="Arial" w:hAnsi="Arial" w:cs="Arial"/>
        <w:sz w:val="18"/>
        <w:szCs w:val="18"/>
        <w:lang w:val="en-GB"/>
      </w:rPr>
      <w:t>Tél</w:t>
    </w:r>
    <w:proofErr w:type="spellEnd"/>
    <w:r>
      <w:rPr>
        <w:rFonts w:ascii="Arial" w:hAnsi="Arial" w:cs="Arial"/>
        <w:sz w:val="18"/>
        <w:szCs w:val="18"/>
        <w:lang w:val="en-GB"/>
      </w:rPr>
      <w:t>.</w:t>
    </w:r>
    <w:r w:rsidR="00C9041A">
      <w:rPr>
        <w:rFonts w:ascii="Arial" w:hAnsi="Arial" w:cs="Arial"/>
        <w:sz w:val="18"/>
        <w:szCs w:val="18"/>
        <w:lang w:val="en-GB"/>
      </w:rPr>
      <w:t xml:space="preserve">: </w:t>
    </w:r>
    <w:r w:rsidR="00C9041A" w:rsidRPr="00C3085D">
      <w:rPr>
        <w:rFonts w:ascii="Arial" w:hAnsi="Arial" w:cs="Arial"/>
        <w:sz w:val="18"/>
        <w:szCs w:val="18"/>
        <w:lang w:val="en-GB"/>
      </w:rPr>
      <w:t>+</w:t>
    </w:r>
    <w:r w:rsidR="00C9041A">
      <w:rPr>
        <w:rFonts w:ascii="Arial" w:hAnsi="Arial" w:cs="Arial"/>
        <w:sz w:val="18"/>
        <w:szCs w:val="18"/>
        <w:lang w:val="en-GB"/>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79229" w14:textId="77777777" w:rsidR="00FC0003" w:rsidRDefault="00FC0003" w:rsidP="00C9041A">
      <w:r>
        <w:separator/>
      </w:r>
    </w:p>
  </w:footnote>
  <w:footnote w:type="continuationSeparator" w:id="0">
    <w:p w14:paraId="30DD8F36" w14:textId="77777777" w:rsidR="00FC0003" w:rsidRDefault="00FC0003" w:rsidP="00C90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4E9C6" w14:textId="1EAD8EA7" w:rsidR="00B629C4" w:rsidRDefault="00B629C4">
    <w:pPr>
      <w:pStyle w:val="En-tte"/>
    </w:pPr>
    <w:r>
      <w:rPr>
        <w:noProof/>
        <w:lang w:val="fr-CH" w:eastAsia="fr-CH"/>
      </w:rPr>
      <w:drawing>
        <wp:anchor distT="0" distB="0" distL="114300" distR="114300" simplePos="0" relativeHeight="251659264" behindDoc="0" locked="0" layoutInCell="1" allowOverlap="1" wp14:anchorId="59F59EDB" wp14:editId="272F2CD5">
          <wp:simplePos x="0" y="0"/>
          <wp:positionH relativeFrom="column">
            <wp:posOffset>-378460</wp:posOffset>
          </wp:positionH>
          <wp:positionV relativeFrom="paragraph">
            <wp:posOffset>-161290</wp:posOffset>
          </wp:positionV>
          <wp:extent cx="1536700" cy="520700"/>
          <wp:effectExtent l="0" t="0" r="6350" b="0"/>
          <wp:wrapNone/>
          <wp:docPr id="5"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CA3E12" w14:textId="0346565E" w:rsidR="00C9041A" w:rsidRDefault="00C9041A">
    <w:pPr>
      <w:pStyle w:val="En-tte"/>
    </w:pPr>
  </w:p>
  <w:p w14:paraId="61802130" w14:textId="57D7B96D" w:rsidR="00B629C4" w:rsidRDefault="00B629C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06E4A"/>
    <w:multiLevelType w:val="hybridMultilevel"/>
    <w:tmpl w:val="11EC0976"/>
    <w:lvl w:ilvl="0" w:tplc="557026FC">
      <w:numFmt w:val="bullet"/>
      <w:lvlText w:val="-"/>
      <w:lvlJc w:val="left"/>
      <w:pPr>
        <w:ind w:left="720" w:hanging="360"/>
      </w:pPr>
      <w:rPr>
        <w:rFonts w:ascii="Arial" w:eastAsiaTheme="minorEastAsia"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575A6C74"/>
    <w:multiLevelType w:val="hybridMultilevel"/>
    <w:tmpl w:val="5AA01C1A"/>
    <w:lvl w:ilvl="0" w:tplc="B8F414EE">
      <w:numFmt w:val="bullet"/>
      <w:lvlText w:val="-"/>
      <w:lvlJc w:val="left"/>
      <w:pPr>
        <w:ind w:left="1080" w:hanging="360"/>
      </w:pPr>
      <w:rPr>
        <w:rFonts w:ascii="Arial" w:eastAsiaTheme="minorEastAsia" w:hAnsi="Arial" w:cs="Aria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rA0MjIzMjU3MDC1sDRU0lEKTi0uzszPAykwrAUA7aD+kSwAAAA="/>
  </w:docVars>
  <w:rsids>
    <w:rsidRoot w:val="0004372F"/>
    <w:rsid w:val="00010091"/>
    <w:rsid w:val="00027034"/>
    <w:rsid w:val="0004372F"/>
    <w:rsid w:val="00065D0E"/>
    <w:rsid w:val="00085546"/>
    <w:rsid w:val="000B103E"/>
    <w:rsid w:val="000B1A5C"/>
    <w:rsid w:val="000B6B18"/>
    <w:rsid w:val="000C173F"/>
    <w:rsid w:val="000C6F00"/>
    <w:rsid w:val="00115923"/>
    <w:rsid w:val="00136461"/>
    <w:rsid w:val="00147B51"/>
    <w:rsid w:val="0016076E"/>
    <w:rsid w:val="00185C14"/>
    <w:rsid w:val="00192FA0"/>
    <w:rsid w:val="001972D8"/>
    <w:rsid w:val="001B3AD0"/>
    <w:rsid w:val="001B5F5D"/>
    <w:rsid w:val="001D360E"/>
    <w:rsid w:val="001D5C4D"/>
    <w:rsid w:val="001E2A96"/>
    <w:rsid w:val="001F3FA7"/>
    <w:rsid w:val="00225696"/>
    <w:rsid w:val="002340A2"/>
    <w:rsid w:val="00237E8D"/>
    <w:rsid w:val="00264925"/>
    <w:rsid w:val="00274624"/>
    <w:rsid w:val="00280B22"/>
    <w:rsid w:val="002877D9"/>
    <w:rsid w:val="002B1154"/>
    <w:rsid w:val="002B472E"/>
    <w:rsid w:val="002C174B"/>
    <w:rsid w:val="002D0373"/>
    <w:rsid w:val="002D750F"/>
    <w:rsid w:val="002E6448"/>
    <w:rsid w:val="002E7299"/>
    <w:rsid w:val="002F44CF"/>
    <w:rsid w:val="0030007E"/>
    <w:rsid w:val="00323D4D"/>
    <w:rsid w:val="00336E62"/>
    <w:rsid w:val="00342B61"/>
    <w:rsid w:val="00354EF0"/>
    <w:rsid w:val="0037783D"/>
    <w:rsid w:val="00381CCC"/>
    <w:rsid w:val="003A785E"/>
    <w:rsid w:val="003B0876"/>
    <w:rsid w:val="003E0576"/>
    <w:rsid w:val="003E2D82"/>
    <w:rsid w:val="00403F7B"/>
    <w:rsid w:val="00411C35"/>
    <w:rsid w:val="004125C4"/>
    <w:rsid w:val="004260E2"/>
    <w:rsid w:val="00454078"/>
    <w:rsid w:val="00482C2F"/>
    <w:rsid w:val="00492D4E"/>
    <w:rsid w:val="004B654E"/>
    <w:rsid w:val="004C4782"/>
    <w:rsid w:val="004C4B1B"/>
    <w:rsid w:val="004F16FE"/>
    <w:rsid w:val="005033A1"/>
    <w:rsid w:val="00536165"/>
    <w:rsid w:val="00587651"/>
    <w:rsid w:val="00592F54"/>
    <w:rsid w:val="005C199F"/>
    <w:rsid w:val="005F63EB"/>
    <w:rsid w:val="005F72D2"/>
    <w:rsid w:val="00633044"/>
    <w:rsid w:val="00640288"/>
    <w:rsid w:val="0065334D"/>
    <w:rsid w:val="00661CF0"/>
    <w:rsid w:val="006767B3"/>
    <w:rsid w:val="0068070E"/>
    <w:rsid w:val="00691C8C"/>
    <w:rsid w:val="006A14F1"/>
    <w:rsid w:val="006A7B05"/>
    <w:rsid w:val="006B1AAE"/>
    <w:rsid w:val="006B5BC0"/>
    <w:rsid w:val="006C4321"/>
    <w:rsid w:val="006D5F11"/>
    <w:rsid w:val="006F2909"/>
    <w:rsid w:val="006F6FBA"/>
    <w:rsid w:val="007066CD"/>
    <w:rsid w:val="00731B35"/>
    <w:rsid w:val="007E5DA1"/>
    <w:rsid w:val="007F6586"/>
    <w:rsid w:val="008314C1"/>
    <w:rsid w:val="00892A07"/>
    <w:rsid w:val="008B588B"/>
    <w:rsid w:val="00923DD0"/>
    <w:rsid w:val="0094714D"/>
    <w:rsid w:val="009504D0"/>
    <w:rsid w:val="00964839"/>
    <w:rsid w:val="00966FF8"/>
    <w:rsid w:val="009719B0"/>
    <w:rsid w:val="00997455"/>
    <w:rsid w:val="009C18E0"/>
    <w:rsid w:val="009E1106"/>
    <w:rsid w:val="009E24F5"/>
    <w:rsid w:val="00A11CAA"/>
    <w:rsid w:val="00A4349B"/>
    <w:rsid w:val="00A528DB"/>
    <w:rsid w:val="00A52A31"/>
    <w:rsid w:val="00A72877"/>
    <w:rsid w:val="00A76F23"/>
    <w:rsid w:val="00AA2D1D"/>
    <w:rsid w:val="00AA37F1"/>
    <w:rsid w:val="00AA707A"/>
    <w:rsid w:val="00AC19BD"/>
    <w:rsid w:val="00AC499B"/>
    <w:rsid w:val="00AE101B"/>
    <w:rsid w:val="00AF26E7"/>
    <w:rsid w:val="00AF2B24"/>
    <w:rsid w:val="00AF6A3F"/>
    <w:rsid w:val="00B01A22"/>
    <w:rsid w:val="00B027B6"/>
    <w:rsid w:val="00B076CE"/>
    <w:rsid w:val="00B25D26"/>
    <w:rsid w:val="00B4258C"/>
    <w:rsid w:val="00B629C4"/>
    <w:rsid w:val="00B712E6"/>
    <w:rsid w:val="00B94B68"/>
    <w:rsid w:val="00B94DB6"/>
    <w:rsid w:val="00BA0107"/>
    <w:rsid w:val="00BA1973"/>
    <w:rsid w:val="00BA7017"/>
    <w:rsid w:val="00BC3FC0"/>
    <w:rsid w:val="00BC487C"/>
    <w:rsid w:val="00BC5CAA"/>
    <w:rsid w:val="00BD1B42"/>
    <w:rsid w:val="00BD3AD6"/>
    <w:rsid w:val="00BE5F90"/>
    <w:rsid w:val="00BE7805"/>
    <w:rsid w:val="00BF01F0"/>
    <w:rsid w:val="00C15906"/>
    <w:rsid w:val="00C457F6"/>
    <w:rsid w:val="00C61C7A"/>
    <w:rsid w:val="00C62831"/>
    <w:rsid w:val="00C8091B"/>
    <w:rsid w:val="00C80954"/>
    <w:rsid w:val="00C9041A"/>
    <w:rsid w:val="00C93F94"/>
    <w:rsid w:val="00CA1817"/>
    <w:rsid w:val="00CB6A4B"/>
    <w:rsid w:val="00CF642F"/>
    <w:rsid w:val="00D05FA6"/>
    <w:rsid w:val="00D121F1"/>
    <w:rsid w:val="00D157D2"/>
    <w:rsid w:val="00D31F26"/>
    <w:rsid w:val="00D37703"/>
    <w:rsid w:val="00D411A7"/>
    <w:rsid w:val="00D56E84"/>
    <w:rsid w:val="00D57704"/>
    <w:rsid w:val="00D6419A"/>
    <w:rsid w:val="00D676A3"/>
    <w:rsid w:val="00D962B9"/>
    <w:rsid w:val="00D97591"/>
    <w:rsid w:val="00DC0758"/>
    <w:rsid w:val="00DC4887"/>
    <w:rsid w:val="00DC78CD"/>
    <w:rsid w:val="00DD050B"/>
    <w:rsid w:val="00DD6580"/>
    <w:rsid w:val="00DE7689"/>
    <w:rsid w:val="00DF27F6"/>
    <w:rsid w:val="00E03D1A"/>
    <w:rsid w:val="00E21DA2"/>
    <w:rsid w:val="00E32745"/>
    <w:rsid w:val="00E40FEA"/>
    <w:rsid w:val="00E94F43"/>
    <w:rsid w:val="00EB0F72"/>
    <w:rsid w:val="00EC00A0"/>
    <w:rsid w:val="00EC11DA"/>
    <w:rsid w:val="00EC1B91"/>
    <w:rsid w:val="00ED399A"/>
    <w:rsid w:val="00ED4B2F"/>
    <w:rsid w:val="00EE4597"/>
    <w:rsid w:val="00F02666"/>
    <w:rsid w:val="00F10B24"/>
    <w:rsid w:val="00F232AA"/>
    <w:rsid w:val="00F30149"/>
    <w:rsid w:val="00F33E1A"/>
    <w:rsid w:val="00F443C3"/>
    <w:rsid w:val="00F44CD6"/>
    <w:rsid w:val="00F47732"/>
    <w:rsid w:val="00F61AC3"/>
    <w:rsid w:val="00F70962"/>
    <w:rsid w:val="00F76D55"/>
    <w:rsid w:val="00F77DFE"/>
    <w:rsid w:val="00F84CC2"/>
    <w:rsid w:val="00F85960"/>
    <w:rsid w:val="00F94688"/>
    <w:rsid w:val="00FB42F9"/>
    <w:rsid w:val="00FC0003"/>
    <w:rsid w:val="00FF3C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F855415"/>
  <w15:chartTrackingRefBased/>
  <w15:docId w15:val="{FFE1F29A-8EA2-3C47-8A5D-4F01CBD4D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autoRedefine/>
    <w:uiPriority w:val="9"/>
    <w:qFormat/>
    <w:rsid w:val="00B629C4"/>
    <w:pPr>
      <w:keepNext/>
      <w:keepLines/>
      <w:spacing w:before="240" w:after="360"/>
      <w:jc w:val="center"/>
      <w:outlineLvl w:val="0"/>
    </w:pPr>
    <w:rPr>
      <w:rFonts w:ascii="Arial" w:eastAsiaTheme="majorEastAsia" w:hAnsi="Arial" w:cs="Arial"/>
      <w:b/>
      <w:bCs/>
      <w:sz w:val="28"/>
      <w:szCs w:val="28"/>
      <w:lang w:val="en-GB" w:eastAsia="en-US"/>
    </w:rPr>
  </w:style>
  <w:style w:type="paragraph" w:styleId="Titre3">
    <w:name w:val="heading 3"/>
    <w:basedOn w:val="Normal"/>
    <w:next w:val="Normal"/>
    <w:link w:val="Titre3Car"/>
    <w:autoRedefine/>
    <w:uiPriority w:val="9"/>
    <w:unhideWhenUsed/>
    <w:qFormat/>
    <w:rsid w:val="00C9041A"/>
    <w:pPr>
      <w:keepNext/>
      <w:keepLines/>
      <w:spacing w:before="480" w:after="240" w:line="276" w:lineRule="auto"/>
      <w:outlineLvl w:val="2"/>
    </w:pPr>
    <w:rPr>
      <w:rFonts w:ascii="Arial" w:eastAsiaTheme="majorEastAsia" w:hAnsi="Arial" w:cstheme="majorBidi"/>
      <w:b/>
      <w:bCs/>
      <w:color w:val="000000" w:themeColor="text1"/>
      <w:sz w:val="22"/>
      <w:szCs w:val="22"/>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629C4"/>
    <w:rPr>
      <w:rFonts w:ascii="Arial" w:eastAsiaTheme="majorEastAsia" w:hAnsi="Arial" w:cs="Arial"/>
      <w:b/>
      <w:bCs/>
      <w:sz w:val="28"/>
      <w:szCs w:val="28"/>
      <w:lang w:val="en-GB" w:eastAsia="en-US"/>
    </w:rPr>
  </w:style>
  <w:style w:type="character" w:customStyle="1" w:styleId="Titre3Car">
    <w:name w:val="Titre 3 Car"/>
    <w:basedOn w:val="Policepardfaut"/>
    <w:link w:val="Titre3"/>
    <w:uiPriority w:val="9"/>
    <w:rsid w:val="00C9041A"/>
    <w:rPr>
      <w:rFonts w:ascii="Arial" w:eastAsiaTheme="majorEastAsia" w:hAnsi="Arial" w:cstheme="majorBidi"/>
      <w:b/>
      <w:bCs/>
      <w:color w:val="000000" w:themeColor="text1"/>
      <w:sz w:val="22"/>
      <w:szCs w:val="22"/>
      <w:lang w:val="fr-CH" w:eastAsia="en-US"/>
    </w:rPr>
  </w:style>
  <w:style w:type="paragraph" w:styleId="Sansinterligne">
    <w:name w:val="No Spacing"/>
    <w:uiPriority w:val="99"/>
    <w:qFormat/>
    <w:rsid w:val="00C9041A"/>
    <w:rPr>
      <w:rFonts w:eastAsiaTheme="minorHAnsi"/>
      <w:sz w:val="22"/>
      <w:szCs w:val="22"/>
      <w:lang w:val="fr-CH" w:eastAsia="en-US"/>
    </w:rPr>
  </w:style>
  <w:style w:type="paragraph" w:styleId="En-tte">
    <w:name w:val="header"/>
    <w:basedOn w:val="Normal"/>
    <w:link w:val="En-tteCar"/>
    <w:uiPriority w:val="99"/>
    <w:unhideWhenUsed/>
    <w:rsid w:val="00C9041A"/>
    <w:pPr>
      <w:tabs>
        <w:tab w:val="center" w:pos="4536"/>
        <w:tab w:val="right" w:pos="9072"/>
      </w:tabs>
    </w:pPr>
  </w:style>
  <w:style w:type="character" w:customStyle="1" w:styleId="En-tteCar">
    <w:name w:val="En-tête Car"/>
    <w:basedOn w:val="Policepardfaut"/>
    <w:link w:val="En-tte"/>
    <w:uiPriority w:val="99"/>
    <w:rsid w:val="00C9041A"/>
  </w:style>
  <w:style w:type="paragraph" w:styleId="Pieddepage">
    <w:name w:val="footer"/>
    <w:basedOn w:val="Normal"/>
    <w:link w:val="PieddepageCar"/>
    <w:uiPriority w:val="99"/>
    <w:unhideWhenUsed/>
    <w:rsid w:val="00C9041A"/>
    <w:pPr>
      <w:tabs>
        <w:tab w:val="center" w:pos="4536"/>
        <w:tab w:val="right" w:pos="9072"/>
      </w:tabs>
    </w:pPr>
  </w:style>
  <w:style w:type="character" w:customStyle="1" w:styleId="PieddepageCar">
    <w:name w:val="Pied de page Car"/>
    <w:basedOn w:val="Policepardfaut"/>
    <w:link w:val="Pieddepage"/>
    <w:uiPriority w:val="99"/>
    <w:rsid w:val="00C9041A"/>
  </w:style>
  <w:style w:type="character" w:styleId="Lienhypertexte">
    <w:name w:val="Hyperlink"/>
    <w:basedOn w:val="Policepardfaut"/>
    <w:uiPriority w:val="99"/>
    <w:unhideWhenUsed/>
    <w:rsid w:val="00C9041A"/>
    <w:rPr>
      <w:color w:val="0563C1" w:themeColor="hyperlink"/>
      <w:u w:val="single"/>
    </w:rPr>
  </w:style>
  <w:style w:type="paragraph" w:styleId="Textedebulles">
    <w:name w:val="Balloon Text"/>
    <w:basedOn w:val="Normal"/>
    <w:link w:val="TextedebullesCar"/>
    <w:uiPriority w:val="99"/>
    <w:semiHidden/>
    <w:unhideWhenUsed/>
    <w:rsid w:val="00B629C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29C4"/>
    <w:rPr>
      <w:rFonts w:ascii="Segoe UI" w:hAnsi="Segoe UI" w:cs="Segoe UI"/>
      <w:sz w:val="18"/>
      <w:szCs w:val="18"/>
    </w:rPr>
  </w:style>
  <w:style w:type="paragraph" w:styleId="Paragraphedeliste">
    <w:name w:val="List Paragraph"/>
    <w:basedOn w:val="Normal"/>
    <w:uiPriority w:val="34"/>
    <w:qFormat/>
    <w:rsid w:val="00B62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737428">
      <w:bodyDiv w:val="1"/>
      <w:marLeft w:val="0"/>
      <w:marRight w:val="0"/>
      <w:marTop w:val="0"/>
      <w:marBottom w:val="0"/>
      <w:divBdr>
        <w:top w:val="none" w:sz="0" w:space="0" w:color="auto"/>
        <w:left w:val="none" w:sz="0" w:space="0" w:color="auto"/>
        <w:bottom w:val="none" w:sz="0" w:space="0" w:color="auto"/>
        <w:right w:val="none" w:sz="0" w:space="0" w:color="auto"/>
      </w:divBdr>
    </w:div>
    <w:div w:id="176083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AA6F7-1078-4741-9CD5-8924D5EB0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7</Pages>
  <Words>2564</Words>
  <Characters>14105</Characters>
  <Application>Microsoft Office Word</Application>
  <DocSecurity>0</DocSecurity>
  <Lines>117</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16636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Vanessa Andre</cp:lastModifiedBy>
  <cp:revision>13</cp:revision>
  <dcterms:created xsi:type="dcterms:W3CDTF">2022-02-28T14:21:00Z</dcterms:created>
  <dcterms:modified xsi:type="dcterms:W3CDTF">2022-03-04T15:41:00Z</dcterms:modified>
  <cp:category/>
</cp:coreProperties>
</file>