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1B83" w14:textId="77777777" w:rsidR="00FB261C" w:rsidRDefault="00FB261C" w:rsidP="000D42F0">
      <w:pPr>
        <w:spacing w:after="0" w:line="240" w:lineRule="auto"/>
        <w:jc w:val="both"/>
        <w:rPr>
          <w:rFonts w:ascii="Arial" w:hAnsi="Arial" w:cs="Arial"/>
          <w:b/>
          <w:sz w:val="36"/>
          <w:szCs w:val="32"/>
          <w:lang w:val="en-GB"/>
        </w:rPr>
      </w:pPr>
    </w:p>
    <w:p w14:paraId="5FC3B5F3" w14:textId="482A6810" w:rsidR="00701D69" w:rsidRPr="0060625C" w:rsidRDefault="00A71BA8" w:rsidP="000D42F0">
      <w:pPr>
        <w:spacing w:after="0" w:line="240" w:lineRule="auto"/>
        <w:jc w:val="both"/>
        <w:rPr>
          <w:rFonts w:ascii="Arial" w:hAnsi="Arial" w:cs="Arial"/>
          <w:b/>
          <w:sz w:val="36"/>
          <w:szCs w:val="32"/>
          <w:lang w:val="en-GB"/>
        </w:rPr>
      </w:pPr>
      <w:r w:rsidRPr="0060625C">
        <w:rPr>
          <w:rFonts w:ascii="Arial" w:hAnsi="Arial" w:cs="Arial"/>
          <w:b/>
          <w:sz w:val="36"/>
          <w:szCs w:val="32"/>
          <w:lang w:val="en-GB"/>
        </w:rPr>
        <w:t xml:space="preserve">Project </w:t>
      </w:r>
      <w:proofErr w:type="spellStart"/>
      <w:r w:rsidRPr="0060625C">
        <w:rPr>
          <w:rFonts w:ascii="Arial" w:hAnsi="Arial" w:cs="Arial"/>
          <w:b/>
          <w:sz w:val="36"/>
          <w:szCs w:val="32"/>
          <w:lang w:val="en-GB"/>
        </w:rPr>
        <w:t>LpX</w:t>
      </w:r>
      <w:proofErr w:type="spellEnd"/>
    </w:p>
    <w:p w14:paraId="54C33C15" w14:textId="46172112" w:rsidR="00F1792B" w:rsidRDefault="00F1792B" w:rsidP="000D42F0">
      <w:pPr>
        <w:spacing w:after="0" w:line="240" w:lineRule="auto"/>
        <w:jc w:val="both"/>
        <w:rPr>
          <w:rFonts w:ascii="Arial" w:hAnsi="Arial" w:cs="Arial"/>
          <w:sz w:val="28"/>
        </w:rPr>
      </w:pPr>
      <w:r w:rsidRPr="00FB261C">
        <w:rPr>
          <w:rFonts w:ascii="Arial" w:hAnsi="Arial" w:cs="Arial"/>
          <w:sz w:val="28"/>
        </w:rPr>
        <w:t xml:space="preserve">MB&amp;F </w:t>
      </w:r>
      <w:r w:rsidR="00131B75" w:rsidRPr="00FB261C">
        <w:rPr>
          <w:rFonts w:ascii="Arial" w:hAnsi="Arial" w:cs="Arial"/>
          <w:sz w:val="28"/>
        </w:rPr>
        <w:t>+</w:t>
      </w:r>
      <w:r w:rsidRPr="00FB261C">
        <w:rPr>
          <w:rFonts w:ascii="Arial" w:hAnsi="Arial" w:cs="Arial"/>
          <w:sz w:val="28"/>
        </w:rPr>
        <w:t xml:space="preserve"> </w:t>
      </w:r>
      <w:r w:rsidR="00A71BA8" w:rsidRPr="00FB261C">
        <w:rPr>
          <w:rFonts w:ascii="Arial" w:hAnsi="Arial" w:cs="Arial"/>
          <w:sz w:val="28"/>
        </w:rPr>
        <w:t>Loupe System</w:t>
      </w:r>
    </w:p>
    <w:p w14:paraId="005C7706" w14:textId="77777777" w:rsidR="00FB261C" w:rsidRPr="00FB261C" w:rsidRDefault="00FB261C" w:rsidP="000D42F0">
      <w:pPr>
        <w:spacing w:after="0" w:line="240" w:lineRule="auto"/>
        <w:jc w:val="both"/>
        <w:rPr>
          <w:rFonts w:ascii="Arial" w:hAnsi="Arial" w:cs="Arial"/>
          <w:sz w:val="28"/>
        </w:rPr>
      </w:pPr>
    </w:p>
    <w:p w14:paraId="302027E3" w14:textId="5CA6EDA7" w:rsidR="00274700" w:rsidRPr="00FB261C" w:rsidRDefault="00274700" w:rsidP="000D42F0">
      <w:pPr>
        <w:spacing w:after="0" w:line="240" w:lineRule="auto"/>
        <w:jc w:val="both"/>
        <w:rPr>
          <w:rFonts w:ascii="Arial" w:hAnsi="Arial" w:cs="Arial"/>
        </w:rPr>
      </w:pPr>
    </w:p>
    <w:p w14:paraId="533AF95A" w14:textId="2AE4F828" w:rsidR="00341189" w:rsidRPr="00240248" w:rsidRDefault="00C11283" w:rsidP="000D42F0">
      <w:pPr>
        <w:spacing w:after="0" w:line="240" w:lineRule="auto"/>
        <w:jc w:val="both"/>
        <w:rPr>
          <w:rFonts w:ascii="Arial" w:hAnsi="Arial" w:cs="Arial"/>
          <w:lang w:val="fr-FR"/>
        </w:rPr>
      </w:pPr>
      <w:r w:rsidRPr="00240248">
        <w:rPr>
          <w:rFonts w:ascii="Arial" w:hAnsi="Arial" w:cs="Arial"/>
          <w:lang w:val="fr-FR"/>
        </w:rPr>
        <w:t xml:space="preserve">Les </w:t>
      </w:r>
      <w:r w:rsidR="00341189" w:rsidRPr="00240248">
        <w:rPr>
          <w:rFonts w:ascii="Arial" w:hAnsi="Arial" w:cs="Arial"/>
          <w:lang w:val="fr-FR"/>
        </w:rPr>
        <w:t>véritable</w:t>
      </w:r>
      <w:r w:rsidRPr="00240248">
        <w:rPr>
          <w:rFonts w:ascii="Arial" w:hAnsi="Arial" w:cs="Arial"/>
          <w:lang w:val="fr-FR"/>
        </w:rPr>
        <w:t>s</w:t>
      </w:r>
      <w:r w:rsidR="00341189" w:rsidRPr="00240248">
        <w:rPr>
          <w:rFonts w:ascii="Arial" w:hAnsi="Arial" w:cs="Arial"/>
          <w:lang w:val="fr-FR"/>
        </w:rPr>
        <w:t xml:space="preserve"> amateur</w:t>
      </w:r>
      <w:r w:rsidRPr="00240248">
        <w:rPr>
          <w:rFonts w:ascii="Arial" w:hAnsi="Arial" w:cs="Arial"/>
          <w:lang w:val="fr-FR"/>
        </w:rPr>
        <w:t>s</w:t>
      </w:r>
      <w:r w:rsidR="00341189" w:rsidRPr="00240248">
        <w:rPr>
          <w:rFonts w:ascii="Arial" w:hAnsi="Arial" w:cs="Arial"/>
          <w:lang w:val="fr-FR"/>
        </w:rPr>
        <w:t xml:space="preserve"> de montres </w:t>
      </w:r>
      <w:r w:rsidRPr="00240248">
        <w:rPr>
          <w:rFonts w:ascii="Arial" w:hAnsi="Arial" w:cs="Arial"/>
          <w:lang w:val="fr-FR"/>
        </w:rPr>
        <w:t>ont</w:t>
      </w:r>
      <w:r w:rsidR="00341189" w:rsidRPr="00240248">
        <w:rPr>
          <w:rFonts w:ascii="Arial" w:hAnsi="Arial" w:cs="Arial"/>
          <w:lang w:val="fr-FR"/>
        </w:rPr>
        <w:t xml:space="preserve"> forcément entendu parler de Loupe System </w:t>
      </w:r>
      <w:r w:rsidR="00DB4B0D" w:rsidRPr="00240248">
        <w:rPr>
          <w:rFonts w:ascii="Arial" w:hAnsi="Arial" w:cs="Arial"/>
          <w:lang w:val="fr-FR"/>
        </w:rPr>
        <w:t xml:space="preserve">— </w:t>
      </w:r>
      <w:r w:rsidRPr="00240248">
        <w:rPr>
          <w:rFonts w:ascii="Arial" w:hAnsi="Arial" w:cs="Arial"/>
          <w:lang w:val="fr-FR"/>
        </w:rPr>
        <w:t xml:space="preserve">c’est </w:t>
      </w:r>
      <w:r w:rsidR="00DB4B0D" w:rsidRPr="00240248">
        <w:rPr>
          <w:rFonts w:ascii="Arial" w:hAnsi="Arial" w:cs="Arial"/>
          <w:lang w:val="fr-FR"/>
        </w:rPr>
        <w:t xml:space="preserve">tout simplement le fabricant de loupes portables le plus performant au monde actuellement. </w:t>
      </w:r>
    </w:p>
    <w:p w14:paraId="678F600D" w14:textId="0264C824" w:rsidR="00341189" w:rsidRPr="00240248" w:rsidRDefault="00341189" w:rsidP="000D42F0">
      <w:pPr>
        <w:spacing w:after="0" w:line="240" w:lineRule="auto"/>
        <w:jc w:val="both"/>
        <w:rPr>
          <w:rFonts w:ascii="Arial" w:hAnsi="Arial" w:cs="Arial"/>
          <w:lang w:val="fr-FR"/>
        </w:rPr>
      </w:pPr>
    </w:p>
    <w:p w14:paraId="06A4B494" w14:textId="27AF20CD" w:rsidR="00DB4B0D" w:rsidRPr="00240248" w:rsidRDefault="00DB4B0D" w:rsidP="000D42F0">
      <w:pPr>
        <w:spacing w:after="0" w:line="240" w:lineRule="auto"/>
        <w:jc w:val="both"/>
        <w:rPr>
          <w:rFonts w:ascii="Arial" w:hAnsi="Arial" w:cs="Arial"/>
          <w:lang w:val="fr-FR"/>
        </w:rPr>
      </w:pPr>
      <w:r w:rsidRPr="00240248">
        <w:rPr>
          <w:rFonts w:ascii="Arial" w:hAnsi="Arial" w:cs="Arial"/>
          <w:lang w:val="fr-FR"/>
        </w:rPr>
        <w:t xml:space="preserve">La société Loupe System s’est associée à MB&amp;F pour créer </w:t>
      </w:r>
      <w:r w:rsidR="00C11283" w:rsidRPr="00240248">
        <w:rPr>
          <w:rFonts w:ascii="Arial" w:hAnsi="Arial" w:cs="Arial"/>
          <w:lang w:val="fr-FR"/>
        </w:rPr>
        <w:t xml:space="preserve">le </w:t>
      </w:r>
      <w:r w:rsidRPr="00240248">
        <w:rPr>
          <w:rFonts w:ascii="Arial" w:hAnsi="Arial" w:cs="Arial"/>
          <w:lang w:val="fr-FR"/>
        </w:rPr>
        <w:t xml:space="preserve">Project </w:t>
      </w:r>
      <w:proofErr w:type="spellStart"/>
      <w:r w:rsidRPr="00240248">
        <w:rPr>
          <w:rFonts w:ascii="Arial" w:hAnsi="Arial" w:cs="Arial"/>
          <w:lang w:val="fr-FR"/>
        </w:rPr>
        <w:t>LpX</w:t>
      </w:r>
      <w:proofErr w:type="spellEnd"/>
      <w:r w:rsidRPr="00240248">
        <w:rPr>
          <w:rFonts w:ascii="Arial" w:hAnsi="Arial" w:cs="Arial"/>
          <w:lang w:val="fr-FR"/>
        </w:rPr>
        <w:t xml:space="preserve">, une station </w:t>
      </w:r>
      <w:r w:rsidR="00C11283" w:rsidRPr="00240248">
        <w:rPr>
          <w:rFonts w:ascii="Arial" w:hAnsi="Arial" w:cs="Arial"/>
          <w:lang w:val="fr-FR"/>
        </w:rPr>
        <w:t>de grossissement</w:t>
      </w:r>
      <w:r w:rsidRPr="00240248">
        <w:rPr>
          <w:rFonts w:ascii="Arial" w:hAnsi="Arial" w:cs="Arial"/>
          <w:lang w:val="fr-FR"/>
        </w:rPr>
        <w:t xml:space="preserve"> intergalactique </w:t>
      </w:r>
      <w:r w:rsidR="000F417A" w:rsidRPr="00240248">
        <w:rPr>
          <w:rFonts w:ascii="Arial" w:hAnsi="Arial" w:cs="Arial"/>
          <w:lang w:val="fr-FR"/>
        </w:rPr>
        <w:t xml:space="preserve">qui </w:t>
      </w:r>
      <w:r w:rsidR="00C11283" w:rsidRPr="00240248">
        <w:rPr>
          <w:rFonts w:ascii="Arial" w:hAnsi="Arial" w:cs="Arial"/>
          <w:lang w:val="fr-FR"/>
        </w:rPr>
        <w:t>sert à</w:t>
      </w:r>
      <w:r w:rsidR="000F417A" w:rsidRPr="00240248">
        <w:rPr>
          <w:rFonts w:ascii="Arial" w:hAnsi="Arial" w:cs="Arial"/>
          <w:lang w:val="fr-FR"/>
        </w:rPr>
        <w:t xml:space="preserve"> </w:t>
      </w:r>
      <w:r w:rsidR="00C11283" w:rsidRPr="00240248">
        <w:rPr>
          <w:rFonts w:ascii="Arial" w:hAnsi="Arial" w:cs="Arial"/>
          <w:lang w:val="fr-FR"/>
        </w:rPr>
        <w:t>l’</w:t>
      </w:r>
      <w:r w:rsidR="000F417A" w:rsidRPr="00240248">
        <w:rPr>
          <w:rFonts w:ascii="Arial" w:hAnsi="Arial" w:cs="Arial"/>
          <w:lang w:val="fr-FR"/>
        </w:rPr>
        <w:t xml:space="preserve">observation </w:t>
      </w:r>
      <w:r w:rsidR="00240248" w:rsidRPr="00240248">
        <w:rPr>
          <w:rFonts w:ascii="Arial" w:hAnsi="Arial" w:cs="Arial"/>
          <w:lang w:val="fr-FR"/>
        </w:rPr>
        <w:t>minutieuse</w:t>
      </w:r>
      <w:r w:rsidR="000F417A" w:rsidRPr="00240248">
        <w:rPr>
          <w:rFonts w:ascii="Arial" w:hAnsi="Arial" w:cs="Arial"/>
          <w:lang w:val="fr-FR"/>
        </w:rPr>
        <w:t xml:space="preserve"> d</w:t>
      </w:r>
      <w:r w:rsidR="00C11283" w:rsidRPr="00240248">
        <w:rPr>
          <w:rFonts w:ascii="Arial" w:hAnsi="Arial" w:cs="Arial"/>
          <w:lang w:val="fr-FR"/>
        </w:rPr>
        <w:t>es</w:t>
      </w:r>
      <w:r w:rsidR="000F417A" w:rsidRPr="00240248">
        <w:rPr>
          <w:rFonts w:ascii="Arial" w:hAnsi="Arial" w:cs="Arial"/>
          <w:lang w:val="fr-FR"/>
        </w:rPr>
        <w:t xml:space="preserve"> mouvement</w:t>
      </w:r>
      <w:r w:rsidR="00C11283" w:rsidRPr="00240248">
        <w:rPr>
          <w:rFonts w:ascii="Arial" w:hAnsi="Arial" w:cs="Arial"/>
          <w:lang w:val="fr-FR"/>
        </w:rPr>
        <w:t>s</w:t>
      </w:r>
      <w:r w:rsidR="000F417A" w:rsidRPr="00240248">
        <w:rPr>
          <w:rFonts w:ascii="Arial" w:hAnsi="Arial" w:cs="Arial"/>
          <w:lang w:val="fr-FR"/>
        </w:rPr>
        <w:t xml:space="preserve"> horloger</w:t>
      </w:r>
      <w:r w:rsidR="00C11283" w:rsidRPr="00240248">
        <w:rPr>
          <w:rFonts w:ascii="Arial" w:hAnsi="Arial" w:cs="Arial"/>
          <w:lang w:val="fr-FR"/>
        </w:rPr>
        <w:t>s</w:t>
      </w:r>
      <w:r w:rsidR="000F417A" w:rsidRPr="00240248">
        <w:rPr>
          <w:rFonts w:ascii="Arial" w:hAnsi="Arial" w:cs="Arial"/>
          <w:lang w:val="fr-FR"/>
        </w:rPr>
        <w:t xml:space="preserve"> tout en </w:t>
      </w:r>
      <w:r w:rsidR="00C11283" w:rsidRPr="00240248">
        <w:rPr>
          <w:rFonts w:ascii="Arial" w:hAnsi="Arial" w:cs="Arial"/>
          <w:lang w:val="fr-FR"/>
        </w:rPr>
        <w:t>évoquant</w:t>
      </w:r>
      <w:r w:rsidR="000F417A" w:rsidRPr="00240248">
        <w:rPr>
          <w:rFonts w:ascii="Arial" w:hAnsi="Arial" w:cs="Arial"/>
          <w:lang w:val="fr-FR"/>
        </w:rPr>
        <w:t xml:space="preserve"> l’immensité de notre galaxie. Cinq éléments </w:t>
      </w:r>
      <w:r w:rsidR="0021135B">
        <w:rPr>
          <w:rFonts w:ascii="Arial" w:hAnsi="Arial" w:cs="Arial"/>
          <w:lang w:val="fr-FR"/>
        </w:rPr>
        <w:t>s’allient</w:t>
      </w:r>
      <w:r w:rsidR="000F417A" w:rsidRPr="00240248">
        <w:rPr>
          <w:rFonts w:ascii="Arial" w:hAnsi="Arial" w:cs="Arial"/>
          <w:lang w:val="fr-FR"/>
        </w:rPr>
        <w:t xml:space="preserve"> pour former une fusée </w:t>
      </w:r>
      <w:r w:rsidR="0021135B">
        <w:rPr>
          <w:rFonts w:ascii="Arial" w:hAnsi="Arial" w:cs="Arial"/>
          <w:lang w:val="fr-FR"/>
        </w:rPr>
        <w:t>dont la portée est</w:t>
      </w:r>
      <w:r w:rsidR="00A85208" w:rsidRPr="00240248">
        <w:rPr>
          <w:rFonts w:ascii="Arial" w:hAnsi="Arial" w:cs="Arial"/>
          <w:lang w:val="fr-FR"/>
        </w:rPr>
        <w:t xml:space="preserve"> </w:t>
      </w:r>
      <w:r w:rsidR="000F417A" w:rsidRPr="00240248">
        <w:rPr>
          <w:rFonts w:ascii="Arial" w:hAnsi="Arial" w:cs="Arial"/>
          <w:lang w:val="fr-FR"/>
        </w:rPr>
        <w:t xml:space="preserve">bien </w:t>
      </w:r>
      <w:r w:rsidR="0021135B">
        <w:rPr>
          <w:rFonts w:ascii="Arial" w:hAnsi="Arial" w:cs="Arial"/>
          <w:lang w:val="fr-FR"/>
        </w:rPr>
        <w:t>supérieure à la</w:t>
      </w:r>
      <w:r w:rsidR="006726CA" w:rsidRPr="00240248">
        <w:rPr>
          <w:rFonts w:ascii="Arial" w:hAnsi="Arial" w:cs="Arial"/>
          <w:lang w:val="fr-FR"/>
        </w:rPr>
        <w:t xml:space="preserve"> </w:t>
      </w:r>
      <w:r w:rsidR="007B7AB9" w:rsidRPr="00240248">
        <w:rPr>
          <w:rFonts w:ascii="Arial" w:hAnsi="Arial" w:cs="Arial"/>
          <w:lang w:val="fr-FR"/>
        </w:rPr>
        <w:t>somme de ses parties.</w:t>
      </w:r>
    </w:p>
    <w:p w14:paraId="34433972" w14:textId="11FF9AE4" w:rsidR="00DB4B0D" w:rsidRPr="00240248" w:rsidRDefault="00DB4B0D" w:rsidP="000D42F0">
      <w:pPr>
        <w:spacing w:after="0" w:line="240" w:lineRule="auto"/>
        <w:jc w:val="both"/>
        <w:rPr>
          <w:rFonts w:ascii="Arial" w:hAnsi="Arial" w:cs="Arial"/>
          <w:lang w:val="fr-FR"/>
        </w:rPr>
      </w:pPr>
    </w:p>
    <w:p w14:paraId="3A9CC445" w14:textId="5F8453D8" w:rsidR="007B7AB9" w:rsidRPr="00240248" w:rsidRDefault="006726CA" w:rsidP="000D42F0">
      <w:pPr>
        <w:spacing w:after="0" w:line="240" w:lineRule="auto"/>
        <w:jc w:val="both"/>
        <w:rPr>
          <w:rFonts w:ascii="Arial" w:hAnsi="Arial" w:cs="Arial"/>
          <w:lang w:val="fr-FR"/>
        </w:rPr>
      </w:pPr>
      <w:r w:rsidRPr="00240248">
        <w:rPr>
          <w:rFonts w:ascii="Arial" w:hAnsi="Arial" w:cs="Arial"/>
          <w:lang w:val="fr-FR"/>
        </w:rPr>
        <w:t xml:space="preserve">Ce </w:t>
      </w:r>
      <w:r w:rsidR="007B7AB9" w:rsidRPr="00240248">
        <w:rPr>
          <w:rFonts w:ascii="Arial" w:hAnsi="Arial" w:cs="Arial"/>
          <w:lang w:val="fr-FR"/>
        </w:rPr>
        <w:t>vaisseau-fusée</w:t>
      </w:r>
      <w:r w:rsidR="00695F72" w:rsidRPr="00240248">
        <w:rPr>
          <w:rFonts w:ascii="Arial" w:hAnsi="Arial" w:cs="Arial"/>
          <w:lang w:val="fr-FR"/>
        </w:rPr>
        <w:t xml:space="preserve"> polyvalent</w:t>
      </w:r>
      <w:r w:rsidRPr="00240248">
        <w:rPr>
          <w:rFonts w:ascii="Arial" w:hAnsi="Arial" w:cs="Arial"/>
          <w:lang w:val="fr-FR"/>
        </w:rPr>
        <w:t>, qui</w:t>
      </w:r>
      <w:r w:rsidR="00695F72" w:rsidRPr="00240248">
        <w:rPr>
          <w:rFonts w:ascii="Arial" w:hAnsi="Arial" w:cs="Arial"/>
          <w:lang w:val="fr-FR"/>
        </w:rPr>
        <w:t xml:space="preserve"> </w:t>
      </w:r>
      <w:r w:rsidR="007B7AB9" w:rsidRPr="00240248">
        <w:rPr>
          <w:rFonts w:ascii="Arial" w:hAnsi="Arial" w:cs="Arial"/>
          <w:lang w:val="fr-FR"/>
        </w:rPr>
        <w:t xml:space="preserve">permet </w:t>
      </w:r>
      <w:r w:rsidRPr="00240248">
        <w:rPr>
          <w:rFonts w:ascii="Arial" w:hAnsi="Arial" w:cs="Arial"/>
          <w:lang w:val="fr-FR"/>
        </w:rPr>
        <w:t xml:space="preserve">le rangement </w:t>
      </w:r>
      <w:r w:rsidR="007B7AB9" w:rsidRPr="00240248">
        <w:rPr>
          <w:rFonts w:ascii="Arial" w:hAnsi="Arial" w:cs="Arial"/>
          <w:lang w:val="fr-FR"/>
        </w:rPr>
        <w:t>de loupes de la</w:t>
      </w:r>
      <w:r w:rsidRPr="00240248">
        <w:rPr>
          <w:rFonts w:ascii="Arial" w:hAnsi="Arial" w:cs="Arial"/>
          <w:lang w:val="fr-FR"/>
        </w:rPr>
        <w:t xml:space="preserve"> plus haute</w:t>
      </w:r>
      <w:r w:rsidR="007B7AB9" w:rsidRPr="00240248">
        <w:rPr>
          <w:rFonts w:ascii="Arial" w:hAnsi="Arial" w:cs="Arial"/>
          <w:lang w:val="fr-FR"/>
        </w:rPr>
        <w:t xml:space="preserve"> qualité à l’abri de la poussière</w:t>
      </w:r>
      <w:r w:rsidRPr="00240248">
        <w:rPr>
          <w:rFonts w:ascii="Arial" w:hAnsi="Arial" w:cs="Arial"/>
          <w:lang w:val="fr-FR"/>
        </w:rPr>
        <w:t>,</w:t>
      </w:r>
      <w:r w:rsidR="007B7AB9" w:rsidRPr="00240248">
        <w:rPr>
          <w:rFonts w:ascii="Arial" w:hAnsi="Arial" w:cs="Arial"/>
          <w:lang w:val="fr-FR"/>
        </w:rPr>
        <w:t xml:space="preserve"> </w:t>
      </w:r>
      <w:r w:rsidR="004F06C0" w:rsidRPr="00240248">
        <w:rPr>
          <w:rFonts w:ascii="Arial" w:hAnsi="Arial" w:cs="Arial"/>
          <w:lang w:val="fr-FR"/>
        </w:rPr>
        <w:t xml:space="preserve">va bien plus loin que de </w:t>
      </w:r>
      <w:r w:rsidR="0021135B">
        <w:rPr>
          <w:rFonts w:ascii="Arial" w:hAnsi="Arial" w:cs="Arial"/>
          <w:lang w:val="fr-FR"/>
        </w:rPr>
        <w:t xml:space="preserve">simplement </w:t>
      </w:r>
      <w:r w:rsidR="004F06C0" w:rsidRPr="00240248">
        <w:rPr>
          <w:rFonts w:ascii="Arial" w:hAnsi="Arial" w:cs="Arial"/>
          <w:lang w:val="fr-FR"/>
        </w:rPr>
        <w:t xml:space="preserve">faire </w:t>
      </w:r>
      <w:r w:rsidR="00A716FE" w:rsidRPr="00240248">
        <w:rPr>
          <w:rFonts w:ascii="Arial" w:hAnsi="Arial" w:cs="Arial"/>
          <w:lang w:val="fr-FR"/>
        </w:rPr>
        <w:t>joli</w:t>
      </w:r>
      <w:r w:rsidR="004F06C0" w:rsidRPr="00240248">
        <w:rPr>
          <w:rFonts w:ascii="Arial" w:hAnsi="Arial" w:cs="Arial"/>
          <w:lang w:val="fr-FR"/>
        </w:rPr>
        <w:t xml:space="preserve"> sur un bureau : </w:t>
      </w:r>
      <w:r w:rsidR="00A716FE" w:rsidRPr="00240248">
        <w:rPr>
          <w:rFonts w:ascii="Arial" w:hAnsi="Arial" w:cs="Arial"/>
          <w:lang w:val="fr-FR"/>
        </w:rPr>
        <w:t xml:space="preserve">le </w:t>
      </w:r>
      <w:r w:rsidR="004F06C0" w:rsidRPr="00240248">
        <w:rPr>
          <w:rFonts w:ascii="Arial" w:hAnsi="Arial" w:cs="Arial"/>
          <w:lang w:val="fr-FR"/>
        </w:rPr>
        <w:t xml:space="preserve">Project </w:t>
      </w:r>
      <w:proofErr w:type="spellStart"/>
      <w:r w:rsidR="004F06C0" w:rsidRPr="00240248">
        <w:rPr>
          <w:rFonts w:ascii="Arial" w:hAnsi="Arial" w:cs="Arial"/>
          <w:lang w:val="fr-FR"/>
        </w:rPr>
        <w:t>LpX</w:t>
      </w:r>
      <w:proofErr w:type="spellEnd"/>
      <w:r w:rsidR="004F06C0" w:rsidRPr="00240248">
        <w:rPr>
          <w:rFonts w:ascii="Arial" w:hAnsi="Arial" w:cs="Arial"/>
          <w:lang w:val="fr-FR"/>
        </w:rPr>
        <w:t xml:space="preserve"> </w:t>
      </w:r>
      <w:r w:rsidR="0081133B" w:rsidRPr="00240248">
        <w:rPr>
          <w:rFonts w:ascii="Arial" w:hAnsi="Arial" w:cs="Arial"/>
          <w:lang w:val="fr-FR"/>
        </w:rPr>
        <w:t>évoque de</w:t>
      </w:r>
      <w:r w:rsidR="00A716FE" w:rsidRPr="00240248">
        <w:rPr>
          <w:rFonts w:ascii="Arial" w:hAnsi="Arial" w:cs="Arial"/>
          <w:lang w:val="fr-FR"/>
        </w:rPr>
        <w:t xml:space="preserve"> </w:t>
      </w:r>
      <w:r w:rsidR="0081133B" w:rsidRPr="00240248">
        <w:rPr>
          <w:rFonts w:ascii="Arial" w:hAnsi="Arial" w:cs="Arial"/>
          <w:lang w:val="fr-FR"/>
        </w:rPr>
        <w:t xml:space="preserve">manière </w:t>
      </w:r>
      <w:r w:rsidR="001264BD" w:rsidRPr="00240248">
        <w:rPr>
          <w:rFonts w:ascii="Arial" w:hAnsi="Arial" w:cs="Arial"/>
          <w:lang w:val="fr-FR"/>
        </w:rPr>
        <w:t>souriante</w:t>
      </w:r>
      <w:r w:rsidR="00A716FE" w:rsidRPr="00240248">
        <w:rPr>
          <w:rFonts w:ascii="Arial" w:hAnsi="Arial" w:cs="Arial"/>
          <w:lang w:val="fr-FR"/>
        </w:rPr>
        <w:t xml:space="preserve"> </w:t>
      </w:r>
      <w:r w:rsidR="0081133B" w:rsidRPr="00240248">
        <w:rPr>
          <w:rFonts w:ascii="Arial" w:hAnsi="Arial" w:cs="Arial"/>
          <w:lang w:val="fr-FR"/>
        </w:rPr>
        <w:t xml:space="preserve">les histoires </w:t>
      </w:r>
      <w:r w:rsidR="0021135B">
        <w:rPr>
          <w:rFonts w:ascii="Arial" w:hAnsi="Arial" w:cs="Arial"/>
          <w:lang w:val="fr-FR"/>
        </w:rPr>
        <w:t>liées</w:t>
      </w:r>
      <w:r w:rsidR="0081133B" w:rsidRPr="00240248">
        <w:rPr>
          <w:rFonts w:ascii="Arial" w:hAnsi="Arial" w:cs="Arial"/>
          <w:lang w:val="fr-FR"/>
        </w:rPr>
        <w:t xml:space="preserve"> à l’espace que beaucoup ont lu dans leur enfance, sources de bon nombre de rêves de voyages et d’explorations de l’inconnu. </w:t>
      </w:r>
    </w:p>
    <w:p w14:paraId="2799F5A4" w14:textId="58716427" w:rsidR="007B7AB9" w:rsidRPr="00240248" w:rsidRDefault="007B7AB9" w:rsidP="000D42F0">
      <w:pPr>
        <w:spacing w:after="0" w:line="240" w:lineRule="auto"/>
        <w:jc w:val="both"/>
        <w:rPr>
          <w:rFonts w:ascii="Arial" w:hAnsi="Arial" w:cs="Arial"/>
          <w:lang w:val="fr-FR"/>
        </w:rPr>
      </w:pPr>
    </w:p>
    <w:p w14:paraId="5FEE4665" w14:textId="135FB1BA" w:rsidR="001264BD" w:rsidRPr="00240248" w:rsidRDefault="006A15FB" w:rsidP="000D42F0">
      <w:pPr>
        <w:spacing w:after="0" w:line="240" w:lineRule="auto"/>
        <w:jc w:val="both"/>
        <w:rPr>
          <w:rFonts w:ascii="Arial" w:hAnsi="Arial" w:cs="Arial"/>
          <w:lang w:val="fr-FR"/>
        </w:rPr>
      </w:pPr>
      <w:r w:rsidRPr="00240248">
        <w:rPr>
          <w:rFonts w:ascii="Arial" w:hAnsi="Arial" w:cs="Arial"/>
          <w:lang w:val="fr-FR"/>
        </w:rPr>
        <w:t xml:space="preserve">Et, </w:t>
      </w:r>
      <w:r w:rsidR="00240248" w:rsidRPr="00240248">
        <w:rPr>
          <w:rFonts w:ascii="Arial" w:hAnsi="Arial" w:cs="Arial"/>
          <w:lang w:val="fr-FR"/>
        </w:rPr>
        <w:t>lorsque les lumières s’éteignent</w:t>
      </w:r>
      <w:r w:rsidRPr="00240248">
        <w:rPr>
          <w:rFonts w:ascii="Arial" w:hAnsi="Arial" w:cs="Arial"/>
          <w:lang w:val="fr-FR"/>
        </w:rPr>
        <w:t>, on perçoit</w:t>
      </w:r>
      <w:r w:rsidR="00355A10" w:rsidRPr="00240248">
        <w:rPr>
          <w:rFonts w:ascii="Arial" w:hAnsi="Arial" w:cs="Arial"/>
          <w:lang w:val="fr-FR"/>
        </w:rPr>
        <w:t xml:space="preserve"> une étrange lueur verdâtre qui émane du dessous de la fusée et crée l’illusion </w:t>
      </w:r>
      <w:r w:rsidR="00695F72" w:rsidRPr="00240248">
        <w:rPr>
          <w:rFonts w:ascii="Arial" w:hAnsi="Arial" w:cs="Arial"/>
          <w:lang w:val="fr-FR"/>
        </w:rPr>
        <w:t xml:space="preserve">d’une </w:t>
      </w:r>
      <w:r w:rsidR="00355A10" w:rsidRPr="00240248">
        <w:rPr>
          <w:rFonts w:ascii="Arial" w:hAnsi="Arial" w:cs="Arial"/>
          <w:lang w:val="fr-FR"/>
        </w:rPr>
        <w:t xml:space="preserve">capsule </w:t>
      </w:r>
      <w:r w:rsidR="00695F72" w:rsidRPr="00240248">
        <w:rPr>
          <w:rFonts w:ascii="Arial" w:hAnsi="Arial" w:cs="Arial"/>
          <w:lang w:val="fr-FR"/>
        </w:rPr>
        <w:t xml:space="preserve">qui </w:t>
      </w:r>
      <w:r w:rsidR="00777D05" w:rsidRPr="00240248">
        <w:rPr>
          <w:rFonts w:ascii="Arial" w:hAnsi="Arial" w:cs="Arial"/>
          <w:lang w:val="fr-FR"/>
        </w:rPr>
        <w:t xml:space="preserve">se soulève du bureau. </w:t>
      </w:r>
      <w:r w:rsidR="00C95B5A" w:rsidRPr="00240248">
        <w:rPr>
          <w:rFonts w:ascii="Arial" w:hAnsi="Arial" w:cs="Arial"/>
          <w:lang w:val="fr-FR"/>
        </w:rPr>
        <w:t xml:space="preserve">D’autres souvenirs d’enfance reviennent à la mémoire et les </w:t>
      </w:r>
      <w:r w:rsidR="00777D05" w:rsidRPr="00240248">
        <w:rPr>
          <w:rFonts w:ascii="Arial" w:hAnsi="Arial" w:cs="Arial"/>
          <w:lang w:val="fr-FR"/>
        </w:rPr>
        <w:t>sourire</w:t>
      </w:r>
      <w:r w:rsidR="00C95B5A" w:rsidRPr="00240248">
        <w:rPr>
          <w:rFonts w:ascii="Arial" w:hAnsi="Arial" w:cs="Arial"/>
          <w:lang w:val="fr-FR"/>
        </w:rPr>
        <w:t>s</w:t>
      </w:r>
      <w:r w:rsidR="00777D05" w:rsidRPr="00240248">
        <w:rPr>
          <w:rFonts w:ascii="Arial" w:hAnsi="Arial" w:cs="Arial"/>
          <w:lang w:val="fr-FR"/>
        </w:rPr>
        <w:t xml:space="preserve"> s’élargi</w:t>
      </w:r>
      <w:r w:rsidR="00C95B5A" w:rsidRPr="00240248">
        <w:rPr>
          <w:rFonts w:ascii="Arial" w:hAnsi="Arial" w:cs="Arial"/>
          <w:lang w:val="fr-FR"/>
        </w:rPr>
        <w:t xml:space="preserve">ssent. </w:t>
      </w:r>
    </w:p>
    <w:p w14:paraId="131A6FD6" w14:textId="77777777" w:rsidR="001264BD" w:rsidRPr="00240248" w:rsidRDefault="001264BD" w:rsidP="000D42F0">
      <w:pPr>
        <w:spacing w:after="0" w:line="240" w:lineRule="auto"/>
        <w:jc w:val="both"/>
        <w:rPr>
          <w:rFonts w:ascii="Arial" w:hAnsi="Arial" w:cs="Arial"/>
          <w:lang w:val="fr-FR"/>
        </w:rPr>
      </w:pPr>
    </w:p>
    <w:p w14:paraId="605FB4F4" w14:textId="4E65A6D1" w:rsidR="00777D05" w:rsidRPr="00240248" w:rsidRDefault="001264BD" w:rsidP="000D42F0">
      <w:pPr>
        <w:spacing w:after="0" w:line="240" w:lineRule="auto"/>
        <w:jc w:val="both"/>
        <w:rPr>
          <w:rFonts w:ascii="Arial" w:hAnsi="Arial" w:cs="Arial"/>
          <w:b/>
          <w:lang w:val="fr-FR"/>
        </w:rPr>
      </w:pPr>
      <w:r w:rsidRPr="00240248">
        <w:rPr>
          <w:rFonts w:ascii="Arial" w:hAnsi="Arial" w:cs="Arial"/>
          <w:b/>
          <w:lang w:val="fr-FR"/>
        </w:rPr>
        <w:t xml:space="preserve">Le </w:t>
      </w:r>
      <w:r w:rsidR="00777D05" w:rsidRPr="00240248">
        <w:rPr>
          <w:rFonts w:ascii="Arial" w:hAnsi="Arial" w:cs="Arial"/>
          <w:b/>
          <w:lang w:val="fr-FR"/>
        </w:rPr>
        <w:t xml:space="preserve">Project </w:t>
      </w:r>
      <w:proofErr w:type="spellStart"/>
      <w:r w:rsidR="00777D05" w:rsidRPr="00240248">
        <w:rPr>
          <w:rFonts w:ascii="Arial" w:hAnsi="Arial" w:cs="Arial"/>
          <w:b/>
          <w:lang w:val="fr-FR"/>
        </w:rPr>
        <w:t>LpX</w:t>
      </w:r>
      <w:proofErr w:type="spellEnd"/>
      <w:r w:rsidR="00777D05" w:rsidRPr="00240248">
        <w:rPr>
          <w:rFonts w:ascii="Arial" w:hAnsi="Arial" w:cs="Arial"/>
          <w:b/>
          <w:lang w:val="fr-FR"/>
        </w:rPr>
        <w:t xml:space="preserve"> est composé de cinq éléments modulaires parfaitement </w:t>
      </w:r>
      <w:r w:rsidRPr="00240248">
        <w:rPr>
          <w:rFonts w:ascii="Arial" w:hAnsi="Arial" w:cs="Arial"/>
          <w:b/>
          <w:lang w:val="fr-FR"/>
        </w:rPr>
        <w:t>rangés</w:t>
      </w:r>
      <w:r w:rsidR="00777D05" w:rsidRPr="00240248">
        <w:rPr>
          <w:rFonts w:ascii="Arial" w:hAnsi="Arial" w:cs="Arial"/>
          <w:b/>
          <w:lang w:val="fr-FR"/>
        </w:rPr>
        <w:t xml:space="preserve"> dans </w:t>
      </w:r>
      <w:r w:rsidR="00FF1E79" w:rsidRPr="00240248">
        <w:rPr>
          <w:rFonts w:ascii="Arial" w:hAnsi="Arial" w:cs="Arial"/>
          <w:b/>
          <w:lang w:val="fr-FR"/>
        </w:rPr>
        <w:t>un</w:t>
      </w:r>
      <w:r w:rsidR="00695F72" w:rsidRPr="00240248">
        <w:rPr>
          <w:rFonts w:ascii="Arial" w:hAnsi="Arial" w:cs="Arial"/>
          <w:b/>
          <w:lang w:val="fr-FR"/>
        </w:rPr>
        <w:t>e mallette</w:t>
      </w:r>
      <w:r w:rsidR="00FF1E79" w:rsidRPr="00240248">
        <w:rPr>
          <w:rFonts w:ascii="Arial" w:hAnsi="Arial" w:cs="Arial"/>
          <w:b/>
          <w:lang w:val="fr-FR"/>
        </w:rPr>
        <w:t xml:space="preserve"> de voyage robuste</w:t>
      </w:r>
      <w:r w:rsidR="00A85208" w:rsidRPr="00240248">
        <w:rPr>
          <w:rFonts w:ascii="Arial" w:hAnsi="Arial" w:cs="Arial"/>
          <w:b/>
          <w:lang w:val="fr-FR"/>
        </w:rPr>
        <w:t> :</w:t>
      </w:r>
      <w:r w:rsidRPr="00240248">
        <w:rPr>
          <w:rFonts w:ascii="Arial" w:hAnsi="Arial" w:cs="Arial"/>
          <w:b/>
          <w:lang w:val="fr-FR"/>
        </w:rPr>
        <w:t xml:space="preserve"> </w:t>
      </w:r>
    </w:p>
    <w:p w14:paraId="6055BB20" w14:textId="77777777" w:rsidR="00FF1E79" w:rsidRPr="00240248" w:rsidRDefault="00FF1E79" w:rsidP="000D42F0">
      <w:pPr>
        <w:spacing w:after="0" w:line="240" w:lineRule="auto"/>
        <w:jc w:val="both"/>
        <w:rPr>
          <w:rFonts w:ascii="Arial" w:hAnsi="Arial" w:cs="Arial"/>
          <w:b/>
          <w:lang w:val="fr-FR"/>
        </w:rPr>
      </w:pPr>
    </w:p>
    <w:p w14:paraId="7BF805BE" w14:textId="77777777" w:rsidR="00A85208" w:rsidRPr="00240248" w:rsidRDefault="00FF1E79" w:rsidP="000D42F0">
      <w:pPr>
        <w:spacing w:after="0" w:line="240" w:lineRule="auto"/>
        <w:jc w:val="both"/>
        <w:rPr>
          <w:rFonts w:ascii="Arial" w:hAnsi="Arial" w:cs="Arial"/>
          <w:b/>
          <w:lang w:val="fr-FR"/>
        </w:rPr>
      </w:pPr>
      <w:r w:rsidRPr="00240248">
        <w:rPr>
          <w:rFonts w:ascii="Arial" w:hAnsi="Arial" w:cs="Arial"/>
          <w:b/>
          <w:lang w:val="fr-FR"/>
        </w:rPr>
        <w:t>La base</w:t>
      </w:r>
    </w:p>
    <w:p w14:paraId="5F064C10" w14:textId="2CBD79D7" w:rsidR="00FF1E79" w:rsidRPr="00240248" w:rsidRDefault="00FF1E79" w:rsidP="000D42F0">
      <w:pPr>
        <w:spacing w:after="0" w:line="240" w:lineRule="auto"/>
        <w:jc w:val="both"/>
        <w:rPr>
          <w:rFonts w:ascii="Arial" w:hAnsi="Arial" w:cs="Arial"/>
          <w:lang w:val="fr-FR"/>
        </w:rPr>
      </w:pPr>
      <w:r w:rsidRPr="00240248">
        <w:rPr>
          <w:rFonts w:ascii="Arial" w:hAnsi="Arial" w:cs="Arial"/>
          <w:lang w:val="fr-FR"/>
        </w:rPr>
        <w:t>La base en aluminium anodisé comprend un « propulseur »</w:t>
      </w:r>
      <w:r w:rsidR="004E3199" w:rsidRPr="00240248">
        <w:rPr>
          <w:rFonts w:ascii="Arial" w:hAnsi="Arial" w:cs="Arial"/>
          <w:lang w:val="fr-FR"/>
        </w:rPr>
        <w:t xml:space="preserve">, une </w:t>
      </w:r>
      <w:r w:rsidRPr="00240248">
        <w:rPr>
          <w:rFonts w:ascii="Arial" w:hAnsi="Arial" w:cs="Arial"/>
          <w:lang w:val="fr-FR"/>
        </w:rPr>
        <w:t>capsule de tritium qui émet une lu</w:t>
      </w:r>
      <w:r w:rsidR="008D457C" w:rsidRPr="00240248">
        <w:rPr>
          <w:rFonts w:ascii="Arial" w:hAnsi="Arial" w:cs="Arial"/>
          <w:lang w:val="fr-FR"/>
        </w:rPr>
        <w:t>mière</w:t>
      </w:r>
      <w:r w:rsidRPr="00240248">
        <w:rPr>
          <w:rFonts w:ascii="Arial" w:hAnsi="Arial" w:cs="Arial"/>
          <w:lang w:val="fr-FR"/>
        </w:rPr>
        <w:t xml:space="preserve"> cosmique dans l’obscurité</w:t>
      </w:r>
      <w:r w:rsidR="00E07AAB" w:rsidRPr="00240248">
        <w:rPr>
          <w:rFonts w:ascii="Arial" w:hAnsi="Arial" w:cs="Arial"/>
          <w:lang w:val="fr-FR"/>
        </w:rPr>
        <w:t xml:space="preserve"> : on a l’impression que la fusée est prête à décoller pour partir à la découverte de nouvelles formes de vie. </w:t>
      </w:r>
      <w:r w:rsidR="00C108FE" w:rsidRPr="00240248">
        <w:rPr>
          <w:rFonts w:ascii="Arial" w:hAnsi="Arial" w:cs="Arial"/>
          <w:lang w:val="fr-FR"/>
        </w:rPr>
        <w:t xml:space="preserve">La technologie utilisée pour la capsule luminescente, dotée d’une période de vie de 15 ans, est la même que celle </w:t>
      </w:r>
      <w:r w:rsidR="008D457C" w:rsidRPr="00240248">
        <w:rPr>
          <w:rFonts w:ascii="Arial" w:hAnsi="Arial" w:cs="Arial"/>
          <w:lang w:val="fr-FR"/>
        </w:rPr>
        <w:t xml:space="preserve">des lampes torches fournies par la NASA aux astronautes du programme Apollo. La luminosité ne nécessite aucune source d’énergie supplémentaire et elle n’est pas affectée par la température, l’humidité ou l’altitude. </w:t>
      </w:r>
      <w:r w:rsidR="00B326F4" w:rsidRPr="00240248">
        <w:rPr>
          <w:rFonts w:ascii="Arial" w:hAnsi="Arial" w:cs="Arial"/>
          <w:lang w:val="fr-FR"/>
        </w:rPr>
        <w:t xml:space="preserve">Afin que </w:t>
      </w:r>
      <w:r w:rsidR="004E3199" w:rsidRPr="00240248">
        <w:rPr>
          <w:rFonts w:ascii="Arial" w:hAnsi="Arial" w:cs="Arial"/>
          <w:lang w:val="fr-FR"/>
        </w:rPr>
        <w:t xml:space="preserve">le </w:t>
      </w:r>
      <w:r w:rsidR="00B326F4" w:rsidRPr="00240248">
        <w:rPr>
          <w:rFonts w:ascii="Arial" w:hAnsi="Arial" w:cs="Arial"/>
          <w:lang w:val="fr-FR"/>
        </w:rPr>
        <w:t xml:space="preserve">Project </w:t>
      </w:r>
      <w:proofErr w:type="spellStart"/>
      <w:r w:rsidR="00B326F4" w:rsidRPr="00240248">
        <w:rPr>
          <w:rFonts w:ascii="Arial" w:hAnsi="Arial" w:cs="Arial"/>
          <w:lang w:val="fr-FR"/>
        </w:rPr>
        <w:t>LpX</w:t>
      </w:r>
      <w:proofErr w:type="spellEnd"/>
      <w:r w:rsidR="00B326F4" w:rsidRPr="00240248">
        <w:rPr>
          <w:rFonts w:ascii="Arial" w:hAnsi="Arial" w:cs="Arial"/>
          <w:lang w:val="fr-FR"/>
        </w:rPr>
        <w:t xml:space="preserve"> puisse tenir debout, la base repose sur des pieds d’atterrissage non articulés, en acier inoxydable poli et satiné. </w:t>
      </w:r>
    </w:p>
    <w:p w14:paraId="73010AD0" w14:textId="77777777" w:rsidR="000209F6" w:rsidRPr="00240248" w:rsidRDefault="000209F6" w:rsidP="000D42F0">
      <w:pPr>
        <w:spacing w:after="0" w:line="240" w:lineRule="auto"/>
        <w:jc w:val="both"/>
        <w:rPr>
          <w:rFonts w:ascii="Arial" w:hAnsi="Arial" w:cs="Arial"/>
          <w:lang w:val="fr-FR"/>
        </w:rPr>
      </w:pPr>
    </w:p>
    <w:p w14:paraId="5F5A2ABB" w14:textId="5345C86C" w:rsidR="000209F6" w:rsidRPr="00240248" w:rsidRDefault="000209F6" w:rsidP="000D42F0">
      <w:pPr>
        <w:spacing w:after="0" w:line="240" w:lineRule="auto"/>
        <w:jc w:val="both"/>
        <w:rPr>
          <w:rFonts w:ascii="Arial" w:hAnsi="Arial" w:cs="Arial"/>
          <w:b/>
          <w:bCs/>
          <w:lang w:val="fr-FR"/>
        </w:rPr>
      </w:pPr>
      <w:r w:rsidRPr="00240248">
        <w:rPr>
          <w:rFonts w:ascii="Arial" w:hAnsi="Arial" w:cs="Arial"/>
          <w:b/>
          <w:bCs/>
          <w:lang w:val="fr-FR"/>
        </w:rPr>
        <w:t>Un corps en trois parties modulaires</w:t>
      </w:r>
    </w:p>
    <w:p w14:paraId="642A2324" w14:textId="66CCC10F" w:rsidR="000209F6" w:rsidRPr="00240248" w:rsidRDefault="000209F6" w:rsidP="000D42F0">
      <w:pPr>
        <w:spacing w:after="0" w:line="240" w:lineRule="auto"/>
        <w:jc w:val="both"/>
        <w:rPr>
          <w:rFonts w:ascii="Arial" w:hAnsi="Arial" w:cs="Arial"/>
          <w:lang w:val="fr-FR"/>
        </w:rPr>
      </w:pPr>
      <w:r w:rsidRPr="00240248">
        <w:rPr>
          <w:rFonts w:ascii="Arial" w:hAnsi="Arial" w:cs="Arial"/>
          <w:lang w:val="fr-FR"/>
        </w:rPr>
        <w:t>La fusée peut être configurée pour contenir une, deux ou trois loupes cachées à l’intérieur :</w:t>
      </w:r>
      <w:r w:rsidR="00EA2423" w:rsidRPr="00240248">
        <w:rPr>
          <w:rFonts w:ascii="Arial" w:hAnsi="Arial" w:cs="Arial"/>
          <w:lang w:val="fr-FR"/>
        </w:rPr>
        <w:t xml:space="preserve"> elles apparaîtront selon la volonté (et le plaisir) du propriétaire. </w:t>
      </w:r>
      <w:r w:rsidR="00262317" w:rsidRPr="00240248">
        <w:rPr>
          <w:rFonts w:ascii="Arial" w:hAnsi="Arial" w:cs="Arial"/>
          <w:lang w:val="fr-FR"/>
        </w:rPr>
        <w:t xml:space="preserve">Les </w:t>
      </w:r>
      <w:r w:rsidR="00262317" w:rsidRPr="00240248">
        <w:rPr>
          <w:rFonts w:ascii="Arial" w:hAnsi="Arial" w:cs="Arial"/>
          <w:color w:val="000000" w:themeColor="text1"/>
          <w:lang w:val="fr-FR"/>
        </w:rPr>
        <w:t>trois « </w:t>
      </w:r>
      <w:r w:rsidR="004E3199" w:rsidRPr="00240248">
        <w:rPr>
          <w:rFonts w:ascii="Arial" w:hAnsi="Arial" w:cs="Arial"/>
          <w:color w:val="000000" w:themeColor="text1"/>
          <w:lang w:val="fr-FR"/>
        </w:rPr>
        <w:t>étages</w:t>
      </w:r>
      <w:r w:rsidR="00262317" w:rsidRPr="00240248">
        <w:rPr>
          <w:rFonts w:ascii="Arial" w:hAnsi="Arial" w:cs="Arial"/>
          <w:color w:val="000000" w:themeColor="text1"/>
          <w:lang w:val="fr-FR"/>
        </w:rPr>
        <w:t xml:space="preserve"> » en </w:t>
      </w:r>
      <w:r w:rsidR="00262317" w:rsidRPr="00240248">
        <w:rPr>
          <w:rFonts w:ascii="Arial" w:hAnsi="Arial" w:cs="Arial"/>
          <w:lang w:val="fr-FR"/>
        </w:rPr>
        <w:t xml:space="preserve">aluminium anodisé sont reliés par </w:t>
      </w:r>
      <w:r w:rsidR="00F32496" w:rsidRPr="00240248">
        <w:rPr>
          <w:rFonts w:ascii="Arial" w:hAnsi="Arial" w:cs="Arial"/>
          <w:lang w:val="fr-FR"/>
        </w:rPr>
        <w:t>des</w:t>
      </w:r>
      <w:r w:rsidR="00262317" w:rsidRPr="00240248">
        <w:rPr>
          <w:rFonts w:ascii="Arial" w:hAnsi="Arial" w:cs="Arial"/>
          <w:lang w:val="fr-FR"/>
        </w:rPr>
        <w:t xml:space="preserve"> système</w:t>
      </w:r>
      <w:r w:rsidR="00F32496" w:rsidRPr="00240248">
        <w:rPr>
          <w:rFonts w:ascii="Arial" w:hAnsi="Arial" w:cs="Arial"/>
          <w:lang w:val="fr-FR"/>
        </w:rPr>
        <w:t>s</w:t>
      </w:r>
      <w:r w:rsidR="00262317" w:rsidRPr="00240248">
        <w:rPr>
          <w:rFonts w:ascii="Arial" w:hAnsi="Arial" w:cs="Arial"/>
          <w:lang w:val="fr-FR"/>
        </w:rPr>
        <w:t xml:space="preserve"> de baïonnette (comparable</w:t>
      </w:r>
      <w:r w:rsidR="00F32496" w:rsidRPr="00240248">
        <w:rPr>
          <w:rFonts w:ascii="Arial" w:hAnsi="Arial" w:cs="Arial"/>
          <w:lang w:val="fr-FR"/>
        </w:rPr>
        <w:t>s</w:t>
      </w:r>
      <w:r w:rsidR="00262317" w:rsidRPr="00240248">
        <w:rPr>
          <w:rFonts w:ascii="Arial" w:hAnsi="Arial" w:cs="Arial"/>
          <w:lang w:val="fr-FR"/>
        </w:rPr>
        <w:t xml:space="preserve"> au</w:t>
      </w:r>
      <w:r w:rsidR="00F32496" w:rsidRPr="00240248">
        <w:rPr>
          <w:rFonts w:ascii="Arial" w:hAnsi="Arial" w:cs="Arial"/>
          <w:lang w:val="fr-FR"/>
        </w:rPr>
        <w:t>x dispositifs de fixation</w:t>
      </w:r>
      <w:r w:rsidR="00262317" w:rsidRPr="00240248">
        <w:rPr>
          <w:rFonts w:ascii="Arial" w:hAnsi="Arial" w:cs="Arial"/>
          <w:lang w:val="fr-FR"/>
        </w:rPr>
        <w:t xml:space="preserve"> des objectifs d’un appareil photo reflex)</w:t>
      </w:r>
      <w:r w:rsidR="00DB4E1B" w:rsidRPr="00240248">
        <w:rPr>
          <w:rFonts w:ascii="Arial" w:hAnsi="Arial" w:cs="Arial"/>
          <w:lang w:val="fr-FR"/>
        </w:rPr>
        <w:t xml:space="preserve">. On peut donc les assembler et les séparer </w:t>
      </w:r>
      <w:r w:rsidR="00F32496" w:rsidRPr="00240248">
        <w:rPr>
          <w:rFonts w:ascii="Arial" w:hAnsi="Arial" w:cs="Arial"/>
          <w:lang w:val="fr-FR"/>
        </w:rPr>
        <w:t xml:space="preserve">facilement </w:t>
      </w:r>
      <w:r w:rsidR="00DB4E1B" w:rsidRPr="00240248">
        <w:rPr>
          <w:rFonts w:ascii="Arial" w:hAnsi="Arial" w:cs="Arial"/>
          <w:lang w:val="fr-FR"/>
        </w:rPr>
        <w:t xml:space="preserve">(ou jouer avec). </w:t>
      </w:r>
      <w:r w:rsidR="00F32496" w:rsidRPr="00240248">
        <w:rPr>
          <w:rFonts w:ascii="Arial" w:hAnsi="Arial" w:cs="Arial"/>
          <w:lang w:val="fr-FR"/>
        </w:rPr>
        <w:t xml:space="preserve">Le </w:t>
      </w:r>
      <w:r w:rsidR="00DB4E1B" w:rsidRPr="00240248">
        <w:rPr>
          <w:rFonts w:ascii="Arial" w:hAnsi="Arial" w:cs="Arial"/>
          <w:lang w:val="fr-FR"/>
        </w:rPr>
        <w:t xml:space="preserve">Project </w:t>
      </w:r>
      <w:proofErr w:type="spellStart"/>
      <w:r w:rsidR="00DB4E1B" w:rsidRPr="00240248">
        <w:rPr>
          <w:rFonts w:ascii="Arial" w:hAnsi="Arial" w:cs="Arial"/>
          <w:lang w:val="fr-FR"/>
        </w:rPr>
        <w:t>LpX</w:t>
      </w:r>
      <w:proofErr w:type="spellEnd"/>
      <w:r w:rsidR="00DB4E1B" w:rsidRPr="00240248">
        <w:rPr>
          <w:rFonts w:ascii="Arial" w:hAnsi="Arial" w:cs="Arial"/>
          <w:lang w:val="fr-FR"/>
        </w:rPr>
        <w:t xml:space="preserve"> est fourni avec deux loupes de grossissements différents, x3 et x6.</w:t>
      </w:r>
    </w:p>
    <w:p w14:paraId="6B7C2EA1" w14:textId="1615D233" w:rsidR="000209F6" w:rsidRPr="00240248" w:rsidRDefault="000209F6" w:rsidP="000D42F0">
      <w:pPr>
        <w:spacing w:after="0" w:line="240" w:lineRule="auto"/>
        <w:jc w:val="both"/>
        <w:rPr>
          <w:rFonts w:ascii="Arial" w:hAnsi="Arial" w:cs="Arial"/>
          <w:lang w:val="fr-FR"/>
        </w:rPr>
      </w:pPr>
    </w:p>
    <w:p w14:paraId="64948F05" w14:textId="6B73ACDA" w:rsidR="004F12A1" w:rsidRPr="00240248" w:rsidRDefault="004F12A1" w:rsidP="000D42F0">
      <w:pPr>
        <w:spacing w:after="0" w:line="240" w:lineRule="auto"/>
        <w:jc w:val="both"/>
        <w:rPr>
          <w:rFonts w:ascii="Arial" w:hAnsi="Arial" w:cs="Arial"/>
          <w:lang w:val="fr-FR"/>
        </w:rPr>
      </w:pPr>
      <w:r w:rsidRPr="00240248">
        <w:rPr>
          <w:rFonts w:ascii="Arial" w:hAnsi="Arial" w:cs="Arial"/>
          <w:b/>
          <w:lang w:val="fr-FR"/>
        </w:rPr>
        <w:t>Le nez conique</w:t>
      </w:r>
    </w:p>
    <w:p w14:paraId="777D5236" w14:textId="7EABAF11" w:rsidR="004F12A1" w:rsidRPr="00240248" w:rsidRDefault="004F12A1" w:rsidP="000D42F0">
      <w:pPr>
        <w:spacing w:after="0" w:line="240" w:lineRule="auto"/>
        <w:jc w:val="both"/>
        <w:rPr>
          <w:rFonts w:ascii="Arial" w:hAnsi="Arial" w:cs="Arial"/>
          <w:lang w:val="fr-FR"/>
        </w:rPr>
      </w:pPr>
      <w:r w:rsidRPr="00240248">
        <w:rPr>
          <w:rFonts w:ascii="Arial" w:hAnsi="Arial" w:cs="Arial"/>
          <w:lang w:val="fr-FR"/>
        </w:rPr>
        <w:t>La section supérieure en aluminium anodisé de la fusée ne sert pas seulement à réduire la traînée aérodynamique</w:t>
      </w:r>
      <w:r w:rsidR="0021135B">
        <w:rPr>
          <w:rFonts w:ascii="Arial" w:hAnsi="Arial" w:cs="Arial"/>
          <w:lang w:val="fr-FR"/>
        </w:rPr>
        <w:t> ;</w:t>
      </w:r>
      <w:r w:rsidRPr="00240248">
        <w:rPr>
          <w:rFonts w:ascii="Arial" w:hAnsi="Arial" w:cs="Arial"/>
          <w:lang w:val="fr-FR"/>
        </w:rPr>
        <w:t xml:space="preserve"> </w:t>
      </w:r>
      <w:r w:rsidR="001A733D" w:rsidRPr="00240248">
        <w:rPr>
          <w:rFonts w:ascii="Arial" w:hAnsi="Arial" w:cs="Arial"/>
          <w:lang w:val="fr-FR"/>
        </w:rPr>
        <w:t>elle pointe vers l’espace pour rappeler qu’il y a</w:t>
      </w:r>
      <w:r w:rsidR="00A85208" w:rsidRPr="00240248">
        <w:rPr>
          <w:rFonts w:ascii="Arial" w:hAnsi="Arial" w:cs="Arial"/>
          <w:lang w:val="fr-FR"/>
        </w:rPr>
        <w:t xml:space="preserve"> tant</w:t>
      </w:r>
      <w:r w:rsidR="001A733D" w:rsidRPr="00240248">
        <w:rPr>
          <w:rFonts w:ascii="Arial" w:hAnsi="Arial" w:cs="Arial"/>
          <w:lang w:val="fr-FR"/>
        </w:rPr>
        <w:t xml:space="preserve"> à découvrir là-haut. </w:t>
      </w:r>
      <w:r w:rsidR="00AA6DB8" w:rsidRPr="00240248">
        <w:rPr>
          <w:rFonts w:ascii="Arial" w:hAnsi="Arial" w:cs="Arial"/>
          <w:lang w:val="fr-FR"/>
        </w:rPr>
        <w:t xml:space="preserve">Le nez conique peut être relié à l’un des </w:t>
      </w:r>
      <w:r w:rsidR="00F32496" w:rsidRPr="00240248">
        <w:rPr>
          <w:rFonts w:ascii="Arial" w:hAnsi="Arial" w:cs="Arial"/>
          <w:lang w:val="fr-FR"/>
        </w:rPr>
        <w:t>« étages »</w:t>
      </w:r>
      <w:r w:rsidR="00AA6DB8" w:rsidRPr="00240248">
        <w:rPr>
          <w:rFonts w:ascii="Arial" w:hAnsi="Arial" w:cs="Arial"/>
          <w:lang w:val="fr-FR"/>
        </w:rPr>
        <w:t xml:space="preserve"> modulaires, à nouveau grâce à un système de baïonnette.</w:t>
      </w:r>
    </w:p>
    <w:p w14:paraId="044494ED" w14:textId="561201A4" w:rsidR="00DB4E1B" w:rsidRPr="00240248" w:rsidRDefault="00DB4E1B" w:rsidP="000D42F0">
      <w:pPr>
        <w:spacing w:after="0" w:line="240" w:lineRule="auto"/>
        <w:jc w:val="both"/>
        <w:rPr>
          <w:rFonts w:ascii="Arial" w:hAnsi="Arial" w:cs="Arial"/>
          <w:lang w:val="fr-FR"/>
        </w:rPr>
      </w:pPr>
    </w:p>
    <w:p w14:paraId="6BB2C34E" w14:textId="4E3670B7" w:rsidR="00AA6DB8" w:rsidRPr="00240248" w:rsidRDefault="00AA6DB8" w:rsidP="000D42F0">
      <w:pPr>
        <w:spacing w:after="0" w:line="240" w:lineRule="auto"/>
        <w:jc w:val="both"/>
        <w:rPr>
          <w:rFonts w:ascii="Arial" w:hAnsi="Arial" w:cs="Arial"/>
          <w:b/>
          <w:lang w:val="fr-FR"/>
        </w:rPr>
      </w:pPr>
      <w:r w:rsidRPr="00240248">
        <w:rPr>
          <w:rFonts w:ascii="Arial" w:hAnsi="Arial" w:cs="Arial"/>
          <w:b/>
          <w:lang w:val="fr-FR"/>
        </w:rPr>
        <w:t>En bonus, la pince universelle</w:t>
      </w:r>
    </w:p>
    <w:p w14:paraId="369C4B31" w14:textId="68420B7B" w:rsidR="00AA6DB8" w:rsidRPr="00240248" w:rsidRDefault="00695F72" w:rsidP="000D42F0">
      <w:pPr>
        <w:spacing w:after="0" w:line="240" w:lineRule="auto"/>
        <w:jc w:val="both"/>
        <w:rPr>
          <w:rFonts w:ascii="Arial" w:hAnsi="Arial" w:cs="Arial"/>
          <w:lang w:val="fr-FR"/>
        </w:rPr>
      </w:pPr>
      <w:r w:rsidRPr="00240248">
        <w:rPr>
          <w:rFonts w:ascii="Arial" w:hAnsi="Arial" w:cs="Arial"/>
          <w:lang w:val="fr-FR"/>
        </w:rPr>
        <w:lastRenderedPageBreak/>
        <w:t xml:space="preserve">La mallette comprend en outre la pince universelle de Loupe System. Elle permet de fixer les loupes sur un téléphone portable ou une tablette et de les utiliser </w:t>
      </w:r>
      <w:r w:rsidR="00BD087F" w:rsidRPr="00240248">
        <w:rPr>
          <w:rFonts w:ascii="Arial" w:hAnsi="Arial" w:cs="Arial"/>
          <w:lang w:val="fr-FR"/>
        </w:rPr>
        <w:t>pour réaliser des macro</w:t>
      </w:r>
      <w:r w:rsidR="00240248" w:rsidRPr="00240248">
        <w:rPr>
          <w:rFonts w:ascii="Arial" w:hAnsi="Arial" w:cs="Arial"/>
          <w:lang w:val="fr-FR"/>
        </w:rPr>
        <w:t>-</w:t>
      </w:r>
      <w:r w:rsidR="00BD087F" w:rsidRPr="00240248">
        <w:rPr>
          <w:rFonts w:ascii="Arial" w:hAnsi="Arial" w:cs="Arial"/>
          <w:lang w:val="fr-FR"/>
        </w:rPr>
        <w:t xml:space="preserve">photos ou vidéos </w:t>
      </w:r>
    </w:p>
    <w:p w14:paraId="5718BAC3" w14:textId="6AC1A786" w:rsidR="00BD087F" w:rsidRPr="00240248" w:rsidRDefault="00BD087F" w:rsidP="000D42F0">
      <w:pPr>
        <w:spacing w:after="0" w:line="240" w:lineRule="auto"/>
        <w:jc w:val="both"/>
        <w:rPr>
          <w:rFonts w:ascii="Arial" w:hAnsi="Arial" w:cs="Arial"/>
          <w:b/>
          <w:lang w:val="fr-FR"/>
        </w:rPr>
      </w:pPr>
    </w:p>
    <w:p w14:paraId="2244B3F8" w14:textId="5A8D0DEC" w:rsidR="00BD087F" w:rsidRPr="00240248" w:rsidRDefault="00F32496" w:rsidP="000D42F0">
      <w:pPr>
        <w:spacing w:after="0" w:line="240" w:lineRule="auto"/>
        <w:jc w:val="both"/>
        <w:rPr>
          <w:rFonts w:ascii="Arial" w:hAnsi="Arial" w:cs="Arial"/>
          <w:b/>
          <w:lang w:val="fr-FR"/>
        </w:rPr>
      </w:pPr>
      <w:r w:rsidRPr="00240248">
        <w:rPr>
          <w:rFonts w:ascii="Arial" w:hAnsi="Arial" w:cs="Arial"/>
          <w:b/>
          <w:lang w:val="fr-FR"/>
        </w:rPr>
        <w:t xml:space="preserve">Le </w:t>
      </w:r>
      <w:r w:rsidR="00BD087F" w:rsidRPr="00240248">
        <w:rPr>
          <w:rFonts w:ascii="Arial" w:hAnsi="Arial" w:cs="Arial"/>
          <w:b/>
          <w:lang w:val="fr-FR"/>
        </w:rPr>
        <w:t xml:space="preserve">Project </w:t>
      </w:r>
      <w:proofErr w:type="spellStart"/>
      <w:r w:rsidR="00BD087F" w:rsidRPr="00240248">
        <w:rPr>
          <w:rFonts w:ascii="Arial" w:hAnsi="Arial" w:cs="Arial"/>
          <w:b/>
          <w:lang w:val="fr-FR"/>
        </w:rPr>
        <w:t>LpX</w:t>
      </w:r>
      <w:proofErr w:type="spellEnd"/>
      <w:r w:rsidR="00BD087F" w:rsidRPr="00240248">
        <w:rPr>
          <w:rFonts w:ascii="Arial" w:hAnsi="Arial" w:cs="Arial"/>
          <w:b/>
          <w:lang w:val="fr-FR"/>
        </w:rPr>
        <w:t xml:space="preserve"> fait l’objet de 4 éditions limitées à 99 exemplaires, en noir, bleu, rouge ou vert.</w:t>
      </w:r>
    </w:p>
    <w:p w14:paraId="7250B192" w14:textId="6C32F22A" w:rsidR="00A85208" w:rsidRPr="00240248" w:rsidRDefault="00A85208" w:rsidP="000D42F0">
      <w:pPr>
        <w:spacing w:after="0" w:line="240" w:lineRule="auto"/>
        <w:jc w:val="both"/>
        <w:rPr>
          <w:rFonts w:ascii="Arial" w:hAnsi="Arial" w:cs="Arial"/>
          <w:bCs/>
          <w:lang w:val="fr-FR"/>
        </w:rPr>
      </w:pPr>
    </w:p>
    <w:p w14:paraId="79811889" w14:textId="68973388" w:rsidR="00CB4DA2" w:rsidRPr="00240248" w:rsidRDefault="00CB4DA2" w:rsidP="000D42F0">
      <w:pPr>
        <w:spacing w:after="0" w:line="240" w:lineRule="auto"/>
        <w:jc w:val="both"/>
        <w:rPr>
          <w:rFonts w:ascii="Arial" w:hAnsi="Arial" w:cs="Arial"/>
          <w:bCs/>
          <w:lang w:val="fr-FR"/>
        </w:rPr>
      </w:pPr>
    </w:p>
    <w:p w14:paraId="0BA0DAAD" w14:textId="764EDF98" w:rsidR="00FB261C" w:rsidRDefault="00FB261C" w:rsidP="000D42F0">
      <w:pPr>
        <w:spacing w:after="0" w:line="240" w:lineRule="auto"/>
        <w:jc w:val="both"/>
        <w:rPr>
          <w:rFonts w:ascii="Arial" w:hAnsi="Arial" w:cs="Arial"/>
          <w:bCs/>
          <w:lang w:val="fr-FR"/>
        </w:rPr>
      </w:pPr>
      <w:r>
        <w:rPr>
          <w:rFonts w:ascii="Arial" w:hAnsi="Arial" w:cs="Arial"/>
          <w:bCs/>
          <w:lang w:val="fr-FR"/>
        </w:rPr>
        <w:br w:type="page"/>
      </w:r>
    </w:p>
    <w:p w14:paraId="4AE4AFD3" w14:textId="77777777" w:rsidR="00CB4DA2" w:rsidRPr="00240248" w:rsidRDefault="00CB4DA2" w:rsidP="000D42F0">
      <w:pPr>
        <w:spacing w:after="0" w:line="240" w:lineRule="auto"/>
        <w:jc w:val="both"/>
        <w:rPr>
          <w:rFonts w:ascii="Arial" w:hAnsi="Arial" w:cs="Arial"/>
          <w:bCs/>
          <w:lang w:val="fr-FR"/>
        </w:rPr>
      </w:pPr>
    </w:p>
    <w:p w14:paraId="6712C9DF" w14:textId="7FA1D0A8" w:rsidR="00F1792B" w:rsidRPr="00240248" w:rsidRDefault="00C24260" w:rsidP="000D42F0">
      <w:pPr>
        <w:pStyle w:val="Sansinterligne"/>
        <w:spacing w:before="240"/>
        <w:jc w:val="both"/>
        <w:outlineLvl w:val="0"/>
        <w:rPr>
          <w:rFonts w:ascii="Arial" w:hAnsi="Arial" w:cs="Arial"/>
          <w:b/>
          <w:sz w:val="28"/>
          <w:szCs w:val="28"/>
          <w:lang w:val="fr-FR"/>
        </w:rPr>
      </w:pPr>
      <w:r w:rsidRPr="00240248">
        <w:rPr>
          <w:rFonts w:ascii="Arial" w:hAnsi="Arial" w:cs="Arial"/>
          <w:b/>
          <w:sz w:val="28"/>
          <w:szCs w:val="28"/>
          <w:lang w:val="fr-FR"/>
        </w:rPr>
        <w:t xml:space="preserve">Project </w:t>
      </w:r>
      <w:proofErr w:type="spellStart"/>
      <w:r w:rsidRPr="00240248">
        <w:rPr>
          <w:rFonts w:ascii="Arial" w:hAnsi="Arial" w:cs="Arial"/>
          <w:b/>
          <w:sz w:val="28"/>
          <w:szCs w:val="28"/>
          <w:lang w:val="fr-FR"/>
        </w:rPr>
        <w:t>LpX</w:t>
      </w:r>
      <w:proofErr w:type="spellEnd"/>
      <w:r w:rsidR="00D32F4D" w:rsidRPr="00240248">
        <w:rPr>
          <w:rFonts w:ascii="Arial" w:hAnsi="Arial" w:cs="Arial"/>
          <w:b/>
          <w:sz w:val="28"/>
          <w:szCs w:val="28"/>
          <w:lang w:val="fr-FR"/>
        </w:rPr>
        <w:t xml:space="preserve"> </w:t>
      </w:r>
      <w:r w:rsidR="00BA1CBB" w:rsidRPr="00240248">
        <w:rPr>
          <w:rFonts w:ascii="Arial" w:hAnsi="Arial" w:cs="Arial"/>
          <w:b/>
          <w:sz w:val="28"/>
          <w:szCs w:val="28"/>
          <w:lang w:val="fr-FR"/>
        </w:rPr>
        <w:t>: i</w:t>
      </w:r>
      <w:r w:rsidR="00F1792B" w:rsidRPr="00240248">
        <w:rPr>
          <w:rFonts w:ascii="Arial" w:hAnsi="Arial" w:cs="Arial"/>
          <w:b/>
          <w:sz w:val="28"/>
          <w:szCs w:val="28"/>
          <w:lang w:val="fr-FR"/>
        </w:rPr>
        <w:t xml:space="preserve">nspiration </w:t>
      </w:r>
      <w:r w:rsidR="00BD087F" w:rsidRPr="00240248">
        <w:rPr>
          <w:rFonts w:ascii="Arial" w:hAnsi="Arial" w:cs="Arial"/>
          <w:b/>
          <w:sz w:val="28"/>
          <w:szCs w:val="28"/>
          <w:lang w:val="fr-FR"/>
        </w:rPr>
        <w:t>et</w:t>
      </w:r>
      <w:r w:rsidR="00F1792B" w:rsidRPr="00240248">
        <w:rPr>
          <w:rFonts w:ascii="Arial" w:hAnsi="Arial" w:cs="Arial"/>
          <w:b/>
          <w:sz w:val="28"/>
          <w:szCs w:val="28"/>
          <w:lang w:val="fr-FR"/>
        </w:rPr>
        <w:t xml:space="preserve"> design</w:t>
      </w:r>
    </w:p>
    <w:p w14:paraId="2D0C3247" w14:textId="77777777" w:rsidR="00BA1CBB" w:rsidRPr="00240248" w:rsidRDefault="00BA1CBB" w:rsidP="000D42F0">
      <w:pPr>
        <w:spacing w:after="0" w:line="240" w:lineRule="auto"/>
        <w:jc w:val="both"/>
        <w:rPr>
          <w:rFonts w:ascii="Arial" w:hAnsi="Arial" w:cs="Arial"/>
          <w:b/>
          <w:lang w:val="fr-FR"/>
        </w:rPr>
      </w:pPr>
    </w:p>
    <w:p w14:paraId="05C7B0C0" w14:textId="43C0A9F0" w:rsidR="0071298D" w:rsidRPr="00240248" w:rsidRDefault="00CB4DA2" w:rsidP="000D42F0">
      <w:pPr>
        <w:spacing w:after="0" w:line="240" w:lineRule="auto"/>
        <w:jc w:val="both"/>
        <w:rPr>
          <w:rFonts w:ascii="Arial" w:hAnsi="Arial" w:cs="Arial"/>
          <w:lang w:val="fr-FR"/>
        </w:rPr>
      </w:pPr>
      <w:r w:rsidRPr="00240248">
        <w:rPr>
          <w:rFonts w:ascii="Arial" w:hAnsi="Arial" w:cs="Arial"/>
          <w:lang w:val="fr-FR"/>
        </w:rPr>
        <w:t>L</w:t>
      </w:r>
      <w:r w:rsidR="000A58F6" w:rsidRPr="00240248">
        <w:rPr>
          <w:rFonts w:ascii="Arial" w:hAnsi="Arial" w:cs="Arial"/>
          <w:lang w:val="fr-FR"/>
        </w:rPr>
        <w:t>a créativité</w:t>
      </w:r>
      <w:r w:rsidR="0090478A" w:rsidRPr="00240248">
        <w:rPr>
          <w:rFonts w:ascii="Arial" w:hAnsi="Arial" w:cs="Arial"/>
          <w:lang w:val="fr-FR"/>
        </w:rPr>
        <w:t xml:space="preserve"> avant-gardiste </w:t>
      </w:r>
      <w:r w:rsidRPr="00240248">
        <w:rPr>
          <w:rFonts w:ascii="Arial" w:hAnsi="Arial" w:cs="Arial"/>
          <w:lang w:val="fr-FR"/>
        </w:rPr>
        <w:t>synchron</w:t>
      </w:r>
      <w:r w:rsidR="00240248">
        <w:rPr>
          <w:rFonts w:ascii="Arial" w:hAnsi="Arial" w:cs="Arial"/>
          <w:lang w:val="fr-FR"/>
        </w:rPr>
        <w:t>e</w:t>
      </w:r>
      <w:r w:rsidRPr="00240248">
        <w:rPr>
          <w:rFonts w:ascii="Arial" w:hAnsi="Arial" w:cs="Arial"/>
          <w:lang w:val="fr-FR"/>
        </w:rPr>
        <w:t xml:space="preserve"> supprime</w:t>
      </w:r>
      <w:r w:rsidR="00A85208" w:rsidRPr="00240248">
        <w:rPr>
          <w:rFonts w:ascii="Arial" w:hAnsi="Arial" w:cs="Arial"/>
          <w:lang w:val="fr-FR"/>
        </w:rPr>
        <w:t xml:space="preserve"> les</w:t>
      </w:r>
      <w:r w:rsidR="0090478A" w:rsidRPr="00240248">
        <w:rPr>
          <w:rFonts w:ascii="Arial" w:hAnsi="Arial" w:cs="Arial"/>
          <w:lang w:val="fr-FR"/>
        </w:rPr>
        <w:t xml:space="preserve"> frontières : </w:t>
      </w:r>
      <w:r w:rsidR="000A58F6" w:rsidRPr="00240248">
        <w:rPr>
          <w:rFonts w:ascii="Arial" w:hAnsi="Arial" w:cs="Arial"/>
          <w:lang w:val="fr-FR"/>
        </w:rPr>
        <w:t>l’</w:t>
      </w:r>
      <w:r w:rsidR="005D14A0" w:rsidRPr="00240248">
        <w:rPr>
          <w:rFonts w:ascii="Arial" w:hAnsi="Arial" w:cs="Arial"/>
          <w:lang w:val="fr-FR"/>
        </w:rPr>
        <w:t>origine</w:t>
      </w:r>
      <w:r w:rsidR="000A58F6" w:rsidRPr="00240248">
        <w:rPr>
          <w:rFonts w:ascii="Arial" w:hAnsi="Arial" w:cs="Arial"/>
          <w:lang w:val="fr-FR"/>
        </w:rPr>
        <w:t xml:space="preserve"> de ce projet fou </w:t>
      </w:r>
      <w:r w:rsidR="005D14A0" w:rsidRPr="00240248">
        <w:rPr>
          <w:rFonts w:ascii="Arial" w:hAnsi="Arial" w:cs="Arial"/>
          <w:lang w:val="fr-FR"/>
        </w:rPr>
        <w:t>remonte</w:t>
      </w:r>
      <w:r w:rsidR="000A58F6" w:rsidRPr="00240248">
        <w:rPr>
          <w:rFonts w:ascii="Arial" w:hAnsi="Arial" w:cs="Arial"/>
          <w:lang w:val="fr-FR"/>
        </w:rPr>
        <w:t xml:space="preserve"> à Baselworld 2016, lorsque le fondateur de Loupe System a découvert l</w:t>
      </w:r>
      <w:r w:rsidR="00160AF5" w:rsidRPr="00240248">
        <w:rPr>
          <w:rFonts w:ascii="Arial" w:hAnsi="Arial" w:cs="Arial"/>
          <w:lang w:val="fr-FR"/>
        </w:rPr>
        <w:t>’horloge</w:t>
      </w:r>
      <w:r w:rsidR="000A58F6" w:rsidRPr="00240248">
        <w:rPr>
          <w:rFonts w:ascii="Arial" w:hAnsi="Arial" w:cs="Arial"/>
          <w:lang w:val="fr-FR"/>
        </w:rPr>
        <w:t xml:space="preserve"> </w:t>
      </w:r>
      <w:proofErr w:type="spellStart"/>
      <w:r w:rsidR="000A58F6" w:rsidRPr="00240248">
        <w:rPr>
          <w:rFonts w:ascii="Arial" w:hAnsi="Arial" w:cs="Arial"/>
          <w:lang w:val="fr-FR"/>
        </w:rPr>
        <w:t>Arachnophobia</w:t>
      </w:r>
      <w:proofErr w:type="spellEnd"/>
      <w:r w:rsidR="000A58F6" w:rsidRPr="00240248">
        <w:rPr>
          <w:rFonts w:ascii="Arial" w:hAnsi="Arial" w:cs="Arial"/>
          <w:lang w:val="fr-FR"/>
        </w:rPr>
        <w:t xml:space="preserve"> présentée par MB&amp;F. Le hasard a voulu qu’il présente lui</w:t>
      </w:r>
      <w:r w:rsidR="005D14A0" w:rsidRPr="00240248">
        <w:rPr>
          <w:rFonts w:ascii="Arial" w:hAnsi="Arial" w:cs="Arial"/>
          <w:lang w:val="fr-FR"/>
        </w:rPr>
        <w:t xml:space="preserve"> aussi</w:t>
      </w:r>
      <w:r w:rsidR="000A58F6" w:rsidRPr="00240248">
        <w:rPr>
          <w:rFonts w:ascii="Arial" w:hAnsi="Arial" w:cs="Arial"/>
          <w:lang w:val="fr-FR"/>
        </w:rPr>
        <w:t>, en même temps</w:t>
      </w:r>
      <w:r w:rsidR="005D14A0" w:rsidRPr="00240248">
        <w:rPr>
          <w:rFonts w:ascii="Arial" w:hAnsi="Arial" w:cs="Arial"/>
          <w:lang w:val="fr-FR"/>
        </w:rPr>
        <w:t xml:space="preserve"> sur le même salon, un support en forme d’araignée pour ses loupes de haute qualité. A Baselworld de l’année suivante, alors que MB&amp;F lançait </w:t>
      </w:r>
      <w:r w:rsidR="00160AF5" w:rsidRPr="00240248">
        <w:rPr>
          <w:rFonts w:ascii="Arial" w:hAnsi="Arial" w:cs="Arial"/>
          <w:lang w:val="fr-FR"/>
        </w:rPr>
        <w:t>l’horloge</w:t>
      </w:r>
      <w:r w:rsidR="005D14A0" w:rsidRPr="00240248">
        <w:rPr>
          <w:rFonts w:ascii="Arial" w:hAnsi="Arial" w:cs="Arial"/>
          <w:lang w:val="fr-FR"/>
        </w:rPr>
        <w:t xml:space="preserve"> en forme de fusée Destination Moon, Loupe System </w:t>
      </w:r>
      <w:r w:rsidR="00201B0E" w:rsidRPr="00240248">
        <w:rPr>
          <w:rFonts w:ascii="Arial" w:hAnsi="Arial" w:cs="Arial"/>
          <w:lang w:val="fr-FR"/>
        </w:rPr>
        <w:t xml:space="preserve">dévoilait un système d’empilement de loupes en forme de fusée. </w:t>
      </w:r>
      <w:r w:rsidR="00240248" w:rsidRPr="00240248">
        <w:rPr>
          <w:rFonts w:ascii="Arial" w:hAnsi="Arial" w:cs="Arial"/>
          <w:lang w:val="fr-FR"/>
        </w:rPr>
        <w:t>Récidive</w:t>
      </w:r>
      <w:r w:rsidR="00201B0E" w:rsidRPr="00240248">
        <w:rPr>
          <w:rFonts w:ascii="Arial" w:hAnsi="Arial" w:cs="Arial"/>
          <w:lang w:val="fr-FR"/>
        </w:rPr>
        <w:t xml:space="preserve"> à Baselworld 2018 avec le vaisseau s</w:t>
      </w:r>
      <w:r w:rsidR="00974C65" w:rsidRPr="00240248">
        <w:rPr>
          <w:rFonts w:ascii="Arial" w:hAnsi="Arial" w:cs="Arial"/>
          <w:lang w:val="fr-FR"/>
        </w:rPr>
        <w:t>pa</w:t>
      </w:r>
      <w:r w:rsidR="00201B0E" w:rsidRPr="00240248">
        <w:rPr>
          <w:rFonts w:ascii="Arial" w:hAnsi="Arial" w:cs="Arial"/>
          <w:lang w:val="fr-FR"/>
        </w:rPr>
        <w:t xml:space="preserve">tial – station météo The </w:t>
      </w:r>
      <w:proofErr w:type="spellStart"/>
      <w:r w:rsidR="00201B0E" w:rsidRPr="00240248">
        <w:rPr>
          <w:rFonts w:ascii="Arial" w:hAnsi="Arial" w:cs="Arial"/>
          <w:lang w:val="fr-FR"/>
        </w:rPr>
        <w:t>Fi</w:t>
      </w:r>
      <w:r w:rsidR="00240248" w:rsidRPr="00240248">
        <w:rPr>
          <w:rFonts w:ascii="Arial" w:hAnsi="Arial" w:cs="Arial"/>
          <w:lang w:val="fr-FR"/>
        </w:rPr>
        <w:t>f</w:t>
      </w:r>
      <w:r w:rsidR="00201B0E" w:rsidRPr="00240248">
        <w:rPr>
          <w:rFonts w:ascii="Arial" w:hAnsi="Arial" w:cs="Arial"/>
          <w:lang w:val="fr-FR"/>
        </w:rPr>
        <w:t>th</w:t>
      </w:r>
      <w:proofErr w:type="spellEnd"/>
      <w:r w:rsidR="00201B0E" w:rsidRPr="00240248">
        <w:rPr>
          <w:rFonts w:ascii="Arial" w:hAnsi="Arial" w:cs="Arial"/>
          <w:lang w:val="fr-FR"/>
        </w:rPr>
        <w:t xml:space="preserve"> </w:t>
      </w:r>
      <w:proofErr w:type="spellStart"/>
      <w:r w:rsidR="00201B0E" w:rsidRPr="00240248">
        <w:rPr>
          <w:rFonts w:ascii="Arial" w:hAnsi="Arial" w:cs="Arial"/>
          <w:lang w:val="fr-FR"/>
        </w:rPr>
        <w:t>Element</w:t>
      </w:r>
      <w:proofErr w:type="spellEnd"/>
      <w:r w:rsidR="00201B0E" w:rsidRPr="00240248">
        <w:rPr>
          <w:rFonts w:ascii="Arial" w:hAnsi="Arial" w:cs="Arial"/>
          <w:lang w:val="fr-FR"/>
        </w:rPr>
        <w:t xml:space="preserve"> de MB</w:t>
      </w:r>
      <w:r w:rsidR="00974C65" w:rsidRPr="00240248">
        <w:rPr>
          <w:rFonts w:ascii="Arial" w:hAnsi="Arial" w:cs="Arial"/>
          <w:lang w:val="fr-FR"/>
        </w:rPr>
        <w:t xml:space="preserve">&amp;F </w:t>
      </w:r>
      <w:r w:rsidR="00240248">
        <w:rPr>
          <w:rFonts w:ascii="Arial" w:hAnsi="Arial" w:cs="Arial"/>
          <w:lang w:val="fr-FR"/>
        </w:rPr>
        <w:t>d’un côté</w:t>
      </w:r>
      <w:r w:rsidR="0021135B">
        <w:rPr>
          <w:rFonts w:ascii="Arial" w:hAnsi="Arial" w:cs="Arial"/>
          <w:lang w:val="fr-FR"/>
        </w:rPr>
        <w:t> ;</w:t>
      </w:r>
      <w:r w:rsidR="00240248">
        <w:rPr>
          <w:rFonts w:ascii="Arial" w:hAnsi="Arial" w:cs="Arial"/>
          <w:lang w:val="fr-FR"/>
        </w:rPr>
        <w:t xml:space="preserve"> </w:t>
      </w:r>
      <w:r w:rsidR="00974C65" w:rsidRPr="00240248">
        <w:rPr>
          <w:rFonts w:ascii="Arial" w:hAnsi="Arial" w:cs="Arial"/>
          <w:lang w:val="fr-FR"/>
        </w:rPr>
        <w:t xml:space="preserve">et la soucoupe volante – support de loupes </w:t>
      </w:r>
      <w:r w:rsidR="00240248">
        <w:rPr>
          <w:rFonts w:ascii="Arial" w:hAnsi="Arial" w:cs="Arial"/>
          <w:lang w:val="fr-FR"/>
        </w:rPr>
        <w:t>présenté par</w:t>
      </w:r>
      <w:r w:rsidR="00974C65" w:rsidRPr="00240248">
        <w:rPr>
          <w:rFonts w:ascii="Arial" w:hAnsi="Arial" w:cs="Arial"/>
          <w:lang w:val="fr-FR"/>
        </w:rPr>
        <w:t xml:space="preserve"> Loupe System</w:t>
      </w:r>
      <w:r w:rsidR="00240248">
        <w:rPr>
          <w:rFonts w:ascii="Arial" w:hAnsi="Arial" w:cs="Arial"/>
          <w:lang w:val="fr-FR"/>
        </w:rPr>
        <w:t xml:space="preserve"> de l’autre</w:t>
      </w:r>
      <w:r w:rsidR="00974C65" w:rsidRPr="00240248">
        <w:rPr>
          <w:rFonts w:ascii="Arial" w:hAnsi="Arial" w:cs="Arial"/>
          <w:lang w:val="fr-FR"/>
        </w:rPr>
        <w:t xml:space="preserve">. </w:t>
      </w:r>
      <w:r w:rsidR="00240248">
        <w:rPr>
          <w:rFonts w:ascii="Arial" w:hAnsi="Arial" w:cs="Arial"/>
          <w:lang w:val="fr-FR"/>
        </w:rPr>
        <w:t xml:space="preserve">Ce dernier exemple de </w:t>
      </w:r>
      <w:proofErr w:type="spellStart"/>
      <w:r w:rsidR="00240248">
        <w:rPr>
          <w:rFonts w:ascii="Arial" w:hAnsi="Arial" w:cs="Arial"/>
          <w:lang w:val="fr-FR"/>
        </w:rPr>
        <w:t>synchronicité</w:t>
      </w:r>
      <w:proofErr w:type="spellEnd"/>
      <w:r w:rsidR="00974C65" w:rsidRPr="00240248">
        <w:rPr>
          <w:rFonts w:ascii="Arial" w:hAnsi="Arial" w:cs="Arial"/>
          <w:lang w:val="fr-FR"/>
        </w:rPr>
        <w:t xml:space="preserve"> a convaincu Max </w:t>
      </w:r>
      <w:proofErr w:type="spellStart"/>
      <w:r w:rsidR="00974C65" w:rsidRPr="00240248">
        <w:rPr>
          <w:rFonts w:ascii="Arial" w:hAnsi="Arial" w:cs="Arial"/>
          <w:lang w:val="fr-FR"/>
        </w:rPr>
        <w:t>Büsser</w:t>
      </w:r>
      <w:proofErr w:type="spellEnd"/>
      <w:r w:rsidR="00974C65" w:rsidRPr="00240248">
        <w:rPr>
          <w:rFonts w:ascii="Arial" w:hAnsi="Arial" w:cs="Arial"/>
          <w:lang w:val="fr-FR"/>
        </w:rPr>
        <w:t xml:space="preserve">, le fondateur de MB&amp;F, qu’une </w:t>
      </w:r>
      <w:proofErr w:type="spellStart"/>
      <w:r w:rsidR="00974C65" w:rsidRPr="00240248">
        <w:rPr>
          <w:rFonts w:ascii="Arial" w:hAnsi="Arial" w:cs="Arial"/>
          <w:lang w:val="fr-FR"/>
        </w:rPr>
        <w:t>co</w:t>
      </w:r>
      <w:proofErr w:type="spellEnd"/>
      <w:r w:rsidR="00974C65" w:rsidRPr="00240248">
        <w:rPr>
          <w:rFonts w:ascii="Arial" w:hAnsi="Arial" w:cs="Arial"/>
          <w:lang w:val="fr-FR"/>
        </w:rPr>
        <w:t>-création avec Loupe System était quasi prédestinée.</w:t>
      </w:r>
    </w:p>
    <w:p w14:paraId="37F8E011" w14:textId="61B8C9AF" w:rsidR="00BD087F" w:rsidRPr="00240248" w:rsidRDefault="00BD087F" w:rsidP="000D42F0">
      <w:pPr>
        <w:spacing w:after="0" w:line="240" w:lineRule="auto"/>
        <w:jc w:val="both"/>
        <w:rPr>
          <w:rFonts w:ascii="Arial" w:hAnsi="Arial" w:cs="Arial"/>
          <w:lang w:val="fr-FR"/>
        </w:rPr>
      </w:pPr>
    </w:p>
    <w:p w14:paraId="351C2711" w14:textId="0AE5395C" w:rsidR="00160AF5" w:rsidRPr="00240248" w:rsidRDefault="00D32F4D" w:rsidP="000D42F0">
      <w:pPr>
        <w:spacing w:after="0" w:line="240" w:lineRule="auto"/>
        <w:jc w:val="both"/>
        <w:rPr>
          <w:rFonts w:ascii="Arial" w:hAnsi="Arial" w:cs="Arial"/>
          <w:lang w:val="fr-FR"/>
        </w:rPr>
      </w:pPr>
      <w:r w:rsidRPr="00240248">
        <w:rPr>
          <w:rFonts w:ascii="Arial" w:hAnsi="Arial" w:cs="Arial"/>
          <w:i/>
          <w:iCs/>
          <w:lang w:val="fr-FR"/>
        </w:rPr>
        <w:t xml:space="preserve"> </w:t>
      </w:r>
      <w:r w:rsidR="00555C64" w:rsidRPr="00240248">
        <w:rPr>
          <w:rFonts w:ascii="Arial" w:hAnsi="Arial" w:cs="Arial"/>
          <w:i/>
          <w:iCs/>
          <w:lang w:val="fr-FR"/>
        </w:rPr>
        <w:t>« Durant trois années consécutives, sans nous concerter, nous sommes arrivés à Baselworld avec les mêmes concepts »</w:t>
      </w:r>
      <w:r w:rsidR="00555C64" w:rsidRPr="00240248">
        <w:rPr>
          <w:rFonts w:ascii="Arial" w:hAnsi="Arial" w:cs="Arial"/>
          <w:lang w:val="fr-FR"/>
        </w:rPr>
        <w:t xml:space="preserve">, </w:t>
      </w:r>
      <w:r w:rsidR="00160AF5" w:rsidRPr="00240248">
        <w:rPr>
          <w:rFonts w:ascii="Arial" w:hAnsi="Arial" w:cs="Arial"/>
          <w:lang w:val="fr-FR"/>
        </w:rPr>
        <w:t>précise</w:t>
      </w:r>
      <w:r w:rsidR="00555C64" w:rsidRPr="00240248">
        <w:rPr>
          <w:rFonts w:ascii="Arial" w:hAnsi="Arial" w:cs="Arial"/>
          <w:lang w:val="fr-FR"/>
        </w:rPr>
        <w:t xml:space="preserve"> le fondateur de Loupe System. L</w:t>
      </w:r>
      <w:r w:rsidR="00160AF5" w:rsidRPr="00240248">
        <w:rPr>
          <w:rFonts w:ascii="Arial" w:hAnsi="Arial" w:cs="Arial"/>
          <w:lang w:val="fr-FR"/>
        </w:rPr>
        <w:t>a</w:t>
      </w:r>
      <w:r w:rsidR="00555C64" w:rsidRPr="00240248">
        <w:rPr>
          <w:rFonts w:ascii="Arial" w:hAnsi="Arial" w:cs="Arial"/>
          <w:lang w:val="fr-FR"/>
        </w:rPr>
        <w:t xml:space="preserve"> troisième fois</w:t>
      </w:r>
      <w:r w:rsidR="00240248">
        <w:rPr>
          <w:rFonts w:ascii="Arial" w:hAnsi="Arial" w:cs="Arial"/>
          <w:lang w:val="fr-FR"/>
        </w:rPr>
        <w:t xml:space="preserve"> étant naturellement la bonne</w:t>
      </w:r>
      <w:r w:rsidR="00160AF5" w:rsidRPr="00240248">
        <w:rPr>
          <w:rFonts w:ascii="Arial" w:hAnsi="Arial" w:cs="Arial"/>
          <w:lang w:val="fr-FR"/>
        </w:rPr>
        <w:t> !</w:t>
      </w:r>
    </w:p>
    <w:p w14:paraId="2ED714F0" w14:textId="0C4B1003" w:rsidR="00160AF5" w:rsidRPr="00240248" w:rsidRDefault="00160AF5" w:rsidP="000D42F0">
      <w:pPr>
        <w:spacing w:after="0" w:line="240" w:lineRule="auto"/>
        <w:jc w:val="both"/>
        <w:rPr>
          <w:rFonts w:ascii="Arial" w:hAnsi="Arial" w:cs="Arial"/>
          <w:lang w:val="fr-FR"/>
        </w:rPr>
      </w:pPr>
    </w:p>
    <w:p w14:paraId="36B1E7E1" w14:textId="52FB9B9C" w:rsidR="00160AF5" w:rsidRPr="00240248" w:rsidRDefault="00160AF5" w:rsidP="000D42F0">
      <w:pPr>
        <w:spacing w:after="0" w:line="240" w:lineRule="auto"/>
        <w:jc w:val="both"/>
        <w:rPr>
          <w:rFonts w:ascii="Arial" w:hAnsi="Arial" w:cs="Arial"/>
          <w:lang w:val="fr-FR"/>
        </w:rPr>
      </w:pPr>
      <w:r w:rsidRPr="00240248">
        <w:rPr>
          <w:rFonts w:ascii="Arial" w:hAnsi="Arial" w:cs="Arial"/>
          <w:lang w:val="fr-FR"/>
        </w:rPr>
        <w:t xml:space="preserve">Le Project </w:t>
      </w:r>
      <w:proofErr w:type="spellStart"/>
      <w:r w:rsidRPr="00240248">
        <w:rPr>
          <w:rFonts w:ascii="Arial" w:hAnsi="Arial" w:cs="Arial"/>
          <w:lang w:val="fr-FR"/>
        </w:rPr>
        <w:t>LpX</w:t>
      </w:r>
      <w:proofErr w:type="spellEnd"/>
      <w:r w:rsidRPr="00240248">
        <w:rPr>
          <w:rFonts w:ascii="Arial" w:hAnsi="Arial" w:cs="Arial"/>
          <w:lang w:val="fr-FR"/>
        </w:rPr>
        <w:t xml:space="preserve"> a été conçu par </w:t>
      </w:r>
      <w:r w:rsidRPr="00240248">
        <w:rPr>
          <w:rFonts w:ascii="Arial" w:hAnsi="Arial" w:cs="Arial"/>
          <w:shd w:val="clear" w:color="auto" w:fill="FFFFFF"/>
          <w:lang w:val="fr-FR"/>
        </w:rPr>
        <w:t xml:space="preserve">Maximilian </w:t>
      </w:r>
      <w:proofErr w:type="spellStart"/>
      <w:r w:rsidRPr="00240248">
        <w:rPr>
          <w:rFonts w:ascii="Arial" w:hAnsi="Arial" w:cs="Arial"/>
          <w:shd w:val="clear" w:color="auto" w:fill="FFFFFF"/>
          <w:lang w:val="fr-FR"/>
        </w:rPr>
        <w:t>Maertens</w:t>
      </w:r>
      <w:proofErr w:type="spellEnd"/>
      <w:r w:rsidRPr="00240248">
        <w:rPr>
          <w:rFonts w:ascii="Arial" w:hAnsi="Arial" w:cs="Arial"/>
          <w:shd w:val="clear" w:color="auto" w:fill="FFFFFF"/>
          <w:lang w:val="fr-FR"/>
        </w:rPr>
        <w:t>, le designer de l’horloge T-Rex récemment lancée (</w:t>
      </w:r>
      <w:proofErr w:type="spellStart"/>
      <w:r w:rsidRPr="00240248">
        <w:rPr>
          <w:rFonts w:ascii="Arial" w:hAnsi="Arial" w:cs="Arial"/>
          <w:shd w:val="clear" w:color="auto" w:fill="FFFFFF"/>
          <w:lang w:val="fr-FR"/>
        </w:rPr>
        <w:t>co</w:t>
      </w:r>
      <w:proofErr w:type="spellEnd"/>
      <w:r w:rsidRPr="00240248">
        <w:rPr>
          <w:rFonts w:ascii="Arial" w:hAnsi="Arial" w:cs="Arial"/>
          <w:shd w:val="clear" w:color="auto" w:fill="FFFFFF"/>
          <w:lang w:val="fr-FR"/>
        </w:rPr>
        <w:t>-créée par MB&amp;F et le spécialiste des horloges L’Épée 1839)</w:t>
      </w:r>
      <w:r w:rsidR="007A7761" w:rsidRPr="00240248">
        <w:rPr>
          <w:rFonts w:ascii="Arial" w:hAnsi="Arial" w:cs="Arial"/>
          <w:shd w:val="clear" w:color="auto" w:fill="FFFFFF"/>
          <w:lang w:val="fr-FR"/>
        </w:rPr>
        <w:t xml:space="preserve">. </w:t>
      </w:r>
      <w:proofErr w:type="spellStart"/>
      <w:r w:rsidR="007A7761" w:rsidRPr="00240248">
        <w:rPr>
          <w:rFonts w:ascii="Arial" w:hAnsi="Arial" w:cs="Arial"/>
          <w:shd w:val="clear" w:color="auto" w:fill="FFFFFF"/>
          <w:lang w:val="fr-FR"/>
        </w:rPr>
        <w:t>Maertens</w:t>
      </w:r>
      <w:proofErr w:type="spellEnd"/>
      <w:r w:rsidR="007A7761" w:rsidRPr="00240248">
        <w:rPr>
          <w:rFonts w:ascii="Arial" w:hAnsi="Arial" w:cs="Arial"/>
          <w:shd w:val="clear" w:color="auto" w:fill="FFFFFF"/>
          <w:lang w:val="fr-FR"/>
        </w:rPr>
        <w:t xml:space="preserve">, qui a commencé à travailler sur divers projets avec Maximilian </w:t>
      </w:r>
      <w:proofErr w:type="spellStart"/>
      <w:r w:rsidR="007A7761" w:rsidRPr="00240248">
        <w:rPr>
          <w:rFonts w:ascii="Arial" w:hAnsi="Arial" w:cs="Arial"/>
          <w:shd w:val="clear" w:color="auto" w:fill="FFFFFF"/>
          <w:lang w:val="fr-FR"/>
        </w:rPr>
        <w:t>Büsser</w:t>
      </w:r>
      <w:proofErr w:type="spellEnd"/>
      <w:r w:rsidR="007A7761" w:rsidRPr="00240248">
        <w:rPr>
          <w:rFonts w:ascii="Arial" w:hAnsi="Arial" w:cs="Arial"/>
          <w:shd w:val="clear" w:color="auto" w:fill="FFFFFF"/>
          <w:lang w:val="fr-FR"/>
        </w:rPr>
        <w:t xml:space="preserve"> en tant que stagiaire, s’est librement inspiré de créations MB&amp;F antérieures et du Falcon de </w:t>
      </w:r>
      <w:proofErr w:type="spellStart"/>
      <w:r w:rsidR="007A7761" w:rsidRPr="00240248">
        <w:rPr>
          <w:rFonts w:ascii="Arial" w:hAnsi="Arial" w:cs="Arial"/>
          <w:shd w:val="clear" w:color="auto" w:fill="FFFFFF"/>
          <w:lang w:val="fr-FR"/>
        </w:rPr>
        <w:t>SpaceX</w:t>
      </w:r>
      <w:proofErr w:type="spellEnd"/>
      <w:r w:rsidR="007A7761" w:rsidRPr="00240248">
        <w:rPr>
          <w:rFonts w:ascii="Arial" w:hAnsi="Arial" w:cs="Arial"/>
          <w:shd w:val="clear" w:color="auto" w:fill="FFFFFF"/>
          <w:lang w:val="fr-FR"/>
        </w:rPr>
        <w:t xml:space="preserve">, </w:t>
      </w:r>
      <w:r w:rsidR="0039445D" w:rsidRPr="00240248">
        <w:rPr>
          <w:rFonts w:ascii="Arial" w:hAnsi="Arial" w:cs="Arial"/>
          <w:shd w:val="clear" w:color="auto" w:fill="FFFFFF"/>
          <w:lang w:val="fr-FR"/>
        </w:rPr>
        <w:t xml:space="preserve">un lanceur lourd à deux étages </w:t>
      </w:r>
      <w:r w:rsidR="00240248" w:rsidRPr="00240248">
        <w:rPr>
          <w:rFonts w:ascii="Arial" w:hAnsi="Arial" w:cs="Arial"/>
          <w:shd w:val="clear" w:color="auto" w:fill="FFFFFF"/>
          <w:lang w:val="fr-FR"/>
        </w:rPr>
        <w:t xml:space="preserve">et </w:t>
      </w:r>
      <w:r w:rsidR="0039445D" w:rsidRPr="00240248">
        <w:rPr>
          <w:rFonts w:ascii="Arial" w:hAnsi="Arial" w:cs="Arial"/>
          <w:shd w:val="clear" w:color="auto" w:fill="FFFFFF"/>
          <w:lang w:val="fr-FR"/>
        </w:rPr>
        <w:t>partiellement réutilisable.</w:t>
      </w:r>
    </w:p>
    <w:p w14:paraId="37A59F13" w14:textId="43BDF8DE" w:rsidR="00C67812" w:rsidRPr="00240248" w:rsidRDefault="00C67812" w:rsidP="000D42F0">
      <w:pPr>
        <w:spacing w:after="0" w:line="240" w:lineRule="auto"/>
        <w:jc w:val="both"/>
        <w:rPr>
          <w:rFonts w:ascii="Arial" w:hAnsi="Arial" w:cs="Arial"/>
          <w:lang w:val="fr-FR"/>
        </w:rPr>
      </w:pPr>
    </w:p>
    <w:p w14:paraId="6F30AA82" w14:textId="2CC69C76" w:rsidR="0039445D" w:rsidRPr="00240248" w:rsidRDefault="00AE0519" w:rsidP="000D42F0">
      <w:pPr>
        <w:spacing w:after="0" w:line="240" w:lineRule="auto"/>
        <w:jc w:val="both"/>
        <w:rPr>
          <w:rFonts w:ascii="Arial" w:hAnsi="Arial" w:cs="Arial"/>
          <w:lang w:val="fr-FR"/>
        </w:rPr>
      </w:pPr>
      <w:r w:rsidRPr="00240248">
        <w:rPr>
          <w:rFonts w:ascii="Arial" w:hAnsi="Arial" w:cs="Arial"/>
          <w:lang w:val="fr-FR"/>
        </w:rPr>
        <w:t xml:space="preserve">L’appellation </w:t>
      </w:r>
      <w:r w:rsidR="0039445D" w:rsidRPr="00240248">
        <w:rPr>
          <w:rFonts w:ascii="Arial" w:hAnsi="Arial" w:cs="Arial"/>
          <w:lang w:val="fr-FR"/>
        </w:rPr>
        <w:t xml:space="preserve">Project </w:t>
      </w:r>
      <w:proofErr w:type="spellStart"/>
      <w:r w:rsidR="0039445D" w:rsidRPr="00240248">
        <w:rPr>
          <w:rFonts w:ascii="Arial" w:hAnsi="Arial" w:cs="Arial"/>
          <w:lang w:val="fr-FR"/>
        </w:rPr>
        <w:t>LpX</w:t>
      </w:r>
      <w:proofErr w:type="spellEnd"/>
      <w:r w:rsidRPr="00240248">
        <w:rPr>
          <w:rFonts w:ascii="Arial" w:hAnsi="Arial" w:cs="Arial"/>
          <w:lang w:val="fr-FR"/>
        </w:rPr>
        <w:t xml:space="preserve"> (prononcez « loupe </w:t>
      </w:r>
      <w:proofErr w:type="spellStart"/>
      <w:r w:rsidRPr="00240248">
        <w:rPr>
          <w:rFonts w:ascii="Arial" w:hAnsi="Arial" w:cs="Arial"/>
          <w:lang w:val="fr-FR"/>
        </w:rPr>
        <w:t>iks</w:t>
      </w:r>
      <w:proofErr w:type="spellEnd"/>
      <w:r w:rsidRPr="00240248">
        <w:rPr>
          <w:rFonts w:ascii="Arial" w:hAnsi="Arial" w:cs="Arial"/>
          <w:lang w:val="fr-FR"/>
        </w:rPr>
        <w:t xml:space="preserve"> ») </w:t>
      </w:r>
      <w:r w:rsidR="0021135B">
        <w:rPr>
          <w:rFonts w:ascii="Arial" w:hAnsi="Arial" w:cs="Arial"/>
          <w:lang w:val="fr-FR"/>
        </w:rPr>
        <w:t>provient</w:t>
      </w:r>
      <w:r w:rsidRPr="00240248">
        <w:rPr>
          <w:rFonts w:ascii="Arial" w:hAnsi="Arial" w:cs="Arial"/>
          <w:lang w:val="fr-FR"/>
        </w:rPr>
        <w:t xml:space="preserve"> du nom de code Project X donné au projet en 2018. On a fait précéder le X </w:t>
      </w:r>
      <w:r w:rsidR="00FD71E9" w:rsidRPr="00240248">
        <w:rPr>
          <w:rFonts w:ascii="Arial" w:hAnsi="Arial" w:cs="Arial"/>
          <w:lang w:val="fr-FR"/>
        </w:rPr>
        <w:t xml:space="preserve">d’une abréviation de Loupe pour former Project </w:t>
      </w:r>
      <w:proofErr w:type="spellStart"/>
      <w:r w:rsidR="00FD71E9" w:rsidRPr="00240248">
        <w:rPr>
          <w:rFonts w:ascii="Arial" w:hAnsi="Arial" w:cs="Arial"/>
          <w:lang w:val="fr-FR"/>
        </w:rPr>
        <w:t>LpX</w:t>
      </w:r>
      <w:proofErr w:type="spellEnd"/>
      <w:r w:rsidR="00FD71E9" w:rsidRPr="00240248">
        <w:rPr>
          <w:rFonts w:ascii="Arial" w:hAnsi="Arial" w:cs="Arial"/>
          <w:lang w:val="fr-FR"/>
        </w:rPr>
        <w:t>.</w:t>
      </w:r>
    </w:p>
    <w:p w14:paraId="2693ACD6" w14:textId="0A5A553A" w:rsidR="00A85208" w:rsidRPr="00240248" w:rsidRDefault="00A85208" w:rsidP="000D42F0">
      <w:pPr>
        <w:spacing w:after="0" w:line="240" w:lineRule="auto"/>
        <w:jc w:val="both"/>
        <w:rPr>
          <w:rFonts w:ascii="Arial" w:hAnsi="Arial" w:cs="Arial"/>
          <w:lang w:val="fr-FR"/>
        </w:rPr>
      </w:pPr>
    </w:p>
    <w:p w14:paraId="4684507C" w14:textId="34F1D266" w:rsidR="00A85208" w:rsidRPr="00240248" w:rsidRDefault="00A85208" w:rsidP="000D42F0">
      <w:pPr>
        <w:spacing w:after="0" w:line="240" w:lineRule="auto"/>
        <w:jc w:val="both"/>
        <w:rPr>
          <w:rFonts w:ascii="Arial" w:hAnsi="Arial" w:cs="Arial"/>
          <w:lang w:val="fr-FR"/>
        </w:rPr>
      </w:pPr>
    </w:p>
    <w:p w14:paraId="3C216BB2" w14:textId="77777777" w:rsidR="00CB4DA2" w:rsidRPr="00240248" w:rsidRDefault="00CB4DA2" w:rsidP="000D42F0">
      <w:pPr>
        <w:spacing w:after="0" w:line="240" w:lineRule="auto"/>
        <w:jc w:val="both"/>
        <w:rPr>
          <w:rFonts w:ascii="Arial" w:hAnsi="Arial" w:cs="Arial"/>
          <w:lang w:val="fr-FR"/>
        </w:rPr>
      </w:pPr>
    </w:p>
    <w:p w14:paraId="0DCDDF89" w14:textId="3E9545C1" w:rsidR="00F1792B" w:rsidRPr="00240248" w:rsidRDefault="009454A9" w:rsidP="000D42F0">
      <w:pPr>
        <w:spacing w:after="0" w:line="240" w:lineRule="auto"/>
        <w:jc w:val="both"/>
        <w:rPr>
          <w:rFonts w:ascii="Arial" w:hAnsi="Arial" w:cs="Arial"/>
          <w:lang w:val="fr-FR"/>
        </w:rPr>
      </w:pPr>
      <w:r w:rsidRPr="00240248">
        <w:rPr>
          <w:rFonts w:ascii="Arial" w:hAnsi="Arial" w:cs="Arial"/>
          <w:b/>
          <w:sz w:val="28"/>
          <w:lang w:val="fr-FR" w:eastAsia="de-DE"/>
        </w:rPr>
        <w:t xml:space="preserve">Project </w:t>
      </w:r>
      <w:proofErr w:type="spellStart"/>
      <w:r w:rsidRPr="00240248">
        <w:rPr>
          <w:rFonts w:ascii="Arial" w:hAnsi="Arial" w:cs="Arial"/>
          <w:b/>
          <w:sz w:val="28"/>
          <w:lang w:val="fr-FR" w:eastAsia="de-DE"/>
        </w:rPr>
        <w:t>LpX</w:t>
      </w:r>
      <w:proofErr w:type="spellEnd"/>
      <w:r w:rsidR="00D32F4D" w:rsidRPr="00240248">
        <w:rPr>
          <w:rFonts w:ascii="Arial" w:hAnsi="Arial" w:cs="Arial"/>
          <w:b/>
          <w:sz w:val="28"/>
          <w:lang w:val="fr-FR" w:eastAsia="de-DE"/>
        </w:rPr>
        <w:t xml:space="preserve"> </w:t>
      </w:r>
      <w:r w:rsidR="00BA1CBB" w:rsidRPr="00240248">
        <w:rPr>
          <w:rFonts w:ascii="Arial" w:hAnsi="Arial" w:cs="Arial"/>
          <w:b/>
          <w:sz w:val="28"/>
          <w:lang w:val="fr-FR" w:eastAsia="de-DE"/>
        </w:rPr>
        <w:t xml:space="preserve">: </w:t>
      </w:r>
      <w:r w:rsidR="00FD71E9" w:rsidRPr="00240248">
        <w:rPr>
          <w:rFonts w:ascii="Arial" w:hAnsi="Arial" w:cs="Arial"/>
          <w:b/>
          <w:sz w:val="28"/>
          <w:lang w:val="fr-FR" w:eastAsia="de-DE"/>
        </w:rPr>
        <w:t>données techniques</w:t>
      </w:r>
    </w:p>
    <w:p w14:paraId="369273AB" w14:textId="3FDFFCC9" w:rsidR="00FC524C" w:rsidRPr="00240248" w:rsidRDefault="00FC524C" w:rsidP="000D42F0">
      <w:pPr>
        <w:spacing w:after="0" w:line="240" w:lineRule="auto"/>
        <w:jc w:val="both"/>
        <w:rPr>
          <w:rFonts w:ascii="Arial" w:hAnsi="Arial" w:cs="Arial"/>
          <w:lang w:val="fr-FR"/>
        </w:rPr>
      </w:pPr>
    </w:p>
    <w:p w14:paraId="29AD7268" w14:textId="4A5C7D26" w:rsidR="0022698B" w:rsidRPr="00240248" w:rsidRDefault="00D32F4D" w:rsidP="000D42F0">
      <w:pPr>
        <w:spacing w:after="0" w:line="240" w:lineRule="auto"/>
        <w:jc w:val="both"/>
        <w:rPr>
          <w:rFonts w:ascii="Arial" w:hAnsi="Arial" w:cs="Arial"/>
          <w:b/>
          <w:lang w:val="fr-FR"/>
        </w:rPr>
      </w:pPr>
      <w:r w:rsidRPr="00240248">
        <w:rPr>
          <w:rFonts w:ascii="Arial" w:hAnsi="Arial" w:cs="Arial"/>
          <w:b/>
          <w:lang w:val="fr-FR"/>
        </w:rPr>
        <w:t xml:space="preserve">Le </w:t>
      </w:r>
      <w:r w:rsidR="0022698B" w:rsidRPr="00240248">
        <w:rPr>
          <w:rFonts w:ascii="Arial" w:hAnsi="Arial" w:cs="Arial"/>
          <w:b/>
          <w:lang w:val="fr-FR"/>
        </w:rPr>
        <w:t xml:space="preserve">Project </w:t>
      </w:r>
      <w:proofErr w:type="spellStart"/>
      <w:r w:rsidR="0022698B" w:rsidRPr="00240248">
        <w:rPr>
          <w:rFonts w:ascii="Arial" w:hAnsi="Arial" w:cs="Arial"/>
          <w:b/>
          <w:lang w:val="fr-FR"/>
        </w:rPr>
        <w:t>LpX</w:t>
      </w:r>
      <w:proofErr w:type="spellEnd"/>
      <w:r w:rsidR="0022698B" w:rsidRPr="00240248">
        <w:rPr>
          <w:rFonts w:ascii="Arial" w:hAnsi="Arial" w:cs="Arial"/>
          <w:b/>
          <w:lang w:val="fr-FR"/>
        </w:rPr>
        <w:t xml:space="preserve"> fait l’objet de 4 éditions limitées à 99 exemplaires, en noir, bleu, rouge ou vert.</w:t>
      </w:r>
    </w:p>
    <w:p w14:paraId="563C1C37" w14:textId="77777777" w:rsidR="00D53F54" w:rsidRPr="00240248" w:rsidRDefault="00D53F54" w:rsidP="000D42F0">
      <w:pPr>
        <w:spacing w:after="0" w:line="240" w:lineRule="auto"/>
        <w:jc w:val="both"/>
        <w:rPr>
          <w:rFonts w:ascii="Arial" w:hAnsi="Arial" w:cs="Arial"/>
          <w:lang w:val="fr-FR"/>
        </w:rPr>
      </w:pPr>
    </w:p>
    <w:p w14:paraId="1E36C80A" w14:textId="7BBC8B30" w:rsidR="00BA1CBB" w:rsidRPr="00240248" w:rsidRDefault="009454A9" w:rsidP="000D42F0">
      <w:pPr>
        <w:widowControl w:val="0"/>
        <w:autoSpaceDE w:val="0"/>
        <w:autoSpaceDN w:val="0"/>
        <w:adjustRightInd w:val="0"/>
        <w:spacing w:after="0" w:line="240" w:lineRule="auto"/>
        <w:jc w:val="both"/>
        <w:outlineLvl w:val="0"/>
        <w:rPr>
          <w:rFonts w:ascii="Arial" w:hAnsi="Arial" w:cs="Arial"/>
          <w:b/>
          <w:lang w:val="fr-FR" w:eastAsia="de-DE"/>
        </w:rPr>
      </w:pPr>
      <w:r w:rsidRPr="00240248">
        <w:rPr>
          <w:rFonts w:ascii="Arial" w:hAnsi="Arial" w:cs="Arial"/>
          <w:b/>
          <w:lang w:val="fr-FR" w:eastAsia="de-DE"/>
        </w:rPr>
        <w:t>F</w:t>
      </w:r>
      <w:r w:rsidR="0022698B" w:rsidRPr="00240248">
        <w:rPr>
          <w:rFonts w:ascii="Arial" w:hAnsi="Arial" w:cs="Arial"/>
          <w:b/>
          <w:lang w:val="fr-FR" w:eastAsia="de-DE"/>
        </w:rPr>
        <w:t>o</w:t>
      </w:r>
      <w:r w:rsidR="00F1792B" w:rsidRPr="00240248">
        <w:rPr>
          <w:rFonts w:ascii="Arial" w:hAnsi="Arial" w:cs="Arial"/>
          <w:b/>
          <w:lang w:val="fr-FR" w:eastAsia="de-DE"/>
        </w:rPr>
        <w:t>nctions</w:t>
      </w:r>
    </w:p>
    <w:p w14:paraId="1CC0E0CE" w14:textId="309969B3" w:rsidR="00D55334" w:rsidRPr="00240248" w:rsidRDefault="00D55334" w:rsidP="000D42F0">
      <w:pPr>
        <w:widowControl w:val="0"/>
        <w:autoSpaceDE w:val="0"/>
        <w:autoSpaceDN w:val="0"/>
        <w:adjustRightInd w:val="0"/>
        <w:spacing w:after="0" w:line="240" w:lineRule="auto"/>
        <w:jc w:val="both"/>
        <w:outlineLvl w:val="0"/>
        <w:rPr>
          <w:rFonts w:ascii="Arial" w:hAnsi="Arial" w:cs="Arial"/>
          <w:lang w:val="fr-FR" w:eastAsia="de-DE"/>
        </w:rPr>
      </w:pPr>
      <w:r w:rsidRPr="00240248">
        <w:rPr>
          <w:rFonts w:ascii="Arial" w:hAnsi="Arial" w:cs="Arial"/>
          <w:lang w:val="fr-FR" w:eastAsia="de-DE"/>
        </w:rPr>
        <w:t xml:space="preserve">Accueil </w:t>
      </w:r>
      <w:proofErr w:type="gramStart"/>
      <w:r w:rsidRPr="00240248">
        <w:rPr>
          <w:rFonts w:ascii="Arial" w:hAnsi="Arial" w:cs="Arial"/>
          <w:lang w:val="fr-FR" w:eastAsia="de-DE"/>
        </w:rPr>
        <w:t>de une</w:t>
      </w:r>
      <w:proofErr w:type="gramEnd"/>
      <w:r w:rsidRPr="00240248">
        <w:rPr>
          <w:rFonts w:ascii="Arial" w:hAnsi="Arial" w:cs="Arial"/>
          <w:lang w:val="fr-FR" w:eastAsia="de-DE"/>
        </w:rPr>
        <w:t>, deux ou trois loupes grossissantes (deux fournies), propulseur de fusée luminescent dans l’obscurité.</w:t>
      </w:r>
    </w:p>
    <w:p w14:paraId="1F8B2F34" w14:textId="399E98C9" w:rsidR="0022698B" w:rsidRPr="00240248" w:rsidRDefault="0022698B" w:rsidP="000D42F0">
      <w:pPr>
        <w:widowControl w:val="0"/>
        <w:autoSpaceDE w:val="0"/>
        <w:autoSpaceDN w:val="0"/>
        <w:adjustRightInd w:val="0"/>
        <w:spacing w:after="0" w:line="240" w:lineRule="auto"/>
        <w:jc w:val="both"/>
        <w:outlineLvl w:val="0"/>
        <w:rPr>
          <w:rFonts w:ascii="Arial" w:hAnsi="Arial" w:cs="Arial"/>
          <w:lang w:val="fr-FR" w:eastAsia="de-DE"/>
        </w:rPr>
      </w:pPr>
    </w:p>
    <w:p w14:paraId="5B089336" w14:textId="2A5DC9AA" w:rsidR="00D55334" w:rsidRPr="00240248" w:rsidRDefault="00D55334" w:rsidP="000D42F0">
      <w:pPr>
        <w:widowControl w:val="0"/>
        <w:autoSpaceDE w:val="0"/>
        <w:autoSpaceDN w:val="0"/>
        <w:adjustRightInd w:val="0"/>
        <w:spacing w:after="0" w:line="240" w:lineRule="auto"/>
        <w:jc w:val="both"/>
        <w:outlineLvl w:val="0"/>
        <w:rPr>
          <w:rFonts w:ascii="Arial" w:hAnsi="Arial" w:cs="Arial"/>
          <w:b/>
          <w:lang w:val="fr-FR"/>
        </w:rPr>
      </w:pPr>
      <w:r w:rsidRPr="00240248">
        <w:rPr>
          <w:rFonts w:ascii="Arial" w:hAnsi="Arial" w:cs="Arial"/>
          <w:b/>
          <w:lang w:val="fr-FR"/>
        </w:rPr>
        <w:t>Corps de la fusée</w:t>
      </w:r>
    </w:p>
    <w:p w14:paraId="6C541188" w14:textId="377C3DB7" w:rsidR="00D55334" w:rsidRPr="00240248" w:rsidRDefault="00D55334" w:rsidP="000D42F0">
      <w:pPr>
        <w:widowControl w:val="0"/>
        <w:autoSpaceDE w:val="0"/>
        <w:autoSpaceDN w:val="0"/>
        <w:adjustRightInd w:val="0"/>
        <w:spacing w:after="0" w:line="240" w:lineRule="auto"/>
        <w:jc w:val="both"/>
        <w:outlineLvl w:val="0"/>
        <w:rPr>
          <w:rFonts w:ascii="Arial" w:hAnsi="Arial" w:cs="Arial"/>
          <w:lang w:val="fr-FR"/>
        </w:rPr>
      </w:pPr>
      <w:r w:rsidRPr="00240248">
        <w:rPr>
          <w:rFonts w:ascii="Arial" w:hAnsi="Arial" w:cs="Arial"/>
          <w:lang w:val="fr-FR"/>
        </w:rPr>
        <w:t>Dimensions : 28 cm (diam</w:t>
      </w:r>
      <w:r w:rsidR="00D32F4D" w:rsidRPr="00240248">
        <w:rPr>
          <w:rFonts w:ascii="Arial" w:hAnsi="Arial" w:cs="Arial"/>
          <w:lang w:val="fr-FR"/>
        </w:rPr>
        <w:t>ètre</w:t>
      </w:r>
      <w:r w:rsidRPr="00240248">
        <w:rPr>
          <w:rFonts w:ascii="Arial" w:hAnsi="Arial" w:cs="Arial"/>
          <w:lang w:val="fr-FR"/>
        </w:rPr>
        <w:t xml:space="preserve"> à la base des pieds) x 33 cm (hauteur maximale).</w:t>
      </w:r>
    </w:p>
    <w:p w14:paraId="70318AA2" w14:textId="31C1DF9F" w:rsidR="00D55334" w:rsidRPr="00240248" w:rsidRDefault="00D55334" w:rsidP="000D42F0">
      <w:pPr>
        <w:widowControl w:val="0"/>
        <w:autoSpaceDE w:val="0"/>
        <w:autoSpaceDN w:val="0"/>
        <w:adjustRightInd w:val="0"/>
        <w:spacing w:after="0" w:line="240" w:lineRule="auto"/>
        <w:jc w:val="both"/>
        <w:outlineLvl w:val="0"/>
        <w:rPr>
          <w:rFonts w:ascii="Arial" w:hAnsi="Arial" w:cs="Arial"/>
          <w:lang w:val="fr-FR"/>
        </w:rPr>
      </w:pPr>
      <w:r w:rsidRPr="00240248">
        <w:rPr>
          <w:rFonts w:ascii="Arial" w:hAnsi="Arial" w:cs="Arial"/>
          <w:lang w:val="fr-FR"/>
        </w:rPr>
        <w:t>Matériaux : aluminium anodisé et acier poli et satiné, pieds d’atterrissage non articulés en acier poli et satiné</w:t>
      </w:r>
      <w:r w:rsidR="00CB4DA2" w:rsidRPr="00240248">
        <w:rPr>
          <w:rFonts w:ascii="Arial" w:hAnsi="Arial" w:cs="Arial"/>
          <w:lang w:val="fr-FR"/>
        </w:rPr>
        <w:t xml:space="preserve"> (en position debout)</w:t>
      </w:r>
      <w:r w:rsidRPr="00240248">
        <w:rPr>
          <w:rFonts w:ascii="Arial" w:hAnsi="Arial" w:cs="Arial"/>
          <w:lang w:val="fr-FR"/>
        </w:rPr>
        <w:t>.</w:t>
      </w:r>
    </w:p>
    <w:p w14:paraId="37A06F59" w14:textId="6FF4D487" w:rsidR="00D55334" w:rsidRPr="00240248" w:rsidRDefault="00D55334" w:rsidP="000D42F0">
      <w:pPr>
        <w:widowControl w:val="0"/>
        <w:autoSpaceDE w:val="0"/>
        <w:autoSpaceDN w:val="0"/>
        <w:adjustRightInd w:val="0"/>
        <w:spacing w:after="0" w:line="240" w:lineRule="auto"/>
        <w:jc w:val="both"/>
        <w:outlineLvl w:val="0"/>
        <w:rPr>
          <w:rFonts w:ascii="Arial" w:hAnsi="Arial" w:cs="Arial"/>
          <w:lang w:val="fr-FR"/>
        </w:rPr>
      </w:pPr>
      <w:r w:rsidRPr="00240248">
        <w:rPr>
          <w:rFonts w:ascii="Arial" w:hAnsi="Arial" w:cs="Arial"/>
          <w:lang w:val="fr-FR"/>
        </w:rPr>
        <w:t xml:space="preserve">Composition : 5 éléments (base, corps en trois parties modulaires, nez conique) </w:t>
      </w:r>
      <w:r w:rsidR="009C724B" w:rsidRPr="00240248">
        <w:rPr>
          <w:rFonts w:ascii="Arial" w:hAnsi="Arial" w:cs="Arial"/>
          <w:lang w:val="fr-FR"/>
        </w:rPr>
        <w:t>reliés par des systèmes de baïonnettes permettant une configuration avec une, deux ou trois loupes.</w:t>
      </w:r>
    </w:p>
    <w:p w14:paraId="20DC84F9" w14:textId="053B39E0" w:rsidR="00D55334" w:rsidRPr="00240248" w:rsidRDefault="00240248" w:rsidP="000D42F0">
      <w:pPr>
        <w:widowControl w:val="0"/>
        <w:autoSpaceDE w:val="0"/>
        <w:autoSpaceDN w:val="0"/>
        <w:adjustRightInd w:val="0"/>
        <w:spacing w:after="0" w:line="240" w:lineRule="auto"/>
        <w:jc w:val="both"/>
        <w:outlineLvl w:val="0"/>
        <w:rPr>
          <w:rFonts w:ascii="Arial" w:hAnsi="Arial" w:cs="Arial"/>
          <w:lang w:val="fr-FR" w:eastAsia="de-DE"/>
        </w:rPr>
      </w:pPr>
      <w:r>
        <w:rPr>
          <w:rFonts w:ascii="Arial" w:hAnsi="Arial" w:cs="Arial"/>
          <w:lang w:val="fr-FR"/>
        </w:rPr>
        <w:t>É</w:t>
      </w:r>
      <w:r w:rsidR="009C724B" w:rsidRPr="00240248">
        <w:rPr>
          <w:rFonts w:ascii="Arial" w:hAnsi="Arial" w:cs="Arial"/>
          <w:lang w:val="fr-FR"/>
        </w:rPr>
        <w:t xml:space="preserve">clairage </w:t>
      </w:r>
      <w:r w:rsidR="00D55334" w:rsidRPr="00240248">
        <w:rPr>
          <w:rFonts w:ascii="Arial" w:hAnsi="Arial" w:cs="Arial"/>
          <w:lang w:val="fr-FR"/>
        </w:rPr>
        <w:t>: capsule</w:t>
      </w:r>
      <w:r w:rsidR="009C724B" w:rsidRPr="00240248">
        <w:rPr>
          <w:rFonts w:ascii="Arial" w:hAnsi="Arial" w:cs="Arial"/>
          <w:lang w:val="fr-FR"/>
        </w:rPr>
        <w:t xml:space="preserve"> de tritium à la base.</w:t>
      </w:r>
    </w:p>
    <w:p w14:paraId="46E5FD8D" w14:textId="7BF2B0E2" w:rsidR="00D55334" w:rsidRPr="00240248" w:rsidRDefault="009C724B" w:rsidP="000D42F0">
      <w:pPr>
        <w:widowControl w:val="0"/>
        <w:autoSpaceDE w:val="0"/>
        <w:autoSpaceDN w:val="0"/>
        <w:adjustRightInd w:val="0"/>
        <w:spacing w:after="0" w:line="240" w:lineRule="auto"/>
        <w:jc w:val="both"/>
        <w:outlineLvl w:val="0"/>
        <w:rPr>
          <w:rFonts w:ascii="Arial" w:hAnsi="Arial" w:cs="Arial"/>
          <w:lang w:val="fr-FR" w:eastAsia="de-DE"/>
        </w:rPr>
      </w:pPr>
      <w:r w:rsidRPr="00240248">
        <w:rPr>
          <w:rFonts w:ascii="Arial" w:hAnsi="Arial" w:cs="Arial"/>
          <w:lang w:val="fr-FR" w:eastAsia="de-DE"/>
        </w:rPr>
        <w:t xml:space="preserve">Poids total </w:t>
      </w:r>
      <w:r w:rsidR="00D55334" w:rsidRPr="00240248">
        <w:rPr>
          <w:rFonts w:ascii="Arial" w:hAnsi="Arial" w:cs="Arial"/>
          <w:lang w:val="fr-FR" w:eastAsia="de-DE"/>
        </w:rPr>
        <w:t>: 600 gram</w:t>
      </w:r>
      <w:r w:rsidRPr="00240248">
        <w:rPr>
          <w:rFonts w:ascii="Arial" w:hAnsi="Arial" w:cs="Arial"/>
          <w:lang w:val="fr-FR" w:eastAsia="de-DE"/>
        </w:rPr>
        <w:t>me</w:t>
      </w:r>
      <w:r w:rsidR="00D55334" w:rsidRPr="00240248">
        <w:rPr>
          <w:rFonts w:ascii="Arial" w:hAnsi="Arial" w:cs="Arial"/>
          <w:lang w:val="fr-FR" w:eastAsia="de-DE"/>
        </w:rPr>
        <w:t xml:space="preserve">s </w:t>
      </w:r>
      <w:r w:rsidRPr="00240248">
        <w:rPr>
          <w:rFonts w:ascii="Arial" w:hAnsi="Arial" w:cs="Arial"/>
          <w:lang w:val="fr-FR" w:eastAsia="de-DE"/>
        </w:rPr>
        <w:t>sans</w:t>
      </w:r>
      <w:r w:rsidR="00D55334" w:rsidRPr="00240248">
        <w:rPr>
          <w:rFonts w:ascii="Arial" w:hAnsi="Arial" w:cs="Arial"/>
          <w:lang w:val="fr-FR" w:eastAsia="de-DE"/>
        </w:rPr>
        <w:t xml:space="preserve"> loupe</w:t>
      </w:r>
      <w:r w:rsidR="00CB4DA2" w:rsidRPr="00240248">
        <w:rPr>
          <w:rFonts w:ascii="Arial" w:hAnsi="Arial" w:cs="Arial"/>
          <w:lang w:val="fr-FR" w:eastAsia="de-DE"/>
        </w:rPr>
        <w:t>,</w:t>
      </w:r>
      <w:r w:rsidR="00D55334" w:rsidRPr="00240248">
        <w:rPr>
          <w:rFonts w:ascii="Arial" w:hAnsi="Arial" w:cs="Arial"/>
          <w:lang w:val="fr-FR" w:eastAsia="de-DE"/>
        </w:rPr>
        <w:t xml:space="preserve"> 850 </w:t>
      </w:r>
      <w:r w:rsidR="00D55334" w:rsidRPr="00240248">
        <w:rPr>
          <w:rFonts w:ascii="Arial" w:hAnsi="Arial" w:cs="Arial"/>
          <w:lang w:val="fr-FR"/>
        </w:rPr>
        <w:t>gram</w:t>
      </w:r>
      <w:r w:rsidRPr="00240248">
        <w:rPr>
          <w:rFonts w:ascii="Arial" w:hAnsi="Arial" w:cs="Arial"/>
          <w:lang w:val="fr-FR"/>
        </w:rPr>
        <w:t>me</w:t>
      </w:r>
      <w:r w:rsidR="00D55334" w:rsidRPr="00240248">
        <w:rPr>
          <w:rFonts w:ascii="Arial" w:hAnsi="Arial" w:cs="Arial"/>
          <w:lang w:val="fr-FR"/>
        </w:rPr>
        <w:t xml:space="preserve">s </w:t>
      </w:r>
      <w:r w:rsidRPr="00240248">
        <w:rPr>
          <w:rFonts w:ascii="Arial" w:hAnsi="Arial" w:cs="Arial"/>
          <w:lang w:val="fr-FR"/>
        </w:rPr>
        <w:t>avec deux</w:t>
      </w:r>
      <w:r w:rsidR="00D55334" w:rsidRPr="00240248">
        <w:rPr>
          <w:rFonts w:ascii="Arial" w:hAnsi="Arial" w:cs="Arial"/>
          <w:lang w:val="fr-FR"/>
        </w:rPr>
        <w:t xml:space="preserve"> loupes</w:t>
      </w:r>
      <w:r w:rsidRPr="00240248">
        <w:rPr>
          <w:rFonts w:ascii="Arial" w:hAnsi="Arial" w:cs="Arial"/>
          <w:lang w:val="fr-FR"/>
        </w:rPr>
        <w:t>.</w:t>
      </w:r>
    </w:p>
    <w:p w14:paraId="665F88DA" w14:textId="692D60EE" w:rsidR="00D55334" w:rsidRPr="00240248" w:rsidRDefault="00D55334" w:rsidP="000D42F0">
      <w:pPr>
        <w:widowControl w:val="0"/>
        <w:autoSpaceDE w:val="0"/>
        <w:autoSpaceDN w:val="0"/>
        <w:adjustRightInd w:val="0"/>
        <w:spacing w:after="0" w:line="240" w:lineRule="auto"/>
        <w:jc w:val="both"/>
        <w:rPr>
          <w:rFonts w:ascii="Arial" w:hAnsi="Arial" w:cs="Arial"/>
          <w:lang w:val="fr-FR"/>
        </w:rPr>
      </w:pPr>
    </w:p>
    <w:p w14:paraId="0CEC7F6D" w14:textId="7A2A3C9B" w:rsidR="00FB261C" w:rsidRDefault="00FB261C" w:rsidP="000D42F0">
      <w:pPr>
        <w:spacing w:after="0" w:line="240" w:lineRule="auto"/>
        <w:jc w:val="both"/>
        <w:rPr>
          <w:rFonts w:ascii="Arial" w:hAnsi="Arial" w:cs="Arial"/>
          <w:lang w:val="fr-FR"/>
        </w:rPr>
      </w:pPr>
      <w:r>
        <w:rPr>
          <w:rFonts w:ascii="Arial" w:hAnsi="Arial" w:cs="Arial"/>
          <w:lang w:val="fr-FR"/>
        </w:rPr>
        <w:br w:type="page"/>
      </w:r>
    </w:p>
    <w:p w14:paraId="4164090F" w14:textId="77777777" w:rsidR="00CB4DA2" w:rsidRPr="00240248" w:rsidRDefault="00CB4DA2" w:rsidP="000D42F0">
      <w:pPr>
        <w:widowControl w:val="0"/>
        <w:autoSpaceDE w:val="0"/>
        <w:autoSpaceDN w:val="0"/>
        <w:adjustRightInd w:val="0"/>
        <w:spacing w:after="0" w:line="240" w:lineRule="auto"/>
        <w:jc w:val="both"/>
        <w:rPr>
          <w:rFonts w:ascii="Arial" w:hAnsi="Arial" w:cs="Arial"/>
          <w:lang w:val="fr-FR"/>
        </w:rPr>
      </w:pPr>
    </w:p>
    <w:p w14:paraId="79F22F0C" w14:textId="7A59792A" w:rsidR="00F1792B" w:rsidRPr="00240248" w:rsidRDefault="00CA6587" w:rsidP="000D42F0">
      <w:pPr>
        <w:widowControl w:val="0"/>
        <w:autoSpaceDE w:val="0"/>
        <w:autoSpaceDN w:val="0"/>
        <w:adjustRightInd w:val="0"/>
        <w:spacing w:after="0" w:line="240" w:lineRule="auto"/>
        <w:jc w:val="both"/>
        <w:outlineLvl w:val="0"/>
        <w:rPr>
          <w:rFonts w:ascii="Arial" w:hAnsi="Arial" w:cs="Arial"/>
          <w:b/>
          <w:lang w:val="fr-FR" w:eastAsia="de-DE"/>
        </w:rPr>
      </w:pPr>
      <w:r w:rsidRPr="00240248">
        <w:rPr>
          <w:rFonts w:ascii="Arial" w:hAnsi="Arial" w:cs="Arial"/>
          <w:b/>
          <w:lang w:val="fr-FR" w:eastAsia="de-DE"/>
        </w:rPr>
        <w:t>Packaging</w:t>
      </w:r>
    </w:p>
    <w:p w14:paraId="5B03E734" w14:textId="73140154" w:rsidR="00DA00DB" w:rsidRPr="00240248" w:rsidRDefault="009C724B" w:rsidP="000D42F0">
      <w:pPr>
        <w:widowControl w:val="0"/>
        <w:autoSpaceDE w:val="0"/>
        <w:autoSpaceDN w:val="0"/>
        <w:adjustRightInd w:val="0"/>
        <w:spacing w:after="0" w:line="240" w:lineRule="auto"/>
        <w:jc w:val="both"/>
        <w:rPr>
          <w:rFonts w:ascii="Arial" w:hAnsi="Arial" w:cs="Arial"/>
          <w:lang w:val="fr-FR"/>
        </w:rPr>
      </w:pPr>
      <w:r w:rsidRPr="00240248">
        <w:rPr>
          <w:rFonts w:ascii="Arial" w:hAnsi="Arial" w:cs="Arial"/>
          <w:lang w:val="fr-FR"/>
        </w:rPr>
        <w:t xml:space="preserve">Mallette </w:t>
      </w:r>
      <w:r w:rsidR="00A61238" w:rsidRPr="00240248">
        <w:rPr>
          <w:rFonts w:ascii="Arial" w:hAnsi="Arial" w:cs="Arial"/>
          <w:lang w:val="fr-FR"/>
        </w:rPr>
        <w:t>: ABS</w:t>
      </w:r>
      <w:r w:rsidRPr="00240248">
        <w:rPr>
          <w:rFonts w:ascii="Arial" w:hAnsi="Arial" w:cs="Arial"/>
          <w:lang w:val="fr-FR"/>
        </w:rPr>
        <w:t>, étanche.</w:t>
      </w:r>
    </w:p>
    <w:p w14:paraId="24663866" w14:textId="34A77113" w:rsidR="00002671" w:rsidRPr="00240248" w:rsidRDefault="00002671" w:rsidP="000D42F0">
      <w:pPr>
        <w:widowControl w:val="0"/>
        <w:autoSpaceDE w:val="0"/>
        <w:autoSpaceDN w:val="0"/>
        <w:adjustRightInd w:val="0"/>
        <w:spacing w:after="0" w:line="240" w:lineRule="auto"/>
        <w:jc w:val="both"/>
        <w:outlineLvl w:val="0"/>
        <w:rPr>
          <w:rFonts w:ascii="Arial" w:hAnsi="Arial" w:cs="Arial"/>
          <w:lang w:val="fr-FR" w:eastAsia="de-DE"/>
        </w:rPr>
      </w:pPr>
      <w:r w:rsidRPr="00240248">
        <w:rPr>
          <w:rFonts w:ascii="Arial" w:hAnsi="Arial" w:cs="Arial"/>
          <w:lang w:val="fr-FR" w:eastAsia="de-DE"/>
        </w:rPr>
        <w:t>Dimensions</w:t>
      </w:r>
      <w:r w:rsidR="00240248">
        <w:rPr>
          <w:rFonts w:ascii="Arial" w:hAnsi="Arial" w:cs="Arial"/>
          <w:lang w:val="fr-FR" w:eastAsia="de-DE"/>
        </w:rPr>
        <w:t xml:space="preserve"> </w:t>
      </w:r>
      <w:r w:rsidRPr="00240248">
        <w:rPr>
          <w:rFonts w:ascii="Arial" w:hAnsi="Arial" w:cs="Arial"/>
          <w:lang w:val="fr-FR" w:eastAsia="de-DE"/>
        </w:rPr>
        <w:t xml:space="preserve">: </w:t>
      </w:r>
      <w:r w:rsidR="003277AD" w:rsidRPr="00240248">
        <w:rPr>
          <w:rFonts w:ascii="Arial" w:hAnsi="Arial" w:cs="Arial"/>
          <w:lang w:val="fr-FR" w:eastAsia="de-DE"/>
        </w:rPr>
        <w:t>44</w:t>
      </w:r>
      <w:r w:rsidR="00FC524C" w:rsidRPr="00240248">
        <w:rPr>
          <w:rFonts w:ascii="Arial" w:hAnsi="Arial" w:cs="Arial"/>
          <w:lang w:val="fr-FR" w:eastAsia="de-DE"/>
        </w:rPr>
        <w:t xml:space="preserve"> </w:t>
      </w:r>
      <w:r w:rsidR="003277AD" w:rsidRPr="00240248">
        <w:rPr>
          <w:rFonts w:ascii="Arial" w:hAnsi="Arial" w:cs="Arial"/>
          <w:lang w:val="fr-FR" w:eastAsia="de-DE"/>
        </w:rPr>
        <w:t>x</w:t>
      </w:r>
      <w:r w:rsidR="00FC524C" w:rsidRPr="00240248">
        <w:rPr>
          <w:rFonts w:ascii="Arial" w:hAnsi="Arial" w:cs="Arial"/>
          <w:lang w:val="fr-FR" w:eastAsia="de-DE"/>
        </w:rPr>
        <w:t xml:space="preserve"> </w:t>
      </w:r>
      <w:r w:rsidR="003277AD" w:rsidRPr="00240248">
        <w:rPr>
          <w:rFonts w:ascii="Arial" w:hAnsi="Arial" w:cs="Arial"/>
          <w:lang w:val="fr-FR" w:eastAsia="de-DE"/>
        </w:rPr>
        <w:t>35</w:t>
      </w:r>
      <w:r w:rsidR="00FC524C" w:rsidRPr="00240248">
        <w:rPr>
          <w:rFonts w:ascii="Arial" w:hAnsi="Arial" w:cs="Arial"/>
          <w:lang w:val="fr-FR" w:eastAsia="de-DE"/>
        </w:rPr>
        <w:t xml:space="preserve"> </w:t>
      </w:r>
      <w:r w:rsidR="003277AD" w:rsidRPr="00240248">
        <w:rPr>
          <w:rFonts w:ascii="Arial" w:hAnsi="Arial" w:cs="Arial"/>
          <w:lang w:val="fr-FR" w:eastAsia="de-DE"/>
        </w:rPr>
        <w:t>x</w:t>
      </w:r>
      <w:r w:rsidR="00FC524C" w:rsidRPr="00240248">
        <w:rPr>
          <w:rFonts w:ascii="Arial" w:hAnsi="Arial" w:cs="Arial"/>
          <w:lang w:val="fr-FR" w:eastAsia="de-DE"/>
        </w:rPr>
        <w:t xml:space="preserve"> </w:t>
      </w:r>
      <w:r w:rsidR="003277AD" w:rsidRPr="00240248">
        <w:rPr>
          <w:rFonts w:ascii="Arial" w:hAnsi="Arial" w:cs="Arial"/>
          <w:lang w:val="fr-FR" w:eastAsia="de-DE"/>
        </w:rPr>
        <w:t>19</w:t>
      </w:r>
      <w:r w:rsidR="009C724B" w:rsidRPr="00240248">
        <w:rPr>
          <w:rFonts w:ascii="Arial" w:hAnsi="Arial" w:cs="Arial"/>
          <w:lang w:val="fr-FR" w:eastAsia="de-DE"/>
        </w:rPr>
        <w:t xml:space="preserve"> </w:t>
      </w:r>
      <w:r w:rsidR="003277AD" w:rsidRPr="00240248">
        <w:rPr>
          <w:rFonts w:ascii="Arial" w:hAnsi="Arial" w:cs="Arial"/>
          <w:lang w:val="fr-FR" w:eastAsia="de-DE"/>
        </w:rPr>
        <w:t>cm</w:t>
      </w:r>
      <w:r w:rsidR="009C724B" w:rsidRPr="00240248">
        <w:rPr>
          <w:rFonts w:ascii="Arial" w:hAnsi="Arial" w:cs="Arial"/>
          <w:lang w:val="fr-FR" w:eastAsia="de-DE"/>
        </w:rPr>
        <w:t>.</w:t>
      </w:r>
    </w:p>
    <w:p w14:paraId="3FC99BDE" w14:textId="6147B367" w:rsidR="00DA00DB" w:rsidRPr="00240248" w:rsidRDefault="00A61238" w:rsidP="000D42F0">
      <w:pPr>
        <w:widowControl w:val="0"/>
        <w:autoSpaceDE w:val="0"/>
        <w:autoSpaceDN w:val="0"/>
        <w:adjustRightInd w:val="0"/>
        <w:spacing w:after="0" w:line="240" w:lineRule="auto"/>
        <w:jc w:val="both"/>
        <w:rPr>
          <w:rFonts w:ascii="Arial" w:hAnsi="Arial" w:cs="Arial"/>
          <w:lang w:val="fr-FR" w:eastAsia="de-DE"/>
        </w:rPr>
      </w:pPr>
      <w:r w:rsidRPr="00240248">
        <w:rPr>
          <w:rFonts w:ascii="Arial" w:hAnsi="Arial" w:cs="Arial"/>
          <w:lang w:val="fr-FR" w:eastAsia="de-DE"/>
        </w:rPr>
        <w:t>Conten</w:t>
      </w:r>
      <w:r w:rsidR="009C724B" w:rsidRPr="00240248">
        <w:rPr>
          <w:rFonts w:ascii="Arial" w:hAnsi="Arial" w:cs="Arial"/>
          <w:lang w:val="fr-FR" w:eastAsia="de-DE"/>
        </w:rPr>
        <w:t xml:space="preserve">u </w:t>
      </w:r>
      <w:r w:rsidR="00F1792B" w:rsidRPr="00240248">
        <w:rPr>
          <w:rFonts w:ascii="Arial" w:hAnsi="Arial" w:cs="Arial"/>
          <w:lang w:val="fr-FR" w:eastAsia="de-DE"/>
        </w:rPr>
        <w:t xml:space="preserve">: </w:t>
      </w:r>
      <w:r w:rsidR="009C724B" w:rsidRPr="00240248">
        <w:rPr>
          <w:rFonts w:ascii="Arial" w:hAnsi="Arial" w:cs="Arial"/>
          <w:lang w:val="fr-FR" w:eastAsia="de-DE"/>
        </w:rPr>
        <w:t xml:space="preserve">fusée </w:t>
      </w:r>
      <w:r w:rsidR="006E77D3" w:rsidRPr="00240248">
        <w:rPr>
          <w:rFonts w:ascii="Arial" w:hAnsi="Arial" w:cs="Arial"/>
          <w:lang w:val="fr-FR" w:eastAsia="de-DE"/>
        </w:rPr>
        <w:t>en kit avec base sur pieds, trois étages et nez conique,</w:t>
      </w:r>
      <w:r w:rsidR="008008D4" w:rsidRPr="00240248">
        <w:rPr>
          <w:rFonts w:ascii="Arial" w:hAnsi="Arial" w:cs="Arial"/>
          <w:lang w:val="fr-FR"/>
        </w:rPr>
        <w:t xml:space="preserve"> </w:t>
      </w:r>
      <w:r w:rsidRPr="00240248">
        <w:rPr>
          <w:rFonts w:ascii="Arial" w:hAnsi="Arial" w:cs="Arial"/>
          <w:lang w:val="fr-FR"/>
        </w:rPr>
        <w:t xml:space="preserve">2 loupes </w:t>
      </w:r>
      <w:r w:rsidR="006E77D3" w:rsidRPr="00240248">
        <w:rPr>
          <w:rFonts w:ascii="Arial" w:hAnsi="Arial" w:cs="Arial"/>
          <w:lang w:val="fr-FR"/>
        </w:rPr>
        <w:t xml:space="preserve">avec étuis de protection propres, pince universelle pour fixer une loupe sur un téléphone mobile ou une tablette. </w:t>
      </w:r>
    </w:p>
    <w:p w14:paraId="346D75A8" w14:textId="67DA35C3" w:rsidR="00F1792B" w:rsidRPr="00240248" w:rsidRDefault="00A61238" w:rsidP="000D42F0">
      <w:pPr>
        <w:widowControl w:val="0"/>
        <w:autoSpaceDE w:val="0"/>
        <w:autoSpaceDN w:val="0"/>
        <w:adjustRightInd w:val="0"/>
        <w:spacing w:after="0" w:line="240" w:lineRule="auto"/>
        <w:jc w:val="both"/>
        <w:rPr>
          <w:rFonts w:ascii="Arial" w:hAnsi="Arial" w:cs="Arial"/>
          <w:lang w:val="fr-FR"/>
        </w:rPr>
      </w:pPr>
      <w:r w:rsidRPr="00240248">
        <w:rPr>
          <w:rFonts w:ascii="Arial" w:hAnsi="Arial" w:cs="Arial"/>
          <w:lang w:val="fr-FR"/>
        </w:rPr>
        <w:t xml:space="preserve">Loupes </w:t>
      </w:r>
      <w:r w:rsidR="006E77D3" w:rsidRPr="00240248">
        <w:rPr>
          <w:rFonts w:ascii="Arial" w:hAnsi="Arial" w:cs="Arial"/>
          <w:lang w:val="fr-FR"/>
        </w:rPr>
        <w:t xml:space="preserve">fournies </w:t>
      </w:r>
      <w:r w:rsidR="00F1792B" w:rsidRPr="00240248">
        <w:rPr>
          <w:rFonts w:ascii="Arial" w:hAnsi="Arial" w:cs="Arial"/>
          <w:lang w:val="fr-FR"/>
        </w:rPr>
        <w:t xml:space="preserve">: </w:t>
      </w:r>
      <w:r w:rsidRPr="00240248">
        <w:rPr>
          <w:rFonts w:ascii="Arial" w:hAnsi="Arial" w:cs="Arial"/>
          <w:lang w:val="fr-FR"/>
        </w:rPr>
        <w:t>Mod</w:t>
      </w:r>
      <w:r w:rsidR="006E77D3" w:rsidRPr="00240248">
        <w:rPr>
          <w:rFonts w:ascii="Arial" w:hAnsi="Arial" w:cs="Arial"/>
          <w:lang w:val="fr-FR"/>
        </w:rPr>
        <w:t>èle</w:t>
      </w:r>
      <w:r w:rsidRPr="00240248">
        <w:rPr>
          <w:rFonts w:ascii="Arial" w:hAnsi="Arial" w:cs="Arial"/>
          <w:lang w:val="fr-FR"/>
        </w:rPr>
        <w:t xml:space="preserve"> 02 (</w:t>
      </w:r>
      <w:r w:rsidR="006E77D3" w:rsidRPr="00240248">
        <w:rPr>
          <w:rFonts w:ascii="Arial" w:hAnsi="Arial" w:cs="Arial"/>
          <w:lang w:val="fr-FR"/>
        </w:rPr>
        <w:t>grossissement x3</w:t>
      </w:r>
      <w:r w:rsidRPr="00240248">
        <w:rPr>
          <w:rFonts w:ascii="Arial" w:hAnsi="Arial" w:cs="Arial"/>
          <w:lang w:val="fr-FR"/>
        </w:rPr>
        <w:t xml:space="preserve">) </w:t>
      </w:r>
      <w:r w:rsidR="006E77D3" w:rsidRPr="00240248">
        <w:rPr>
          <w:rFonts w:ascii="Arial" w:hAnsi="Arial" w:cs="Arial"/>
          <w:lang w:val="fr-FR"/>
        </w:rPr>
        <w:t>et</w:t>
      </w:r>
      <w:r w:rsidRPr="00240248">
        <w:rPr>
          <w:rFonts w:ascii="Arial" w:hAnsi="Arial" w:cs="Arial"/>
          <w:lang w:val="fr-FR"/>
        </w:rPr>
        <w:t xml:space="preserve"> Mod</w:t>
      </w:r>
      <w:r w:rsidR="006E77D3" w:rsidRPr="00240248">
        <w:rPr>
          <w:rFonts w:ascii="Arial" w:hAnsi="Arial" w:cs="Arial"/>
          <w:lang w:val="fr-FR"/>
        </w:rPr>
        <w:t>èle</w:t>
      </w:r>
      <w:r w:rsidRPr="00240248">
        <w:rPr>
          <w:rFonts w:ascii="Arial" w:hAnsi="Arial" w:cs="Arial"/>
          <w:lang w:val="fr-FR"/>
        </w:rPr>
        <w:t xml:space="preserve"> 01 (</w:t>
      </w:r>
      <w:r w:rsidR="006E77D3" w:rsidRPr="00240248">
        <w:rPr>
          <w:rFonts w:ascii="Arial" w:hAnsi="Arial" w:cs="Arial"/>
          <w:lang w:val="fr-FR"/>
        </w:rPr>
        <w:t>x</w:t>
      </w:r>
      <w:r w:rsidRPr="00240248">
        <w:rPr>
          <w:rFonts w:ascii="Arial" w:hAnsi="Arial" w:cs="Arial"/>
          <w:lang w:val="fr-FR"/>
        </w:rPr>
        <w:t>6)</w:t>
      </w:r>
    </w:p>
    <w:p w14:paraId="6206FE4B" w14:textId="16A9B28F" w:rsidR="00D53F54" w:rsidRPr="00240248" w:rsidRDefault="006E77D3" w:rsidP="000D42F0">
      <w:pPr>
        <w:widowControl w:val="0"/>
        <w:autoSpaceDE w:val="0"/>
        <w:autoSpaceDN w:val="0"/>
        <w:adjustRightInd w:val="0"/>
        <w:spacing w:after="0" w:line="240" w:lineRule="auto"/>
        <w:jc w:val="both"/>
        <w:rPr>
          <w:rFonts w:ascii="Arial" w:hAnsi="Arial" w:cs="Arial"/>
          <w:lang w:val="fr-FR"/>
        </w:rPr>
      </w:pPr>
      <w:r w:rsidRPr="00240248">
        <w:rPr>
          <w:rFonts w:ascii="Arial" w:hAnsi="Arial" w:cs="Arial"/>
          <w:lang w:val="fr-FR"/>
        </w:rPr>
        <w:t>Poids</w:t>
      </w:r>
      <w:r w:rsidR="00240248">
        <w:rPr>
          <w:rFonts w:ascii="Arial" w:hAnsi="Arial" w:cs="Arial"/>
          <w:lang w:val="fr-FR"/>
        </w:rPr>
        <w:t xml:space="preserve"> </w:t>
      </w:r>
      <w:r w:rsidR="00F1792B" w:rsidRPr="00240248">
        <w:rPr>
          <w:rFonts w:ascii="Arial" w:hAnsi="Arial" w:cs="Arial"/>
          <w:lang w:val="fr-FR"/>
        </w:rPr>
        <w:t xml:space="preserve">: </w:t>
      </w:r>
      <w:r w:rsidR="003277AD" w:rsidRPr="00240248">
        <w:rPr>
          <w:rFonts w:ascii="Arial" w:hAnsi="Arial" w:cs="Arial"/>
          <w:lang w:val="fr-FR"/>
        </w:rPr>
        <w:t>4</w:t>
      </w:r>
      <w:r w:rsidRPr="00240248">
        <w:rPr>
          <w:rFonts w:ascii="Arial" w:hAnsi="Arial" w:cs="Arial"/>
          <w:lang w:val="fr-FR"/>
        </w:rPr>
        <w:t>,</w:t>
      </w:r>
      <w:r w:rsidR="003277AD" w:rsidRPr="00240248">
        <w:rPr>
          <w:rFonts w:ascii="Arial" w:hAnsi="Arial" w:cs="Arial"/>
          <w:lang w:val="fr-FR"/>
        </w:rPr>
        <w:t>8</w:t>
      </w:r>
      <w:r w:rsidR="00F1792B" w:rsidRPr="00240248">
        <w:rPr>
          <w:rFonts w:ascii="Arial" w:hAnsi="Arial" w:cs="Arial"/>
          <w:lang w:val="fr-FR"/>
        </w:rPr>
        <w:t xml:space="preserve"> kg</w:t>
      </w:r>
      <w:r w:rsidRPr="00240248">
        <w:rPr>
          <w:rFonts w:ascii="Arial" w:hAnsi="Arial" w:cs="Arial"/>
          <w:lang w:val="fr-FR"/>
        </w:rPr>
        <w:t>.</w:t>
      </w:r>
    </w:p>
    <w:p w14:paraId="3C2CD712" w14:textId="77777777" w:rsidR="00D32F4D" w:rsidRPr="00240248" w:rsidRDefault="00D32F4D" w:rsidP="000D42F0">
      <w:pPr>
        <w:widowControl w:val="0"/>
        <w:autoSpaceDE w:val="0"/>
        <w:autoSpaceDN w:val="0"/>
        <w:adjustRightInd w:val="0"/>
        <w:spacing w:after="0" w:line="240" w:lineRule="auto"/>
        <w:jc w:val="both"/>
        <w:rPr>
          <w:rFonts w:ascii="Arial" w:hAnsi="Arial" w:cs="Arial"/>
          <w:lang w:val="fr-FR"/>
        </w:rPr>
      </w:pPr>
    </w:p>
    <w:p w14:paraId="5ED2E319" w14:textId="682802F9" w:rsidR="00315284" w:rsidRPr="00240248" w:rsidRDefault="00315284" w:rsidP="000D42F0">
      <w:pPr>
        <w:widowControl w:val="0"/>
        <w:autoSpaceDE w:val="0"/>
        <w:autoSpaceDN w:val="0"/>
        <w:adjustRightInd w:val="0"/>
        <w:spacing w:after="0" w:line="240" w:lineRule="auto"/>
        <w:jc w:val="both"/>
        <w:rPr>
          <w:rFonts w:ascii="Arial" w:hAnsi="Arial" w:cs="Arial"/>
          <w:b/>
          <w:lang w:val="fr-FR"/>
        </w:rPr>
      </w:pPr>
      <w:r w:rsidRPr="00240248">
        <w:rPr>
          <w:rFonts w:ascii="Arial" w:hAnsi="Arial" w:cs="Arial"/>
          <w:b/>
          <w:lang w:val="fr-FR"/>
        </w:rPr>
        <w:br w:type="page"/>
      </w:r>
    </w:p>
    <w:p w14:paraId="168FF3E1" w14:textId="335A2C05" w:rsidR="000120A1" w:rsidRPr="00240248" w:rsidRDefault="000120A1" w:rsidP="000D42F0">
      <w:pPr>
        <w:pStyle w:val="Sansinterligne"/>
        <w:spacing w:before="240"/>
        <w:jc w:val="both"/>
        <w:outlineLvl w:val="0"/>
        <w:rPr>
          <w:rFonts w:ascii="Arial" w:hAnsi="Arial" w:cs="Arial"/>
          <w:b/>
          <w:sz w:val="28"/>
          <w:szCs w:val="28"/>
          <w:lang w:val="fr-FR"/>
        </w:rPr>
      </w:pPr>
      <w:r w:rsidRPr="00240248">
        <w:rPr>
          <w:rFonts w:ascii="Arial" w:hAnsi="Arial" w:cs="Arial"/>
          <w:b/>
          <w:sz w:val="28"/>
          <w:szCs w:val="28"/>
          <w:lang w:val="fr-FR"/>
        </w:rPr>
        <w:lastRenderedPageBreak/>
        <w:t>Loupe System — les meilleures loupes portables du marché</w:t>
      </w:r>
    </w:p>
    <w:p w14:paraId="4919CAFF" w14:textId="3A117B48" w:rsidR="0006289C" w:rsidRPr="00240248" w:rsidRDefault="0006289C" w:rsidP="000D42F0">
      <w:pPr>
        <w:pStyle w:val="Sansinterligne"/>
        <w:jc w:val="both"/>
        <w:rPr>
          <w:rFonts w:ascii="Arial" w:hAnsi="Arial" w:cs="Arial"/>
          <w:b/>
          <w:lang w:val="fr-FR"/>
        </w:rPr>
      </w:pPr>
    </w:p>
    <w:p w14:paraId="553D5B84" w14:textId="38DB6164" w:rsidR="00FB4B76" w:rsidRPr="00240248" w:rsidRDefault="00FB4B76" w:rsidP="000D42F0">
      <w:pPr>
        <w:pStyle w:val="Sansinterligne"/>
        <w:jc w:val="both"/>
        <w:rPr>
          <w:rFonts w:ascii="Arial" w:hAnsi="Arial" w:cs="Arial"/>
          <w:lang w:val="fr-FR"/>
        </w:rPr>
      </w:pPr>
      <w:r w:rsidRPr="00240248">
        <w:rPr>
          <w:rFonts w:ascii="Arial" w:hAnsi="Arial" w:cs="Arial"/>
          <w:lang w:val="fr-FR"/>
        </w:rPr>
        <w:t xml:space="preserve">Fondée en 2012, Loupe System est née de la recherche d’une loupe portable exceptionnelle qui permettrait d’observer avec précision les détails des montres raffinées. Le fondateur, un collectionneur avisé, </w:t>
      </w:r>
      <w:r w:rsidR="0027198D" w:rsidRPr="00240248">
        <w:rPr>
          <w:rFonts w:ascii="Arial" w:hAnsi="Arial" w:cs="Arial"/>
          <w:lang w:val="fr-FR"/>
        </w:rPr>
        <w:t>regrettait la simplicité des</w:t>
      </w:r>
      <w:r w:rsidRPr="00240248">
        <w:rPr>
          <w:rFonts w:ascii="Arial" w:hAnsi="Arial" w:cs="Arial"/>
          <w:lang w:val="fr-FR"/>
        </w:rPr>
        <w:t xml:space="preserve"> loupes</w:t>
      </w:r>
      <w:r w:rsidR="006751E3" w:rsidRPr="00240248">
        <w:rPr>
          <w:rFonts w:ascii="Arial" w:hAnsi="Arial" w:cs="Arial"/>
          <w:lang w:val="fr-FR"/>
        </w:rPr>
        <w:t>,</w:t>
      </w:r>
      <w:r w:rsidR="0027198D" w:rsidRPr="00240248">
        <w:rPr>
          <w:rFonts w:ascii="Arial" w:hAnsi="Arial" w:cs="Arial"/>
          <w:lang w:val="fr-FR"/>
        </w:rPr>
        <w:t xml:space="preserve"> dotées d’un seul élément optique</w:t>
      </w:r>
      <w:r w:rsidR="006751E3" w:rsidRPr="00240248">
        <w:rPr>
          <w:rFonts w:ascii="Arial" w:hAnsi="Arial" w:cs="Arial"/>
          <w:lang w:val="fr-FR"/>
        </w:rPr>
        <w:t>,</w:t>
      </w:r>
      <w:r w:rsidRPr="00240248">
        <w:rPr>
          <w:rFonts w:ascii="Arial" w:hAnsi="Arial" w:cs="Arial"/>
          <w:lang w:val="fr-FR"/>
        </w:rPr>
        <w:t xml:space="preserve"> </w:t>
      </w:r>
      <w:r w:rsidR="0027198D" w:rsidRPr="00240248">
        <w:rPr>
          <w:rFonts w:ascii="Arial" w:hAnsi="Arial" w:cs="Arial"/>
          <w:lang w:val="fr-FR"/>
        </w:rPr>
        <w:t xml:space="preserve">très répandues dans l’industrie horlogère : elles ne permettaient une bonne perception qu’au centre du champ de vision. Sur les bords, elles produisaient </w:t>
      </w:r>
      <w:r w:rsidR="00CA583E" w:rsidRPr="00240248">
        <w:rPr>
          <w:rFonts w:ascii="Arial" w:hAnsi="Arial" w:cs="Arial"/>
          <w:lang w:val="fr-FR"/>
        </w:rPr>
        <w:t xml:space="preserve">généralement </w:t>
      </w:r>
      <w:r w:rsidR="0027198D" w:rsidRPr="00240248">
        <w:rPr>
          <w:rFonts w:ascii="Arial" w:hAnsi="Arial" w:cs="Arial"/>
          <w:lang w:val="fr-FR"/>
        </w:rPr>
        <w:t>une aberration chromatique (</w:t>
      </w:r>
      <w:r w:rsidR="00CA583E" w:rsidRPr="00240248">
        <w:rPr>
          <w:rFonts w:ascii="Arial" w:hAnsi="Arial" w:cs="Arial"/>
          <w:lang w:val="fr-FR"/>
        </w:rPr>
        <w:t>diffraction et/ou modification de couleur).</w:t>
      </w:r>
    </w:p>
    <w:p w14:paraId="7B2200A1" w14:textId="77777777" w:rsidR="00FB4B76" w:rsidRPr="00240248" w:rsidRDefault="00FB4B76" w:rsidP="000D42F0">
      <w:pPr>
        <w:pStyle w:val="Sansinterligne"/>
        <w:jc w:val="both"/>
        <w:rPr>
          <w:rFonts w:ascii="Arial" w:hAnsi="Arial" w:cs="Arial"/>
          <w:lang w:val="fr-FR"/>
        </w:rPr>
      </w:pPr>
    </w:p>
    <w:p w14:paraId="1C068B68" w14:textId="1B1B46BF" w:rsidR="00CA583E" w:rsidRPr="00240248" w:rsidRDefault="00CA583E" w:rsidP="000D42F0">
      <w:pPr>
        <w:pStyle w:val="Sansinterligne"/>
        <w:jc w:val="both"/>
        <w:rPr>
          <w:rFonts w:ascii="Arial" w:hAnsi="Arial" w:cs="Arial"/>
          <w:lang w:val="fr-FR"/>
        </w:rPr>
      </w:pPr>
      <w:r w:rsidRPr="00240248">
        <w:rPr>
          <w:rFonts w:ascii="Arial" w:hAnsi="Arial" w:cs="Arial"/>
          <w:lang w:val="fr-FR"/>
        </w:rPr>
        <w:t>Comprenant que l’on pouvait corriger ces effets</w:t>
      </w:r>
      <w:r w:rsidR="004E18EA" w:rsidRPr="00240248">
        <w:rPr>
          <w:rFonts w:ascii="Arial" w:hAnsi="Arial" w:cs="Arial"/>
          <w:lang w:val="fr-FR"/>
        </w:rPr>
        <w:t xml:space="preserve"> grâce à des éléments optiques supplémentaires dûment orientés, le fondateur de Loupe System décida de créer lui-même une loupe de haute qualité susceptible d’offrir une meilleure perception des trésors horlogers qu’il admirait tant. Il utilisa le système professionnel </w:t>
      </w:r>
      <w:r w:rsidR="0060441C" w:rsidRPr="00240248">
        <w:rPr>
          <w:rFonts w:ascii="Arial" w:hAnsi="Arial" w:cs="Arial"/>
          <w:lang w:val="fr-FR"/>
        </w:rPr>
        <w:t xml:space="preserve">d’un appareil photo du début des années 1980, composé de cinq éléments optiques disposés en trois groupes : une lentille prise en sandwich entre deux duos. Alors que la lentille centrale grossit l’image, les paires de part et d’autre corrigent les distorsions. </w:t>
      </w:r>
      <w:r w:rsidR="005B0380" w:rsidRPr="00240248">
        <w:rPr>
          <w:rFonts w:ascii="Arial" w:hAnsi="Arial" w:cs="Arial"/>
          <w:lang w:val="fr-FR"/>
        </w:rPr>
        <w:t>Correctement réalisé, l’agencement produit un grossissement x6 avec un champ de vision clair de 40 mm de large, quasi dépourvu d’aberration chromatique et de distorsion.</w:t>
      </w:r>
    </w:p>
    <w:p w14:paraId="6B6FB9F0" w14:textId="383D111E" w:rsidR="000120A1" w:rsidRPr="00240248" w:rsidRDefault="000120A1" w:rsidP="000D42F0">
      <w:pPr>
        <w:pStyle w:val="Sansinterligne"/>
        <w:jc w:val="both"/>
        <w:rPr>
          <w:rFonts w:ascii="Arial" w:hAnsi="Arial" w:cs="Arial"/>
          <w:lang w:val="fr-FR"/>
        </w:rPr>
      </w:pPr>
    </w:p>
    <w:p w14:paraId="3D179499" w14:textId="0E6A8F2F" w:rsidR="005B0380" w:rsidRPr="00240248" w:rsidRDefault="0058376D" w:rsidP="000D42F0">
      <w:pPr>
        <w:pStyle w:val="Sansinterligne"/>
        <w:jc w:val="both"/>
        <w:rPr>
          <w:rFonts w:ascii="Arial" w:hAnsi="Arial" w:cs="Arial"/>
          <w:lang w:val="fr-FR"/>
        </w:rPr>
      </w:pPr>
      <w:r w:rsidRPr="00240248">
        <w:rPr>
          <w:rFonts w:ascii="Arial" w:hAnsi="Arial" w:cs="Arial"/>
          <w:lang w:val="fr-FR"/>
        </w:rPr>
        <w:t xml:space="preserve">La loupe faite maison a été remarquée sur des salons et autres événement horlogers par certains amis collectionneurs ou fabricants du créateur. Répondant à leur souhait, il a fabriqué </w:t>
      </w:r>
      <w:r w:rsidR="00B019F2" w:rsidRPr="00240248">
        <w:rPr>
          <w:rFonts w:ascii="Arial" w:hAnsi="Arial" w:cs="Arial"/>
          <w:lang w:val="fr-FR"/>
        </w:rPr>
        <w:t>une petite quantité de</w:t>
      </w:r>
      <w:r w:rsidRPr="00240248">
        <w:rPr>
          <w:rFonts w:ascii="Arial" w:hAnsi="Arial" w:cs="Arial"/>
          <w:lang w:val="fr-FR"/>
        </w:rPr>
        <w:t xml:space="preserve"> loupes d’exception </w:t>
      </w:r>
      <w:r w:rsidR="00B019F2" w:rsidRPr="00240248">
        <w:rPr>
          <w:rFonts w:ascii="Arial" w:hAnsi="Arial" w:cs="Arial"/>
          <w:lang w:val="fr-FR"/>
        </w:rPr>
        <w:t xml:space="preserve">qu’il a vendues en quelques heures à Baselworld 2012, notamment à des horlogers indépendants aujourd’hui réputés parmi les meilleurs — </w:t>
      </w:r>
      <w:r w:rsidR="00F43C2D" w:rsidRPr="00240248">
        <w:rPr>
          <w:rFonts w:ascii="Arial" w:hAnsi="Arial" w:cs="Arial"/>
          <w:lang w:val="fr-FR"/>
        </w:rPr>
        <w:t>certain</w:t>
      </w:r>
      <w:r w:rsidR="006751E3" w:rsidRPr="00240248">
        <w:rPr>
          <w:rFonts w:ascii="Arial" w:hAnsi="Arial" w:cs="Arial"/>
          <w:lang w:val="fr-FR"/>
        </w:rPr>
        <w:t>es des personnes</w:t>
      </w:r>
      <w:r w:rsidR="00B019F2" w:rsidRPr="00240248">
        <w:rPr>
          <w:rFonts w:ascii="Arial" w:hAnsi="Arial" w:cs="Arial"/>
          <w:lang w:val="fr-FR"/>
        </w:rPr>
        <w:t xml:space="preserve"> les plus pers</w:t>
      </w:r>
      <w:r w:rsidR="00F43C2D" w:rsidRPr="00240248">
        <w:rPr>
          <w:rFonts w:ascii="Arial" w:hAnsi="Arial" w:cs="Arial"/>
          <w:lang w:val="fr-FR"/>
        </w:rPr>
        <w:t xml:space="preserve">picaces dans le métier. Les 32 premières loupes faites main ont inspiré la création du Model 01 de Loupe System. </w:t>
      </w:r>
    </w:p>
    <w:p w14:paraId="2258B512" w14:textId="3B77BA73" w:rsidR="000120A1" w:rsidRPr="00240248" w:rsidRDefault="000120A1" w:rsidP="000D42F0">
      <w:pPr>
        <w:pStyle w:val="Sansinterligne"/>
        <w:jc w:val="both"/>
        <w:rPr>
          <w:rFonts w:ascii="Arial" w:hAnsi="Arial" w:cs="Arial"/>
          <w:lang w:val="fr-FR"/>
        </w:rPr>
      </w:pPr>
    </w:p>
    <w:p w14:paraId="1FB756DF" w14:textId="6EB73CA8" w:rsidR="001C6B2C" w:rsidRPr="00240248" w:rsidRDefault="001C6B2C" w:rsidP="000D42F0">
      <w:pPr>
        <w:pStyle w:val="Sansinterligne"/>
        <w:jc w:val="both"/>
        <w:rPr>
          <w:rFonts w:ascii="Arial" w:hAnsi="Arial" w:cs="Arial"/>
          <w:lang w:val="fr-FR"/>
        </w:rPr>
      </w:pPr>
      <w:r w:rsidRPr="00240248">
        <w:rPr>
          <w:rFonts w:ascii="Arial" w:hAnsi="Arial" w:cs="Arial"/>
          <w:lang w:val="fr-FR"/>
        </w:rPr>
        <w:t>Quiconque prendrait</w:t>
      </w:r>
      <w:r w:rsidR="006751E3" w:rsidRPr="00240248">
        <w:rPr>
          <w:rFonts w:ascii="Arial" w:hAnsi="Arial" w:cs="Arial"/>
          <w:lang w:val="fr-FR"/>
        </w:rPr>
        <w:t>,</w:t>
      </w:r>
      <w:r w:rsidRPr="00240248">
        <w:rPr>
          <w:rFonts w:ascii="Arial" w:hAnsi="Arial" w:cs="Arial"/>
          <w:lang w:val="fr-FR"/>
        </w:rPr>
        <w:t xml:space="preserve"> à première vue</w:t>
      </w:r>
      <w:r w:rsidR="006751E3" w:rsidRPr="00240248">
        <w:rPr>
          <w:rFonts w:ascii="Arial" w:hAnsi="Arial" w:cs="Arial"/>
          <w:lang w:val="fr-FR"/>
        </w:rPr>
        <w:t>,</w:t>
      </w:r>
      <w:r w:rsidRPr="00240248">
        <w:rPr>
          <w:rFonts w:ascii="Arial" w:hAnsi="Arial" w:cs="Arial"/>
          <w:lang w:val="fr-FR"/>
        </w:rPr>
        <w:t xml:space="preserve"> les loupes de Loupe System pour des lentilles d’appareil photo</w:t>
      </w:r>
      <w:r w:rsidR="00240248">
        <w:rPr>
          <w:rFonts w:ascii="Arial" w:hAnsi="Arial" w:cs="Arial"/>
          <w:lang w:val="fr-FR"/>
        </w:rPr>
        <w:t>, en</w:t>
      </w:r>
      <w:r w:rsidRPr="00240248">
        <w:rPr>
          <w:rFonts w:ascii="Arial" w:hAnsi="Arial" w:cs="Arial"/>
          <w:lang w:val="fr-FR"/>
        </w:rPr>
        <w:t xml:space="preserve"> serait </w:t>
      </w:r>
      <w:r w:rsidR="00240248">
        <w:rPr>
          <w:rFonts w:ascii="Arial" w:hAnsi="Arial" w:cs="Arial"/>
          <w:lang w:val="fr-FR"/>
        </w:rPr>
        <w:t xml:space="preserve">facilement </w:t>
      </w:r>
      <w:r w:rsidR="006751E3" w:rsidRPr="00240248">
        <w:rPr>
          <w:rFonts w:ascii="Arial" w:hAnsi="Arial" w:cs="Arial"/>
          <w:lang w:val="fr-FR"/>
        </w:rPr>
        <w:t>excusé</w:t>
      </w:r>
      <w:r w:rsidRPr="00240248">
        <w:rPr>
          <w:rFonts w:ascii="Arial" w:hAnsi="Arial" w:cs="Arial"/>
          <w:lang w:val="fr-FR"/>
        </w:rPr>
        <w:t xml:space="preserve">. </w:t>
      </w:r>
      <w:r w:rsidR="003E08D0" w:rsidRPr="00240248">
        <w:rPr>
          <w:rFonts w:ascii="Arial" w:hAnsi="Arial" w:cs="Arial"/>
          <w:lang w:val="fr-FR"/>
        </w:rPr>
        <w:t xml:space="preserve">Avec leur forme cylindrique, elles sont faciles à utiliser et elles offrent un grand confort dans l’observation des tout petits microcosmes que sont les mouvements de montres. Elles ont clairement l’aspect d’une lentille d’appareil photo du début des années 1980 </w:t>
      </w:r>
      <w:r w:rsidR="0027546F" w:rsidRPr="00240248">
        <w:rPr>
          <w:rFonts w:ascii="Arial" w:hAnsi="Arial" w:cs="Arial"/>
          <w:lang w:val="fr-FR"/>
        </w:rPr>
        <w:t xml:space="preserve">mais elles sont logées dans des étuis en aluminium revêtu de silicone légers, </w:t>
      </w:r>
      <w:r w:rsidR="00240248" w:rsidRPr="0060625C">
        <w:rPr>
          <w:rFonts w:ascii="Arial" w:hAnsi="Arial" w:cs="Arial"/>
          <w:lang w:val="fr-FR"/>
        </w:rPr>
        <w:t>facilement préhensibles</w:t>
      </w:r>
      <w:r w:rsidR="00085A6B" w:rsidRPr="0060625C">
        <w:rPr>
          <w:rFonts w:ascii="Arial" w:hAnsi="Arial" w:cs="Arial"/>
          <w:lang w:val="fr-FR"/>
        </w:rPr>
        <w:t xml:space="preserve"> et </w:t>
      </w:r>
      <w:r w:rsidR="00085A6B" w:rsidRPr="00240248">
        <w:rPr>
          <w:rFonts w:ascii="Arial" w:hAnsi="Arial" w:cs="Arial"/>
          <w:lang w:val="fr-FR"/>
        </w:rPr>
        <w:t xml:space="preserve">résistants aux chocs qui évitent </w:t>
      </w:r>
      <w:r w:rsidR="00954D4E" w:rsidRPr="00240248">
        <w:rPr>
          <w:rFonts w:ascii="Arial" w:hAnsi="Arial" w:cs="Arial"/>
          <w:lang w:val="fr-FR"/>
        </w:rPr>
        <w:t>de rayer</w:t>
      </w:r>
      <w:r w:rsidR="00085A6B" w:rsidRPr="00240248">
        <w:rPr>
          <w:rFonts w:ascii="Arial" w:hAnsi="Arial" w:cs="Arial"/>
          <w:lang w:val="fr-FR"/>
        </w:rPr>
        <w:t xml:space="preserve"> les boîtiers de montres, en cas de contact accidentel. De plus, </w:t>
      </w:r>
      <w:r w:rsidR="003137D5" w:rsidRPr="00240248">
        <w:rPr>
          <w:rFonts w:ascii="Arial" w:hAnsi="Arial" w:cs="Arial"/>
          <w:lang w:val="fr-FR"/>
        </w:rPr>
        <w:t>la construction modulaire facilite le nettoyage des loupes et l’ajout d’accessoires désormais disponibles dans la collection Loupe System, dont un module d’éclairage rechargeable.</w:t>
      </w:r>
    </w:p>
    <w:p w14:paraId="6987433E" w14:textId="052B9837" w:rsidR="00B72B94" w:rsidRPr="00240248" w:rsidRDefault="00B72B94" w:rsidP="000D42F0">
      <w:pPr>
        <w:pStyle w:val="Sansinterligne"/>
        <w:jc w:val="both"/>
        <w:rPr>
          <w:rFonts w:ascii="Arial" w:hAnsi="Arial" w:cs="Arial"/>
          <w:lang w:val="fr-FR"/>
        </w:rPr>
      </w:pPr>
    </w:p>
    <w:p w14:paraId="475B723A" w14:textId="0F354075" w:rsidR="00A85208" w:rsidRDefault="003137D5" w:rsidP="000D42F0">
      <w:pPr>
        <w:spacing w:after="0" w:line="240" w:lineRule="auto"/>
        <w:jc w:val="both"/>
        <w:rPr>
          <w:rFonts w:ascii="Arial" w:hAnsi="Arial" w:cs="Arial"/>
          <w:lang w:val="fr-FR"/>
        </w:rPr>
      </w:pPr>
      <w:r w:rsidRPr="00240248">
        <w:rPr>
          <w:rFonts w:ascii="Arial" w:hAnsi="Arial" w:cs="Arial"/>
          <w:lang w:val="fr-FR"/>
        </w:rPr>
        <w:t xml:space="preserve">Les produits Loupe System permettent d’apprécier les montres </w:t>
      </w:r>
      <w:r w:rsidR="00B72B94" w:rsidRPr="00240248">
        <w:rPr>
          <w:rFonts w:ascii="Arial" w:hAnsi="Arial" w:cs="Arial"/>
          <w:lang w:val="fr-FR"/>
        </w:rPr>
        <w:t>terminées</w:t>
      </w:r>
      <w:r w:rsidRPr="00240248">
        <w:rPr>
          <w:rFonts w:ascii="Arial" w:hAnsi="Arial" w:cs="Arial"/>
          <w:lang w:val="fr-FR"/>
        </w:rPr>
        <w:t xml:space="preserve"> à la main les plus raffinées dans toute l</w:t>
      </w:r>
      <w:r w:rsidR="00954D4E" w:rsidRPr="00240248">
        <w:rPr>
          <w:rFonts w:ascii="Arial" w:hAnsi="Arial" w:cs="Arial"/>
          <w:lang w:val="fr-FR"/>
        </w:rPr>
        <w:t>eur splendeur</w:t>
      </w:r>
      <w:r w:rsidRPr="00240248">
        <w:rPr>
          <w:rFonts w:ascii="Arial" w:hAnsi="Arial" w:cs="Arial"/>
          <w:lang w:val="fr-FR"/>
        </w:rPr>
        <w:t xml:space="preserve"> </w:t>
      </w:r>
      <w:r w:rsidR="00E75787" w:rsidRPr="00240248">
        <w:rPr>
          <w:rFonts w:ascii="Arial" w:hAnsi="Arial" w:cs="Arial"/>
          <w:lang w:val="fr-FR"/>
        </w:rPr>
        <w:t xml:space="preserve">— </w:t>
      </w:r>
      <w:r w:rsidR="00B72B94" w:rsidRPr="00240248">
        <w:rPr>
          <w:rFonts w:ascii="Arial" w:hAnsi="Arial" w:cs="Arial"/>
          <w:lang w:val="fr-FR"/>
        </w:rPr>
        <w:t>on peut même</w:t>
      </w:r>
      <w:r w:rsidR="00E75787" w:rsidRPr="00240248">
        <w:rPr>
          <w:rFonts w:ascii="Arial" w:hAnsi="Arial" w:cs="Arial"/>
          <w:lang w:val="fr-FR"/>
        </w:rPr>
        <w:t xml:space="preserve"> photographier ou filmer les mouvements (ou autres objets) que l’on observe. La pince universelle de Loupe System, un </w:t>
      </w:r>
      <w:r w:rsidR="00B72B94" w:rsidRPr="00240248">
        <w:rPr>
          <w:rFonts w:ascii="Arial" w:hAnsi="Arial" w:cs="Arial"/>
          <w:lang w:val="fr-FR"/>
        </w:rPr>
        <w:t>dispositif</w:t>
      </w:r>
      <w:r w:rsidR="00E75787" w:rsidRPr="00240248">
        <w:rPr>
          <w:rFonts w:ascii="Arial" w:hAnsi="Arial" w:cs="Arial"/>
          <w:lang w:val="fr-FR"/>
        </w:rPr>
        <w:t xml:space="preserve"> de fixation sur tablette indépendant, </w:t>
      </w:r>
      <w:r w:rsidR="00B72B94" w:rsidRPr="00240248">
        <w:rPr>
          <w:rFonts w:ascii="Arial" w:hAnsi="Arial" w:cs="Arial"/>
          <w:lang w:val="fr-FR"/>
        </w:rPr>
        <w:t>autorise</w:t>
      </w:r>
      <w:r w:rsidR="00C31144" w:rsidRPr="00240248">
        <w:rPr>
          <w:rFonts w:ascii="Arial" w:hAnsi="Arial" w:cs="Arial"/>
          <w:lang w:val="fr-FR"/>
        </w:rPr>
        <w:t xml:space="preserve"> un couplage avec un système compatible </w:t>
      </w:r>
      <w:proofErr w:type="spellStart"/>
      <w:r w:rsidR="00C31144" w:rsidRPr="00240248">
        <w:rPr>
          <w:rFonts w:ascii="Arial" w:hAnsi="Arial" w:cs="Arial"/>
          <w:lang w:val="fr-FR"/>
        </w:rPr>
        <w:t>AirPlay</w:t>
      </w:r>
      <w:proofErr w:type="spellEnd"/>
      <w:r w:rsidR="00C31144" w:rsidRPr="00240248">
        <w:rPr>
          <w:rFonts w:ascii="Arial" w:hAnsi="Arial" w:cs="Arial"/>
          <w:lang w:val="fr-FR"/>
        </w:rPr>
        <w:t xml:space="preserve"> afin de diffuser</w:t>
      </w:r>
      <w:r w:rsidR="00B72B94" w:rsidRPr="00240248">
        <w:rPr>
          <w:rFonts w:ascii="Arial" w:hAnsi="Arial" w:cs="Arial"/>
          <w:lang w:val="fr-FR"/>
        </w:rPr>
        <w:t xml:space="preserve"> </w:t>
      </w:r>
      <w:r w:rsidR="00C31144" w:rsidRPr="00240248">
        <w:rPr>
          <w:rFonts w:ascii="Arial" w:hAnsi="Arial" w:cs="Arial"/>
          <w:lang w:val="fr-FR"/>
        </w:rPr>
        <w:t xml:space="preserve">des images macro </w:t>
      </w:r>
      <w:r w:rsidR="00B72B94" w:rsidRPr="00240248">
        <w:rPr>
          <w:rFonts w:ascii="Arial" w:hAnsi="Arial" w:cs="Arial"/>
          <w:lang w:val="fr-FR"/>
        </w:rPr>
        <w:t xml:space="preserve">en direct </w:t>
      </w:r>
      <w:r w:rsidR="00C31144" w:rsidRPr="00240248">
        <w:rPr>
          <w:rFonts w:ascii="Arial" w:hAnsi="Arial" w:cs="Arial"/>
          <w:lang w:val="fr-FR"/>
        </w:rPr>
        <w:t>sur grand écran et donc</w:t>
      </w:r>
      <w:r w:rsidR="00B72B94" w:rsidRPr="00240248">
        <w:rPr>
          <w:rFonts w:ascii="Arial" w:hAnsi="Arial" w:cs="Arial"/>
          <w:lang w:val="fr-FR"/>
        </w:rPr>
        <w:t>,</w:t>
      </w:r>
      <w:r w:rsidR="00C31144" w:rsidRPr="00240248">
        <w:rPr>
          <w:rFonts w:ascii="Arial" w:hAnsi="Arial" w:cs="Arial"/>
          <w:lang w:val="fr-FR"/>
        </w:rPr>
        <w:t xml:space="preserve"> d’expliquer le fonctionnement d’un mouvement </w:t>
      </w:r>
      <w:r w:rsidR="00B72B94" w:rsidRPr="00240248">
        <w:rPr>
          <w:rFonts w:ascii="Arial" w:hAnsi="Arial" w:cs="Arial"/>
          <w:lang w:val="fr-FR"/>
        </w:rPr>
        <w:t>devant</w:t>
      </w:r>
      <w:r w:rsidR="00C31144" w:rsidRPr="00240248">
        <w:rPr>
          <w:rFonts w:ascii="Arial" w:hAnsi="Arial" w:cs="Arial"/>
          <w:lang w:val="fr-FR"/>
        </w:rPr>
        <w:t xml:space="preserve"> un large public.</w:t>
      </w:r>
    </w:p>
    <w:p w14:paraId="04648EA7" w14:textId="77777777" w:rsidR="00C879A8" w:rsidRDefault="00C879A8" w:rsidP="000D42F0">
      <w:pPr>
        <w:spacing w:after="0" w:line="240" w:lineRule="auto"/>
        <w:jc w:val="both"/>
        <w:rPr>
          <w:rFonts w:ascii="Arial" w:hAnsi="Arial" w:cs="Arial"/>
          <w:lang w:val="fr-FR"/>
        </w:rPr>
      </w:pPr>
    </w:p>
    <w:p w14:paraId="20C14582" w14:textId="77777777" w:rsidR="00C879A8" w:rsidRDefault="00C879A8" w:rsidP="000D42F0">
      <w:pPr>
        <w:spacing w:after="0" w:line="240" w:lineRule="auto"/>
        <w:jc w:val="both"/>
        <w:rPr>
          <w:rFonts w:ascii="Arial" w:hAnsi="Arial" w:cs="Arial"/>
          <w:lang w:val="fr-FR"/>
        </w:rPr>
      </w:pPr>
    </w:p>
    <w:p w14:paraId="2328CD5E" w14:textId="77777777" w:rsidR="00C879A8" w:rsidRDefault="00C879A8" w:rsidP="000D42F0">
      <w:pPr>
        <w:spacing w:after="0" w:line="240" w:lineRule="auto"/>
        <w:jc w:val="both"/>
        <w:rPr>
          <w:rFonts w:ascii="Arial" w:hAnsi="Arial" w:cs="Arial"/>
          <w:b/>
          <w:sz w:val="28"/>
          <w:szCs w:val="28"/>
        </w:rPr>
      </w:pPr>
    </w:p>
    <w:p w14:paraId="6F5B5966" w14:textId="77777777" w:rsidR="00C879A8" w:rsidRDefault="00C879A8" w:rsidP="000D42F0">
      <w:pPr>
        <w:spacing w:after="0" w:line="240" w:lineRule="auto"/>
        <w:jc w:val="both"/>
        <w:rPr>
          <w:rFonts w:ascii="Arial" w:hAnsi="Arial" w:cs="Arial"/>
          <w:b/>
          <w:sz w:val="28"/>
          <w:szCs w:val="28"/>
        </w:rPr>
      </w:pPr>
    </w:p>
    <w:p w14:paraId="1E819E7C" w14:textId="77777777" w:rsidR="00C879A8" w:rsidRDefault="00C879A8" w:rsidP="000D42F0">
      <w:pPr>
        <w:spacing w:after="0" w:line="240" w:lineRule="auto"/>
        <w:jc w:val="both"/>
        <w:rPr>
          <w:rFonts w:ascii="Arial" w:hAnsi="Arial" w:cs="Arial"/>
          <w:b/>
          <w:sz w:val="28"/>
          <w:szCs w:val="28"/>
        </w:rPr>
      </w:pPr>
    </w:p>
    <w:p w14:paraId="6DA9BB68" w14:textId="77777777" w:rsidR="00C879A8" w:rsidRDefault="00C879A8" w:rsidP="000D42F0">
      <w:pPr>
        <w:spacing w:after="0" w:line="240" w:lineRule="auto"/>
        <w:jc w:val="both"/>
        <w:rPr>
          <w:rFonts w:ascii="Arial" w:hAnsi="Arial" w:cs="Arial"/>
          <w:b/>
          <w:sz w:val="28"/>
          <w:szCs w:val="28"/>
        </w:rPr>
      </w:pPr>
    </w:p>
    <w:p w14:paraId="2387861C" w14:textId="77777777" w:rsidR="00C879A8" w:rsidRDefault="00C879A8" w:rsidP="000D42F0">
      <w:pPr>
        <w:spacing w:after="0" w:line="240" w:lineRule="auto"/>
        <w:jc w:val="both"/>
        <w:rPr>
          <w:rFonts w:ascii="Arial" w:hAnsi="Arial" w:cs="Arial"/>
          <w:b/>
          <w:sz w:val="28"/>
          <w:szCs w:val="28"/>
        </w:rPr>
      </w:pPr>
    </w:p>
    <w:p w14:paraId="2130A76E" w14:textId="77777777" w:rsidR="00C879A8" w:rsidRDefault="00C879A8" w:rsidP="000D42F0">
      <w:pPr>
        <w:spacing w:after="0" w:line="240" w:lineRule="auto"/>
        <w:jc w:val="both"/>
        <w:rPr>
          <w:rFonts w:ascii="Arial" w:hAnsi="Arial" w:cs="Arial"/>
          <w:b/>
          <w:sz w:val="28"/>
          <w:szCs w:val="28"/>
        </w:rPr>
      </w:pPr>
    </w:p>
    <w:p w14:paraId="6293F6D5" w14:textId="77777777" w:rsidR="00C879A8" w:rsidRDefault="00C879A8" w:rsidP="000D42F0">
      <w:pPr>
        <w:spacing w:after="0" w:line="240" w:lineRule="auto"/>
        <w:jc w:val="both"/>
        <w:rPr>
          <w:rFonts w:ascii="Arial" w:hAnsi="Arial" w:cs="Arial"/>
          <w:b/>
          <w:sz w:val="28"/>
          <w:szCs w:val="28"/>
        </w:rPr>
      </w:pPr>
    </w:p>
    <w:p w14:paraId="46E589EB" w14:textId="77777777" w:rsidR="00C879A8" w:rsidRDefault="00C879A8" w:rsidP="000D42F0">
      <w:pPr>
        <w:spacing w:after="0" w:line="240" w:lineRule="auto"/>
        <w:jc w:val="both"/>
        <w:rPr>
          <w:rFonts w:ascii="Arial" w:hAnsi="Arial" w:cs="Arial"/>
          <w:b/>
          <w:sz w:val="28"/>
          <w:szCs w:val="28"/>
        </w:rPr>
      </w:pPr>
      <w:r w:rsidRPr="00406E34">
        <w:rPr>
          <w:rFonts w:ascii="Arial" w:hAnsi="Arial" w:cs="Arial"/>
          <w:b/>
          <w:sz w:val="28"/>
          <w:szCs w:val="28"/>
        </w:rPr>
        <w:t>MB&amp;F – Genèse d’un Laboratoire Conceptuel</w:t>
      </w:r>
    </w:p>
    <w:p w14:paraId="6EE8DBAD" w14:textId="77777777" w:rsidR="00C879A8" w:rsidRPr="00406E34" w:rsidRDefault="00C879A8" w:rsidP="000D42F0">
      <w:pPr>
        <w:spacing w:after="0" w:line="240" w:lineRule="auto"/>
        <w:jc w:val="both"/>
        <w:rPr>
          <w:rFonts w:ascii="Arial" w:hAnsi="Arial" w:cs="Arial"/>
          <w:b/>
          <w:sz w:val="28"/>
          <w:szCs w:val="28"/>
        </w:rPr>
      </w:pPr>
    </w:p>
    <w:p w14:paraId="76407DD8" w14:textId="44DFA19D" w:rsidR="00C879A8" w:rsidRDefault="00C879A8" w:rsidP="000D42F0">
      <w:pPr>
        <w:pStyle w:val="Sansinterligne"/>
        <w:jc w:val="both"/>
        <w:rPr>
          <w:rFonts w:ascii="Arial" w:hAnsi="Arial" w:cs="Arial"/>
          <w:lang w:val="fr-FR"/>
        </w:rPr>
      </w:pPr>
      <w:r w:rsidRPr="00406E34">
        <w:rPr>
          <w:rFonts w:ascii="Arial" w:hAnsi="Arial" w:cs="Arial"/>
          <w:lang w:val="fr-FR"/>
        </w:rPr>
        <w:t xml:space="preserve">2018 aura marqué une 13ème année d’hyper-créativité pour MB&amp;F, le tout premier laboratoire conceptuel horloger au monde. Avec 15 calibres hors-normes pour animer les </w:t>
      </w:r>
      <w:proofErr w:type="spellStart"/>
      <w:r w:rsidRPr="00406E34">
        <w:rPr>
          <w:rFonts w:ascii="Arial" w:hAnsi="Arial" w:cs="Arial"/>
          <w:lang w:val="fr-FR"/>
        </w:rPr>
        <w:t>Horological</w:t>
      </w:r>
      <w:proofErr w:type="spellEnd"/>
      <w:r w:rsidRPr="00406E34">
        <w:rPr>
          <w:rFonts w:ascii="Arial" w:hAnsi="Arial" w:cs="Arial"/>
          <w:lang w:val="fr-FR"/>
        </w:rPr>
        <w:t xml:space="preserve"> Machines et </w:t>
      </w:r>
      <w:proofErr w:type="spellStart"/>
      <w:r w:rsidRPr="00406E34">
        <w:rPr>
          <w:rFonts w:ascii="Arial" w:hAnsi="Arial" w:cs="Arial"/>
          <w:lang w:val="fr-FR"/>
        </w:rPr>
        <w:t>Legacy</w:t>
      </w:r>
      <w:proofErr w:type="spellEnd"/>
      <w:r w:rsidRPr="00406E34">
        <w:rPr>
          <w:rFonts w:ascii="Arial" w:hAnsi="Arial" w:cs="Arial"/>
          <w:lang w:val="fr-FR"/>
        </w:rPr>
        <w:t xml:space="preserve"> Machines applaudies par la critique, MB&amp;F continue de suivre la vision créative d’art cinétique tridimensionnel de son fondateur et directeur artistique </w:t>
      </w:r>
      <w:proofErr w:type="spellStart"/>
      <w:r w:rsidRPr="00406E34">
        <w:rPr>
          <w:rFonts w:ascii="Arial" w:hAnsi="Arial" w:cs="Arial"/>
          <w:lang w:val="fr-FR"/>
        </w:rPr>
        <w:t>Maximilan</w:t>
      </w:r>
      <w:proofErr w:type="spellEnd"/>
      <w:r w:rsidRPr="00406E34">
        <w:rPr>
          <w:rFonts w:ascii="Arial" w:hAnsi="Arial" w:cs="Arial"/>
          <w:lang w:val="fr-FR"/>
        </w:rPr>
        <w:t xml:space="preserve"> </w:t>
      </w:r>
      <w:proofErr w:type="spellStart"/>
      <w:r w:rsidRPr="00406E34">
        <w:rPr>
          <w:rFonts w:ascii="Arial" w:hAnsi="Arial" w:cs="Arial"/>
          <w:lang w:val="fr-FR"/>
        </w:rPr>
        <w:t>Büsser</w:t>
      </w:r>
      <w:proofErr w:type="spellEnd"/>
      <w:r w:rsidRPr="00406E34">
        <w:rPr>
          <w:rFonts w:ascii="Arial" w:hAnsi="Arial" w:cs="Arial"/>
          <w:lang w:val="fr-FR"/>
        </w:rPr>
        <w:t>.</w:t>
      </w:r>
    </w:p>
    <w:p w14:paraId="5247CB11" w14:textId="77777777" w:rsidR="000D42F0" w:rsidRPr="00406E34" w:rsidRDefault="000D42F0" w:rsidP="000D42F0">
      <w:pPr>
        <w:pStyle w:val="Sansinterligne"/>
        <w:jc w:val="both"/>
        <w:rPr>
          <w:rFonts w:ascii="Arial" w:hAnsi="Arial" w:cs="Arial"/>
          <w:lang w:val="fr-FR"/>
        </w:rPr>
      </w:pPr>
    </w:p>
    <w:p w14:paraId="0ACD664B" w14:textId="77777777" w:rsidR="00C879A8" w:rsidRDefault="00C879A8" w:rsidP="000D42F0">
      <w:pPr>
        <w:pStyle w:val="Sansinterligne"/>
        <w:jc w:val="both"/>
        <w:rPr>
          <w:rFonts w:ascii="Arial" w:hAnsi="Arial" w:cs="Arial"/>
          <w:lang w:val="fr-FR"/>
        </w:rPr>
      </w:pPr>
      <w:r w:rsidRPr="00406E34">
        <w:rPr>
          <w:rFonts w:ascii="Arial" w:hAnsi="Arial" w:cs="Arial"/>
          <w:lang w:val="fr-FR"/>
        </w:rPr>
        <w:t xml:space="preserve">Après 15 années de management au sein de marques prestigieuses, Maximilian </w:t>
      </w:r>
      <w:proofErr w:type="spellStart"/>
      <w:r w:rsidRPr="00406E34">
        <w:rPr>
          <w:rFonts w:ascii="Arial" w:hAnsi="Arial" w:cs="Arial"/>
          <w:lang w:val="fr-FR"/>
        </w:rPr>
        <w:t>Büsser</w:t>
      </w:r>
      <w:proofErr w:type="spellEnd"/>
      <w:r w:rsidRPr="00406E34">
        <w:rPr>
          <w:rFonts w:ascii="Arial" w:hAnsi="Arial" w:cs="Arial"/>
          <w:lang w:val="fr-FR"/>
        </w:rPr>
        <w:t xml:space="preserve"> a quitté son poste de Directeur Général chez Harry Winston pour créer MB&amp;F – Maximilian </w:t>
      </w:r>
      <w:proofErr w:type="spellStart"/>
      <w:r w:rsidRPr="00406E34">
        <w:rPr>
          <w:rFonts w:ascii="Arial" w:hAnsi="Arial" w:cs="Arial"/>
          <w:lang w:val="fr-FR"/>
        </w:rPr>
        <w:t>Büsser</w:t>
      </w:r>
      <w:proofErr w:type="spellEnd"/>
      <w:r w:rsidRPr="00406E34">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406E34">
        <w:rPr>
          <w:rFonts w:ascii="Arial" w:hAnsi="Arial" w:cs="Arial"/>
          <w:lang w:val="fr-FR"/>
        </w:rPr>
        <w:t>Büsser</w:t>
      </w:r>
      <w:proofErr w:type="spellEnd"/>
      <w:r w:rsidRPr="00406E34">
        <w:rPr>
          <w:rFonts w:ascii="Arial" w:hAnsi="Arial" w:cs="Arial"/>
          <w:lang w:val="fr-FR"/>
        </w:rPr>
        <w:t xml:space="preserve"> apprécie le talent et la manière de travailler.</w:t>
      </w:r>
    </w:p>
    <w:p w14:paraId="04DA03BF" w14:textId="77777777" w:rsidR="00C879A8" w:rsidRPr="00406E34" w:rsidRDefault="00C879A8" w:rsidP="000D42F0">
      <w:pPr>
        <w:pStyle w:val="Sansinterligne"/>
        <w:jc w:val="both"/>
        <w:rPr>
          <w:rFonts w:ascii="Arial" w:hAnsi="Arial" w:cs="Arial"/>
          <w:lang w:val="fr-FR"/>
        </w:rPr>
      </w:pPr>
    </w:p>
    <w:p w14:paraId="3ACE6837" w14:textId="77777777" w:rsidR="00C879A8" w:rsidRDefault="00C879A8" w:rsidP="000D42F0">
      <w:pPr>
        <w:pStyle w:val="Sansinterligne"/>
        <w:jc w:val="both"/>
        <w:rPr>
          <w:rFonts w:ascii="Arial" w:hAnsi="Arial" w:cs="Arial"/>
          <w:lang w:val="fr-FR"/>
        </w:rPr>
      </w:pPr>
      <w:r w:rsidRPr="00406E34">
        <w:rPr>
          <w:rFonts w:ascii="Arial" w:hAnsi="Arial" w:cs="Arial"/>
          <w:lang w:val="fr-FR"/>
        </w:rPr>
        <w:t xml:space="preserve">En 2007, MB&amp;F a dévoilé la HM1, sa première </w:t>
      </w:r>
      <w:proofErr w:type="spellStart"/>
      <w:r w:rsidRPr="00406E34">
        <w:rPr>
          <w:rFonts w:ascii="Arial" w:hAnsi="Arial" w:cs="Arial"/>
          <w:lang w:val="fr-FR"/>
        </w:rPr>
        <w:t>Horological</w:t>
      </w:r>
      <w:proofErr w:type="spellEnd"/>
      <w:r w:rsidRPr="00406E34">
        <w:rPr>
          <w:rFonts w:ascii="Arial" w:hAnsi="Arial" w:cs="Arial"/>
          <w:lang w:val="fr-FR"/>
        </w:rPr>
        <w:t xml:space="preserve"> Machine. Avec son boîtier sculptural en trois dimensions et son mouvement finement décoré, la HM1 a donné le ton des </w:t>
      </w:r>
      <w:proofErr w:type="spellStart"/>
      <w:r w:rsidRPr="00406E34">
        <w:rPr>
          <w:rFonts w:ascii="Arial" w:hAnsi="Arial" w:cs="Arial"/>
          <w:lang w:val="fr-FR"/>
        </w:rPr>
        <w:t>Horological</w:t>
      </w:r>
      <w:proofErr w:type="spellEnd"/>
      <w:r w:rsidRPr="00406E34">
        <w:rPr>
          <w:rFonts w:ascii="Arial" w:hAnsi="Arial" w:cs="Arial"/>
          <w:lang w:val="fr-FR"/>
        </w:rPr>
        <w:t xml:space="preserve"> Machines qui ont suivi – des Machines qui symbolisent le temps plutôt que des Machines qui donnent l’heure. Les </w:t>
      </w:r>
      <w:proofErr w:type="spellStart"/>
      <w:r w:rsidRPr="00406E34">
        <w:rPr>
          <w:rFonts w:ascii="Arial" w:hAnsi="Arial" w:cs="Arial"/>
          <w:lang w:val="fr-FR"/>
        </w:rPr>
        <w:t>Horological</w:t>
      </w:r>
      <w:proofErr w:type="spellEnd"/>
      <w:r w:rsidRPr="00406E34">
        <w:rPr>
          <w:rFonts w:ascii="Arial" w:hAnsi="Arial" w:cs="Arial"/>
          <w:lang w:val="fr-FR"/>
        </w:rPr>
        <w:t xml:space="preserve"> Machines ont exploré l’espace (HM2, HM3, HM6), le ciel (HM4, HM9), la route (HM5, HMX, HM8) et l’eau (HM7).</w:t>
      </w:r>
    </w:p>
    <w:p w14:paraId="1B80D7CE" w14:textId="77777777" w:rsidR="00C879A8" w:rsidRPr="00406E34" w:rsidRDefault="00C879A8" w:rsidP="000D42F0">
      <w:pPr>
        <w:pStyle w:val="Sansinterligne"/>
        <w:jc w:val="both"/>
        <w:rPr>
          <w:rFonts w:ascii="Arial" w:hAnsi="Arial" w:cs="Arial"/>
          <w:lang w:val="fr-FR"/>
        </w:rPr>
      </w:pPr>
    </w:p>
    <w:p w14:paraId="38E3BACD" w14:textId="77777777" w:rsidR="00C879A8" w:rsidRDefault="00C879A8" w:rsidP="000D42F0">
      <w:pPr>
        <w:pStyle w:val="Sansinterligne"/>
        <w:jc w:val="both"/>
        <w:rPr>
          <w:rFonts w:ascii="Arial" w:hAnsi="Arial" w:cs="Arial"/>
          <w:lang w:val="fr-FR"/>
        </w:rPr>
      </w:pPr>
      <w:r w:rsidRPr="00406E34">
        <w:rPr>
          <w:rFonts w:ascii="Arial" w:hAnsi="Arial" w:cs="Arial"/>
          <w:lang w:val="fr-FR"/>
        </w:rPr>
        <w:t xml:space="preserve">En 2011, MB&amp;F a lancé la collection des </w:t>
      </w:r>
      <w:proofErr w:type="spellStart"/>
      <w:r w:rsidRPr="00406E34">
        <w:rPr>
          <w:rFonts w:ascii="Arial" w:hAnsi="Arial" w:cs="Arial"/>
          <w:lang w:val="fr-FR"/>
        </w:rPr>
        <w:t>Legacy</w:t>
      </w:r>
      <w:proofErr w:type="spellEnd"/>
      <w:r w:rsidRPr="00406E34">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406E34">
        <w:rPr>
          <w:rFonts w:ascii="Arial" w:hAnsi="Arial" w:cs="Arial"/>
          <w:lang w:val="fr-FR"/>
        </w:rPr>
        <w:t>Perpetual</w:t>
      </w:r>
      <w:proofErr w:type="spellEnd"/>
      <w:r w:rsidRPr="00406E34">
        <w:rPr>
          <w:rFonts w:ascii="Arial" w:hAnsi="Arial" w:cs="Arial"/>
          <w:lang w:val="fr-FR"/>
        </w:rPr>
        <w:t xml:space="preserve"> et la LM Split </w:t>
      </w:r>
      <w:proofErr w:type="spellStart"/>
      <w:r w:rsidRPr="00406E34">
        <w:rPr>
          <w:rFonts w:ascii="Arial" w:hAnsi="Arial" w:cs="Arial"/>
          <w:lang w:val="fr-FR"/>
        </w:rPr>
        <w:t>Escapement</w:t>
      </w:r>
      <w:proofErr w:type="spellEnd"/>
      <w:r w:rsidRPr="00406E34">
        <w:rPr>
          <w:rFonts w:ascii="Arial" w:hAnsi="Arial" w:cs="Arial"/>
          <w:lang w:val="fr-FR"/>
        </w:rPr>
        <w:t xml:space="preserve"> sont ensuite venues élargir la collection. A ce jour, MB&amp;F alterne entre </w:t>
      </w:r>
      <w:proofErr w:type="spellStart"/>
      <w:r w:rsidRPr="00406E34">
        <w:rPr>
          <w:rFonts w:ascii="Arial" w:hAnsi="Arial" w:cs="Arial"/>
          <w:lang w:val="fr-FR"/>
        </w:rPr>
        <w:t>Horological</w:t>
      </w:r>
      <w:proofErr w:type="spellEnd"/>
      <w:r w:rsidRPr="00406E34">
        <w:rPr>
          <w:rFonts w:ascii="Arial" w:hAnsi="Arial" w:cs="Arial"/>
          <w:lang w:val="fr-FR"/>
        </w:rPr>
        <w:t xml:space="preserve"> Machines résolument anticonformistes et </w:t>
      </w:r>
      <w:proofErr w:type="spellStart"/>
      <w:r w:rsidRPr="00406E34">
        <w:rPr>
          <w:rFonts w:ascii="Arial" w:hAnsi="Arial" w:cs="Arial"/>
          <w:lang w:val="fr-FR"/>
        </w:rPr>
        <w:t>Legacy</w:t>
      </w:r>
      <w:proofErr w:type="spellEnd"/>
      <w:r w:rsidRPr="00406E34">
        <w:rPr>
          <w:rFonts w:ascii="Arial" w:hAnsi="Arial" w:cs="Arial"/>
          <w:lang w:val="fr-FR"/>
        </w:rPr>
        <w:t xml:space="preserve"> Machines inspirées par l’histoire.</w:t>
      </w:r>
    </w:p>
    <w:p w14:paraId="5B992D61" w14:textId="77777777" w:rsidR="00C879A8" w:rsidRDefault="00C879A8" w:rsidP="000D42F0">
      <w:pPr>
        <w:pStyle w:val="Sansinterligne"/>
        <w:jc w:val="both"/>
        <w:rPr>
          <w:rFonts w:ascii="Arial" w:hAnsi="Arial" w:cs="Arial"/>
          <w:lang w:val="fr-FR"/>
        </w:rPr>
      </w:pPr>
    </w:p>
    <w:p w14:paraId="7FBE2501" w14:textId="27462C82" w:rsidR="00C879A8" w:rsidRDefault="00C879A8" w:rsidP="000D42F0">
      <w:pPr>
        <w:pStyle w:val="Sansinterligne"/>
        <w:jc w:val="both"/>
        <w:rPr>
          <w:rFonts w:ascii="Arial" w:hAnsi="Arial" w:cs="Arial"/>
          <w:lang w:val="fr-FR"/>
        </w:rPr>
      </w:pPr>
      <w:r w:rsidRPr="00406E34">
        <w:rPr>
          <w:rFonts w:ascii="Arial" w:hAnsi="Arial" w:cs="Arial"/>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406E34">
        <w:rPr>
          <w:rFonts w:ascii="Arial" w:hAnsi="Arial" w:cs="Arial"/>
          <w:lang w:val="fr-FR"/>
        </w:rPr>
        <w:t>Reuge</w:t>
      </w:r>
      <w:proofErr w:type="spellEnd"/>
      <w:r w:rsidRPr="00406E34">
        <w:rPr>
          <w:rFonts w:ascii="Arial" w:hAnsi="Arial" w:cs="Arial"/>
          <w:lang w:val="fr-FR"/>
        </w:rPr>
        <w:t xml:space="preserve"> et </w:t>
      </w:r>
      <w:proofErr w:type="spellStart"/>
      <w:r w:rsidRPr="00406E34">
        <w:rPr>
          <w:rFonts w:ascii="Arial" w:hAnsi="Arial" w:cs="Arial"/>
          <w:lang w:val="fr-FR"/>
        </w:rPr>
        <w:t>Caran</w:t>
      </w:r>
      <w:proofErr w:type="spellEnd"/>
      <w:r w:rsidRPr="00406E34">
        <w:rPr>
          <w:rFonts w:ascii="Arial" w:hAnsi="Arial" w:cs="Arial"/>
          <w:lang w:val="fr-FR"/>
        </w:rPr>
        <w:t xml:space="preserve"> d’Ache proposent d’autres formes d’art mécanique.</w:t>
      </w:r>
    </w:p>
    <w:p w14:paraId="4A264F31" w14:textId="77777777" w:rsidR="000D42F0" w:rsidRDefault="000D42F0" w:rsidP="000D42F0">
      <w:pPr>
        <w:pStyle w:val="Sansinterligne"/>
        <w:jc w:val="both"/>
        <w:rPr>
          <w:rFonts w:ascii="Arial" w:hAnsi="Arial" w:cs="Arial"/>
          <w:lang w:val="fr-FR"/>
        </w:rPr>
      </w:pPr>
      <w:bookmarkStart w:id="0" w:name="_GoBack"/>
      <w:bookmarkEnd w:id="0"/>
    </w:p>
    <w:p w14:paraId="58C37C53" w14:textId="5E855A69" w:rsidR="00C879A8" w:rsidRDefault="00C879A8" w:rsidP="000D42F0">
      <w:pPr>
        <w:pStyle w:val="Sansinterligne"/>
        <w:jc w:val="both"/>
        <w:rPr>
          <w:rFonts w:ascii="Arial" w:hAnsi="Arial" w:cs="Arial"/>
          <w:lang w:val="fr-FR"/>
        </w:rPr>
      </w:pPr>
      <w:r w:rsidRPr="00406E34">
        <w:rPr>
          <w:rFonts w:ascii="Arial" w:hAnsi="Arial" w:cs="Arial"/>
          <w:lang w:val="fr-FR"/>
        </w:rPr>
        <w:t xml:space="preserve">Afin de donner à ces machines une place appropriée, Maximilian </w:t>
      </w:r>
      <w:proofErr w:type="spellStart"/>
      <w:r w:rsidRPr="00406E34">
        <w:rPr>
          <w:rFonts w:ascii="Arial" w:hAnsi="Arial" w:cs="Arial"/>
          <w:lang w:val="fr-FR"/>
        </w:rPr>
        <w:t>Büsser</w:t>
      </w:r>
      <w:proofErr w:type="spellEnd"/>
      <w:r w:rsidRPr="00406E34">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406E34">
        <w:rPr>
          <w:rFonts w:ascii="Arial" w:hAnsi="Arial" w:cs="Arial"/>
          <w:lang w:val="fr-FR"/>
        </w:rPr>
        <w:t>M.A.D.Gallery</w:t>
      </w:r>
      <w:proofErr w:type="spellEnd"/>
      <w:r w:rsidRPr="00406E34">
        <w:rPr>
          <w:rFonts w:ascii="Arial" w:hAnsi="Arial" w:cs="Arial"/>
          <w:lang w:val="fr-FR"/>
        </w:rPr>
        <w:t xml:space="preserve"> (M.A.D. signifiant </w:t>
      </w:r>
      <w:proofErr w:type="spellStart"/>
      <w:r w:rsidRPr="00406E34">
        <w:rPr>
          <w:rFonts w:ascii="Arial" w:hAnsi="Arial" w:cs="Arial"/>
          <w:lang w:val="fr-FR"/>
        </w:rPr>
        <w:t>Mechanical</w:t>
      </w:r>
      <w:proofErr w:type="spellEnd"/>
      <w:r w:rsidRPr="00406E34">
        <w:rPr>
          <w:rFonts w:ascii="Arial" w:hAnsi="Arial" w:cs="Arial"/>
          <w:lang w:val="fr-FR"/>
        </w:rPr>
        <w:t xml:space="preserve"> Art </w:t>
      </w:r>
      <w:proofErr w:type="spellStart"/>
      <w:r w:rsidRPr="00406E34">
        <w:rPr>
          <w:rFonts w:ascii="Arial" w:hAnsi="Arial" w:cs="Arial"/>
          <w:lang w:val="fr-FR"/>
        </w:rPr>
        <w:t>Devices</w:t>
      </w:r>
      <w:proofErr w:type="spellEnd"/>
      <w:r w:rsidRPr="00406E34">
        <w:rPr>
          <w:rFonts w:ascii="Arial" w:hAnsi="Arial" w:cs="Arial"/>
          <w:lang w:val="fr-FR"/>
        </w:rPr>
        <w:t xml:space="preserve">) à Genève, qui a ensuite été suivie par l’ouverture d’autres </w:t>
      </w:r>
      <w:proofErr w:type="spellStart"/>
      <w:r w:rsidRPr="00406E34">
        <w:rPr>
          <w:rFonts w:ascii="Arial" w:hAnsi="Arial" w:cs="Arial"/>
          <w:lang w:val="fr-FR"/>
        </w:rPr>
        <w:t>M.A.D.Galleries</w:t>
      </w:r>
      <w:proofErr w:type="spellEnd"/>
      <w:r w:rsidRPr="00406E34">
        <w:rPr>
          <w:rFonts w:ascii="Arial" w:hAnsi="Arial" w:cs="Arial"/>
          <w:lang w:val="fr-FR"/>
        </w:rPr>
        <w:t xml:space="preserve"> à Taipei, Dubaï et Hong Kong.</w:t>
      </w:r>
    </w:p>
    <w:p w14:paraId="3CEA5B51" w14:textId="77777777" w:rsidR="00C879A8" w:rsidRDefault="00C879A8" w:rsidP="000D42F0">
      <w:pPr>
        <w:pStyle w:val="Sansinterligne"/>
        <w:jc w:val="both"/>
        <w:rPr>
          <w:rFonts w:ascii="Arial" w:hAnsi="Arial" w:cs="Arial"/>
          <w:lang w:val="fr-FR"/>
        </w:rPr>
      </w:pPr>
    </w:p>
    <w:p w14:paraId="0C0710DD" w14:textId="77777777" w:rsidR="00C879A8" w:rsidRPr="00406E34" w:rsidRDefault="00C879A8" w:rsidP="000D42F0">
      <w:pPr>
        <w:pStyle w:val="Sansinterligne"/>
        <w:jc w:val="both"/>
        <w:rPr>
          <w:rFonts w:ascii="Arial" w:hAnsi="Arial" w:cs="Arial"/>
          <w:lang w:val="fr-FR"/>
        </w:rPr>
      </w:pPr>
      <w:r w:rsidRPr="00406E34">
        <w:rPr>
          <w:rFonts w:ascii="Arial" w:hAnsi="Arial" w:cs="Arial"/>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406E34">
        <w:rPr>
          <w:rFonts w:ascii="Arial" w:hAnsi="Arial" w:cs="Arial"/>
          <w:lang w:val="fr-FR"/>
        </w:rPr>
        <w:t>Legacy</w:t>
      </w:r>
      <w:proofErr w:type="spellEnd"/>
      <w:r w:rsidRPr="00406E34">
        <w:rPr>
          <w:rFonts w:ascii="Arial" w:hAnsi="Arial" w:cs="Arial"/>
          <w:lang w:val="fr-FR"/>
        </w:rPr>
        <w:t xml:space="preserve"> Machine </w:t>
      </w:r>
      <w:proofErr w:type="spellStart"/>
      <w:r w:rsidRPr="00406E34">
        <w:rPr>
          <w:rFonts w:ascii="Arial" w:hAnsi="Arial" w:cs="Arial"/>
          <w:lang w:val="fr-FR"/>
        </w:rPr>
        <w:t>Perpetual</w:t>
      </w:r>
      <w:proofErr w:type="spellEnd"/>
      <w:r w:rsidRPr="00406E34">
        <w:rPr>
          <w:rFonts w:ascii="Arial" w:hAnsi="Arial" w:cs="Arial"/>
          <w:lang w:val="fr-FR"/>
        </w:rPr>
        <w:t xml:space="preserve"> a été lauréate de la montre calendrier, en 2012 la </w:t>
      </w:r>
      <w:proofErr w:type="spellStart"/>
      <w:r w:rsidRPr="00406E34">
        <w:rPr>
          <w:rFonts w:ascii="Arial" w:hAnsi="Arial" w:cs="Arial"/>
          <w:lang w:val="fr-FR"/>
        </w:rPr>
        <w:t>Legacy</w:t>
      </w:r>
      <w:proofErr w:type="spellEnd"/>
      <w:r w:rsidRPr="00406E34">
        <w:rPr>
          <w:rFonts w:ascii="Arial" w:hAnsi="Arial" w:cs="Arial"/>
          <w:lang w:val="fr-FR"/>
        </w:rPr>
        <w:t xml:space="preserve"> Machine N°1 a été doublement </w:t>
      </w:r>
      <w:r w:rsidRPr="00406E34">
        <w:rPr>
          <w:rFonts w:ascii="Arial" w:hAnsi="Arial" w:cs="Arial"/>
          <w:lang w:val="fr-FR"/>
        </w:rPr>
        <w:lastRenderedPageBreak/>
        <w:t xml:space="preserve">récompensée par des passionnés d’horlogerie avec le Prix du Public ainsi que par un jury professionnel avec le Prix de la montre Homme et, en 2010, HM4 </w:t>
      </w:r>
      <w:proofErr w:type="spellStart"/>
      <w:r w:rsidRPr="00406E34">
        <w:rPr>
          <w:rFonts w:ascii="Arial" w:hAnsi="Arial" w:cs="Arial"/>
          <w:lang w:val="fr-FR"/>
        </w:rPr>
        <w:t>Thunderbolt</w:t>
      </w:r>
      <w:proofErr w:type="spellEnd"/>
      <w:r w:rsidRPr="00406E34">
        <w:rPr>
          <w:rFonts w:ascii="Arial" w:hAnsi="Arial" w:cs="Arial"/>
          <w:lang w:val="fr-FR"/>
        </w:rPr>
        <w:t xml:space="preserve"> remporte le Prix de la montre design. Dernier point, mais pas le moindre, la HM6 </w:t>
      </w:r>
      <w:proofErr w:type="spellStart"/>
      <w:r w:rsidRPr="00406E34">
        <w:rPr>
          <w:rFonts w:ascii="Arial" w:hAnsi="Arial" w:cs="Arial"/>
          <w:lang w:val="fr-FR"/>
        </w:rPr>
        <w:t>Space</w:t>
      </w:r>
      <w:proofErr w:type="spellEnd"/>
      <w:r w:rsidRPr="00406E34">
        <w:rPr>
          <w:rFonts w:ascii="Arial" w:hAnsi="Arial" w:cs="Arial"/>
          <w:lang w:val="fr-FR"/>
        </w:rPr>
        <w:t xml:space="preserve"> Pirate a été récompensée en 2015 par un « </w:t>
      </w:r>
      <w:proofErr w:type="spellStart"/>
      <w:r w:rsidRPr="00406E34">
        <w:rPr>
          <w:rFonts w:ascii="Arial" w:hAnsi="Arial" w:cs="Arial"/>
          <w:lang w:val="fr-FR"/>
        </w:rPr>
        <w:t>Red</w:t>
      </w:r>
      <w:proofErr w:type="spellEnd"/>
      <w:r w:rsidRPr="00406E34">
        <w:rPr>
          <w:rFonts w:ascii="Arial" w:hAnsi="Arial" w:cs="Arial"/>
          <w:lang w:val="fr-FR"/>
        </w:rPr>
        <w:t xml:space="preserve"> Dot : Best of the Best » — prix phare de la compétition internationale des </w:t>
      </w:r>
      <w:proofErr w:type="spellStart"/>
      <w:r w:rsidRPr="00406E34">
        <w:rPr>
          <w:rFonts w:ascii="Arial" w:hAnsi="Arial" w:cs="Arial"/>
          <w:lang w:val="fr-FR"/>
        </w:rPr>
        <w:t>Red</w:t>
      </w:r>
      <w:proofErr w:type="spellEnd"/>
      <w:r w:rsidRPr="00406E34">
        <w:rPr>
          <w:rFonts w:ascii="Arial" w:hAnsi="Arial" w:cs="Arial"/>
          <w:lang w:val="fr-FR"/>
        </w:rPr>
        <w:t xml:space="preserve"> Dot Awards.</w:t>
      </w:r>
    </w:p>
    <w:p w14:paraId="5DE8ECDD" w14:textId="77777777" w:rsidR="00C879A8" w:rsidRPr="0060625C" w:rsidRDefault="00C879A8" w:rsidP="000D42F0">
      <w:pPr>
        <w:spacing w:after="0" w:line="240" w:lineRule="auto"/>
        <w:jc w:val="both"/>
        <w:rPr>
          <w:rFonts w:ascii="Arial" w:hAnsi="Arial" w:cs="Arial"/>
          <w:lang w:val="fr-FR"/>
        </w:rPr>
      </w:pPr>
    </w:p>
    <w:sectPr w:rsidR="00C879A8" w:rsidRPr="0060625C" w:rsidSect="00FB261C">
      <w:headerReference w:type="default" r:id="rId8"/>
      <w:footerReference w:type="default" r:id="rId9"/>
      <w:pgSz w:w="11906" w:h="16838"/>
      <w:pgMar w:top="1744" w:right="1417" w:bottom="1701"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8065" w14:textId="77777777" w:rsidR="00ED303C" w:rsidRDefault="00ED303C">
      <w:pPr>
        <w:spacing w:after="0" w:line="240" w:lineRule="auto"/>
      </w:pPr>
      <w:r>
        <w:separator/>
      </w:r>
    </w:p>
  </w:endnote>
  <w:endnote w:type="continuationSeparator" w:id="0">
    <w:p w14:paraId="0619D977" w14:textId="77777777" w:rsidR="00ED303C" w:rsidRDefault="00ED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
    <w:altName w:val="Yu Gothic UI"/>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8E9E" w14:textId="77777777" w:rsidR="00C879A8" w:rsidRPr="00B67883" w:rsidRDefault="00C879A8" w:rsidP="00C879A8">
    <w:pPr>
      <w:pStyle w:val="WW-Default"/>
      <w:spacing w:after="283"/>
      <w:rPr>
        <w:rFonts w:ascii="Arial" w:hAnsi="Arial" w:cs="Arial"/>
        <w:sz w:val="18"/>
        <w:szCs w:val="18"/>
        <w:lang w:val="fr-FR"/>
      </w:rPr>
    </w:pPr>
    <w:r w:rsidRPr="00B67883">
      <w:rPr>
        <w:rFonts w:ascii="Arial" w:hAnsi="Arial" w:cs="Arial"/>
        <w:sz w:val="18"/>
        <w:szCs w:val="18"/>
        <w:lang w:val="fr-FR"/>
      </w:rPr>
      <w:t xml:space="preserve">Pour de plus amples informations, veuillez contacter :  </w:t>
    </w:r>
    <w:r w:rsidRPr="00B67883">
      <w:rPr>
        <w:rFonts w:ascii="Arial" w:hAnsi="Arial" w:cs="Arial"/>
        <w:sz w:val="18"/>
        <w:szCs w:val="18"/>
        <w:lang w:val="fr-FR"/>
      </w:rPr>
      <w:br/>
      <w:t xml:space="preserve">Charris Yadigaroglou, MB&amp;F SA, Rue </w:t>
    </w:r>
    <w:proofErr w:type="spellStart"/>
    <w:r w:rsidRPr="00B67883">
      <w:rPr>
        <w:rFonts w:ascii="Arial" w:hAnsi="Arial" w:cs="Arial"/>
        <w:sz w:val="18"/>
        <w:szCs w:val="18"/>
        <w:lang w:val="fr-FR"/>
      </w:rPr>
      <w:t>Verdaine</w:t>
    </w:r>
    <w:proofErr w:type="spellEnd"/>
    <w:r w:rsidRPr="00B67883">
      <w:rPr>
        <w:rFonts w:ascii="Arial" w:hAnsi="Arial" w:cs="Arial"/>
        <w:sz w:val="18"/>
        <w:szCs w:val="18"/>
        <w:lang w:val="fr-FR"/>
      </w:rPr>
      <w:t xml:space="preserve"> 11, CH-1204 Genève, Suisse </w:t>
    </w:r>
    <w:r w:rsidRPr="00B67883">
      <w:rPr>
        <w:rFonts w:ascii="Arial" w:hAnsi="Arial" w:cs="Arial"/>
        <w:sz w:val="18"/>
        <w:szCs w:val="18"/>
        <w:lang w:val="fr-FR"/>
      </w:rPr>
      <w:br/>
      <w:t>Email: cy@mbandf.com. Tel.</w:t>
    </w:r>
    <w:r>
      <w:rPr>
        <w:rFonts w:ascii="Arial" w:hAnsi="Arial" w:cs="Arial"/>
        <w:sz w:val="18"/>
        <w:szCs w:val="18"/>
        <w:lang w:val="fr-FR"/>
      </w:rPr>
      <w:t xml:space="preserve"> </w:t>
    </w:r>
    <w:r w:rsidRPr="00B67883">
      <w:rPr>
        <w:rFonts w:ascii="Arial" w:hAnsi="Arial" w:cs="Arial"/>
        <w:sz w:val="18"/>
        <w:szCs w:val="18"/>
        <w:lang w:val="fr-FR"/>
      </w:rPr>
      <w:t xml:space="preserve">: +41 22 508 10 33. </w:t>
    </w:r>
  </w:p>
  <w:p w14:paraId="66795261" w14:textId="5F8B0696" w:rsidR="003277AD" w:rsidRPr="00C879A8" w:rsidRDefault="003277AD" w:rsidP="003277AD">
    <w:pPr>
      <w:pStyle w:val="Sansinterligne"/>
      <w:rPr>
        <w:rFonts w:ascii="Arial" w:hAnsi="Arial" w:cs="Arial"/>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A819" w14:textId="77777777" w:rsidR="00ED303C" w:rsidRDefault="00ED303C">
      <w:pPr>
        <w:spacing w:after="0" w:line="240" w:lineRule="auto"/>
      </w:pPr>
      <w:r>
        <w:separator/>
      </w:r>
    </w:p>
  </w:footnote>
  <w:footnote w:type="continuationSeparator" w:id="0">
    <w:p w14:paraId="16C4A23C" w14:textId="77777777" w:rsidR="00ED303C" w:rsidRDefault="00ED3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CE73" w14:textId="77777777" w:rsidR="00F1792B" w:rsidRDefault="002F2E52" w:rsidP="009F107A">
    <w:pPr>
      <w:pStyle w:val="En-tte"/>
    </w:pPr>
    <w:r>
      <w:rPr>
        <w:noProof/>
        <w:lang w:eastAsia="fr-CH"/>
      </w:rPr>
      <w:drawing>
        <wp:inline distT="0" distB="0" distL="0" distR="0" wp14:anchorId="7C4C2CBB" wp14:editId="115CFB2C">
          <wp:extent cx="1485900" cy="495300"/>
          <wp:effectExtent l="0" t="0" r="0" b="0"/>
          <wp:docPr id="6" name="Picture 1" descr="Description: Description : MB&amp;F_L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215"/>
    <w:multiLevelType w:val="hybridMultilevel"/>
    <w:tmpl w:val="674C4C34"/>
    <w:lvl w:ilvl="0" w:tplc="713473D0">
      <w:numFmt w:val="bullet"/>
      <w:lvlText w:val=""/>
      <w:lvlJc w:val="left"/>
      <w:pPr>
        <w:ind w:left="720" w:hanging="360"/>
      </w:pPr>
      <w:rPr>
        <w:rFonts w:ascii="Symbol" w:eastAsia="MS ??"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170BF"/>
    <w:multiLevelType w:val="hybridMultilevel"/>
    <w:tmpl w:val="318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8247E"/>
    <w:multiLevelType w:val="hybridMultilevel"/>
    <w:tmpl w:val="4F8AD12A"/>
    <w:lvl w:ilvl="0" w:tplc="7DF0E0A2">
      <w:start w:val="49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5265FD2"/>
    <w:multiLevelType w:val="hybridMultilevel"/>
    <w:tmpl w:val="8FAAE590"/>
    <w:lvl w:ilvl="0" w:tplc="7DF0E0A2">
      <w:start w:val="498"/>
      <w:numFmt w:val="bullet"/>
      <w:lvlText w:val="-"/>
      <w:lvlJc w:val="left"/>
      <w:pPr>
        <w:ind w:left="720" w:hanging="360"/>
      </w:pPr>
      <w:rPr>
        <w:rFonts w:ascii="Calibri" w:eastAsia="Times New Roman" w:hAnsi="Calibri" w:hint="default"/>
      </w:rPr>
    </w:lvl>
    <w:lvl w:ilvl="1" w:tplc="100C0003">
      <w:start w:val="1"/>
      <w:numFmt w:val="bullet"/>
      <w:lvlText w:val="o"/>
      <w:lvlJc w:val="left"/>
      <w:pPr>
        <w:ind w:left="1440" w:hanging="360"/>
      </w:pPr>
      <w:rPr>
        <w:rFonts w:ascii="Courier New" w:hAnsi="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NzYzNDQwNjEyNDRV0lEKTi0uzszPAykwrgUAB53CfSwAAAA="/>
  </w:docVars>
  <w:rsids>
    <w:rsidRoot w:val="00503643"/>
    <w:rsid w:val="00002671"/>
    <w:rsid w:val="00010ECB"/>
    <w:rsid w:val="000120A1"/>
    <w:rsid w:val="000209F6"/>
    <w:rsid w:val="00035CA9"/>
    <w:rsid w:val="000412A5"/>
    <w:rsid w:val="00044451"/>
    <w:rsid w:val="00051D9E"/>
    <w:rsid w:val="0006289C"/>
    <w:rsid w:val="000731A2"/>
    <w:rsid w:val="00082B97"/>
    <w:rsid w:val="00085A6B"/>
    <w:rsid w:val="00087041"/>
    <w:rsid w:val="000962C3"/>
    <w:rsid w:val="000A58F6"/>
    <w:rsid w:val="000A6445"/>
    <w:rsid w:val="000B287D"/>
    <w:rsid w:val="000C534D"/>
    <w:rsid w:val="000D42F0"/>
    <w:rsid w:val="000D67B6"/>
    <w:rsid w:val="000F417A"/>
    <w:rsid w:val="00120869"/>
    <w:rsid w:val="001264BD"/>
    <w:rsid w:val="00131B75"/>
    <w:rsid w:val="001537B8"/>
    <w:rsid w:val="001600EA"/>
    <w:rsid w:val="00160AF5"/>
    <w:rsid w:val="00163B45"/>
    <w:rsid w:val="0018260C"/>
    <w:rsid w:val="001850A8"/>
    <w:rsid w:val="00186330"/>
    <w:rsid w:val="00191339"/>
    <w:rsid w:val="00193AAD"/>
    <w:rsid w:val="00194F55"/>
    <w:rsid w:val="00195616"/>
    <w:rsid w:val="00195995"/>
    <w:rsid w:val="001A06FB"/>
    <w:rsid w:val="001A733D"/>
    <w:rsid w:val="001A7A87"/>
    <w:rsid w:val="001C02D4"/>
    <w:rsid w:val="001C3221"/>
    <w:rsid w:val="001C6B2C"/>
    <w:rsid w:val="001D08CC"/>
    <w:rsid w:val="001D25DC"/>
    <w:rsid w:val="001E0A91"/>
    <w:rsid w:val="001E24B3"/>
    <w:rsid w:val="001E374A"/>
    <w:rsid w:val="001F0BB5"/>
    <w:rsid w:val="001F0C0C"/>
    <w:rsid w:val="001F3E17"/>
    <w:rsid w:val="00201B0E"/>
    <w:rsid w:val="002048B5"/>
    <w:rsid w:val="00206183"/>
    <w:rsid w:val="0021131B"/>
    <w:rsid w:val="0021135B"/>
    <w:rsid w:val="00213A0A"/>
    <w:rsid w:val="00223A5D"/>
    <w:rsid w:val="0022698B"/>
    <w:rsid w:val="00230B40"/>
    <w:rsid w:val="00231BD2"/>
    <w:rsid w:val="00240248"/>
    <w:rsid w:val="00243A0E"/>
    <w:rsid w:val="0026152B"/>
    <w:rsid w:val="00262317"/>
    <w:rsid w:val="0027198D"/>
    <w:rsid w:val="00274700"/>
    <w:rsid w:val="0027546F"/>
    <w:rsid w:val="0028680F"/>
    <w:rsid w:val="00290329"/>
    <w:rsid w:val="002B5750"/>
    <w:rsid w:val="002C096E"/>
    <w:rsid w:val="002D7AA7"/>
    <w:rsid w:val="002E1534"/>
    <w:rsid w:val="002F2E52"/>
    <w:rsid w:val="002F4E66"/>
    <w:rsid w:val="00302BDE"/>
    <w:rsid w:val="003137D5"/>
    <w:rsid w:val="00313C04"/>
    <w:rsid w:val="00315284"/>
    <w:rsid w:val="00317793"/>
    <w:rsid w:val="003277AD"/>
    <w:rsid w:val="00331154"/>
    <w:rsid w:val="00335232"/>
    <w:rsid w:val="00341189"/>
    <w:rsid w:val="00350C53"/>
    <w:rsid w:val="00350F21"/>
    <w:rsid w:val="00355A10"/>
    <w:rsid w:val="00355E59"/>
    <w:rsid w:val="0035781A"/>
    <w:rsid w:val="003625A1"/>
    <w:rsid w:val="0039445D"/>
    <w:rsid w:val="003A60ED"/>
    <w:rsid w:val="003A791D"/>
    <w:rsid w:val="003A7EA7"/>
    <w:rsid w:val="003C7426"/>
    <w:rsid w:val="003D3E37"/>
    <w:rsid w:val="003D54B8"/>
    <w:rsid w:val="003E08D0"/>
    <w:rsid w:val="003E13C5"/>
    <w:rsid w:val="003E1495"/>
    <w:rsid w:val="003E4670"/>
    <w:rsid w:val="003E7862"/>
    <w:rsid w:val="00402FE0"/>
    <w:rsid w:val="00416F39"/>
    <w:rsid w:val="00422323"/>
    <w:rsid w:val="004347DF"/>
    <w:rsid w:val="00440E41"/>
    <w:rsid w:val="00442BF5"/>
    <w:rsid w:val="00444E27"/>
    <w:rsid w:val="00457192"/>
    <w:rsid w:val="004768E0"/>
    <w:rsid w:val="00476D56"/>
    <w:rsid w:val="00486A67"/>
    <w:rsid w:val="00487CD2"/>
    <w:rsid w:val="004B34BD"/>
    <w:rsid w:val="004B766D"/>
    <w:rsid w:val="004C7382"/>
    <w:rsid w:val="004C7A5B"/>
    <w:rsid w:val="004D4839"/>
    <w:rsid w:val="004E18EA"/>
    <w:rsid w:val="004E3199"/>
    <w:rsid w:val="004E3250"/>
    <w:rsid w:val="004F06C0"/>
    <w:rsid w:val="004F12A1"/>
    <w:rsid w:val="004F55DD"/>
    <w:rsid w:val="00503643"/>
    <w:rsid w:val="00511640"/>
    <w:rsid w:val="00512FF9"/>
    <w:rsid w:val="00534702"/>
    <w:rsid w:val="00537902"/>
    <w:rsid w:val="005408C1"/>
    <w:rsid w:val="00545BE4"/>
    <w:rsid w:val="00550F7E"/>
    <w:rsid w:val="005529AF"/>
    <w:rsid w:val="00553402"/>
    <w:rsid w:val="00555C64"/>
    <w:rsid w:val="0058376D"/>
    <w:rsid w:val="00597E3E"/>
    <w:rsid w:val="005B0380"/>
    <w:rsid w:val="005C0ACF"/>
    <w:rsid w:val="005C0FC0"/>
    <w:rsid w:val="005C1DC8"/>
    <w:rsid w:val="005C1E27"/>
    <w:rsid w:val="005C63ED"/>
    <w:rsid w:val="005D14A0"/>
    <w:rsid w:val="005E14E0"/>
    <w:rsid w:val="005E634C"/>
    <w:rsid w:val="0060441C"/>
    <w:rsid w:val="00604618"/>
    <w:rsid w:val="0060625C"/>
    <w:rsid w:val="00613DCF"/>
    <w:rsid w:val="006152E5"/>
    <w:rsid w:val="00634904"/>
    <w:rsid w:val="0063579D"/>
    <w:rsid w:val="00650BEE"/>
    <w:rsid w:val="00672452"/>
    <w:rsid w:val="006726CA"/>
    <w:rsid w:val="006751E3"/>
    <w:rsid w:val="00683E03"/>
    <w:rsid w:val="00684639"/>
    <w:rsid w:val="0069139A"/>
    <w:rsid w:val="0069333C"/>
    <w:rsid w:val="00695F72"/>
    <w:rsid w:val="006963BA"/>
    <w:rsid w:val="006A15FB"/>
    <w:rsid w:val="006A526D"/>
    <w:rsid w:val="006A6B11"/>
    <w:rsid w:val="006B1B26"/>
    <w:rsid w:val="006B6516"/>
    <w:rsid w:val="006C3910"/>
    <w:rsid w:val="006C54D0"/>
    <w:rsid w:val="006D2B83"/>
    <w:rsid w:val="006E77D3"/>
    <w:rsid w:val="0070009D"/>
    <w:rsid w:val="00701B2B"/>
    <w:rsid w:val="00701D69"/>
    <w:rsid w:val="0071298D"/>
    <w:rsid w:val="00713FBD"/>
    <w:rsid w:val="007164B6"/>
    <w:rsid w:val="00722D7F"/>
    <w:rsid w:val="00724136"/>
    <w:rsid w:val="00725B0E"/>
    <w:rsid w:val="007344E7"/>
    <w:rsid w:val="00746F75"/>
    <w:rsid w:val="00751487"/>
    <w:rsid w:val="00751C86"/>
    <w:rsid w:val="00777D05"/>
    <w:rsid w:val="00783A41"/>
    <w:rsid w:val="00784505"/>
    <w:rsid w:val="007931A8"/>
    <w:rsid w:val="007974A9"/>
    <w:rsid w:val="007A4470"/>
    <w:rsid w:val="007A7761"/>
    <w:rsid w:val="007A7AFC"/>
    <w:rsid w:val="007B7AB9"/>
    <w:rsid w:val="007B7D3D"/>
    <w:rsid w:val="007E31BD"/>
    <w:rsid w:val="008008D4"/>
    <w:rsid w:val="0081133B"/>
    <w:rsid w:val="008116FD"/>
    <w:rsid w:val="00814BA7"/>
    <w:rsid w:val="00821D6E"/>
    <w:rsid w:val="00833445"/>
    <w:rsid w:val="00843492"/>
    <w:rsid w:val="0084592C"/>
    <w:rsid w:val="0085248B"/>
    <w:rsid w:val="00854679"/>
    <w:rsid w:val="00860127"/>
    <w:rsid w:val="00883FB5"/>
    <w:rsid w:val="008A1D56"/>
    <w:rsid w:val="008B18D8"/>
    <w:rsid w:val="008B3F2A"/>
    <w:rsid w:val="008B78EB"/>
    <w:rsid w:val="008C47BC"/>
    <w:rsid w:val="008D457C"/>
    <w:rsid w:val="008D65A1"/>
    <w:rsid w:val="008E2EE4"/>
    <w:rsid w:val="008E6B71"/>
    <w:rsid w:val="008F404A"/>
    <w:rsid w:val="0090478A"/>
    <w:rsid w:val="00917B8A"/>
    <w:rsid w:val="0092100A"/>
    <w:rsid w:val="00924805"/>
    <w:rsid w:val="00934414"/>
    <w:rsid w:val="009444CE"/>
    <w:rsid w:val="009454A9"/>
    <w:rsid w:val="00950BF0"/>
    <w:rsid w:val="00954D4E"/>
    <w:rsid w:val="00960CC5"/>
    <w:rsid w:val="00964A48"/>
    <w:rsid w:val="009678F9"/>
    <w:rsid w:val="009679F0"/>
    <w:rsid w:val="00974C65"/>
    <w:rsid w:val="00980E74"/>
    <w:rsid w:val="009853EC"/>
    <w:rsid w:val="00993142"/>
    <w:rsid w:val="009A324D"/>
    <w:rsid w:val="009B2EBC"/>
    <w:rsid w:val="009C724B"/>
    <w:rsid w:val="009D5B40"/>
    <w:rsid w:val="009E3337"/>
    <w:rsid w:val="009E3B68"/>
    <w:rsid w:val="009F107A"/>
    <w:rsid w:val="00A04F8D"/>
    <w:rsid w:val="00A05CCB"/>
    <w:rsid w:val="00A10D12"/>
    <w:rsid w:val="00A26B1A"/>
    <w:rsid w:val="00A3654E"/>
    <w:rsid w:val="00A47AD9"/>
    <w:rsid w:val="00A50107"/>
    <w:rsid w:val="00A54852"/>
    <w:rsid w:val="00A60C52"/>
    <w:rsid w:val="00A61238"/>
    <w:rsid w:val="00A6223E"/>
    <w:rsid w:val="00A70B75"/>
    <w:rsid w:val="00A716FE"/>
    <w:rsid w:val="00A71BA8"/>
    <w:rsid w:val="00A75554"/>
    <w:rsid w:val="00A83025"/>
    <w:rsid w:val="00A8415D"/>
    <w:rsid w:val="00A85208"/>
    <w:rsid w:val="00A86822"/>
    <w:rsid w:val="00A93806"/>
    <w:rsid w:val="00A93ACD"/>
    <w:rsid w:val="00AA290A"/>
    <w:rsid w:val="00AA6DB8"/>
    <w:rsid w:val="00AB7009"/>
    <w:rsid w:val="00AB76E7"/>
    <w:rsid w:val="00AC1004"/>
    <w:rsid w:val="00AC7E10"/>
    <w:rsid w:val="00AD3448"/>
    <w:rsid w:val="00AD611F"/>
    <w:rsid w:val="00AD690F"/>
    <w:rsid w:val="00AE0519"/>
    <w:rsid w:val="00AF4DD5"/>
    <w:rsid w:val="00AF7641"/>
    <w:rsid w:val="00B019F2"/>
    <w:rsid w:val="00B0230F"/>
    <w:rsid w:val="00B12749"/>
    <w:rsid w:val="00B26753"/>
    <w:rsid w:val="00B27D29"/>
    <w:rsid w:val="00B326F4"/>
    <w:rsid w:val="00B36FFB"/>
    <w:rsid w:val="00B375E2"/>
    <w:rsid w:val="00B446F4"/>
    <w:rsid w:val="00B476A7"/>
    <w:rsid w:val="00B56BE2"/>
    <w:rsid w:val="00B66E29"/>
    <w:rsid w:val="00B72B94"/>
    <w:rsid w:val="00B73A47"/>
    <w:rsid w:val="00B81C2B"/>
    <w:rsid w:val="00B851B9"/>
    <w:rsid w:val="00B9237C"/>
    <w:rsid w:val="00B941E1"/>
    <w:rsid w:val="00B95779"/>
    <w:rsid w:val="00BA1CBB"/>
    <w:rsid w:val="00BA6327"/>
    <w:rsid w:val="00BB5E4D"/>
    <w:rsid w:val="00BC6F82"/>
    <w:rsid w:val="00BD087F"/>
    <w:rsid w:val="00BD27B6"/>
    <w:rsid w:val="00BD2C4D"/>
    <w:rsid w:val="00BE0ED8"/>
    <w:rsid w:val="00BE1B31"/>
    <w:rsid w:val="00BE2282"/>
    <w:rsid w:val="00C055B4"/>
    <w:rsid w:val="00C108FE"/>
    <w:rsid w:val="00C11283"/>
    <w:rsid w:val="00C241D8"/>
    <w:rsid w:val="00C24260"/>
    <w:rsid w:val="00C2446B"/>
    <w:rsid w:val="00C24D0F"/>
    <w:rsid w:val="00C250F1"/>
    <w:rsid w:val="00C31144"/>
    <w:rsid w:val="00C50EE7"/>
    <w:rsid w:val="00C55DD3"/>
    <w:rsid w:val="00C5779C"/>
    <w:rsid w:val="00C61B00"/>
    <w:rsid w:val="00C64D80"/>
    <w:rsid w:val="00C67812"/>
    <w:rsid w:val="00C879A8"/>
    <w:rsid w:val="00C95B5A"/>
    <w:rsid w:val="00CA3411"/>
    <w:rsid w:val="00CA5759"/>
    <w:rsid w:val="00CA583E"/>
    <w:rsid w:val="00CA6587"/>
    <w:rsid w:val="00CA7C86"/>
    <w:rsid w:val="00CB4DA2"/>
    <w:rsid w:val="00CB64DE"/>
    <w:rsid w:val="00CC21B0"/>
    <w:rsid w:val="00CD5588"/>
    <w:rsid w:val="00CE5C8D"/>
    <w:rsid w:val="00CE7256"/>
    <w:rsid w:val="00CF254E"/>
    <w:rsid w:val="00CF5E65"/>
    <w:rsid w:val="00D06B91"/>
    <w:rsid w:val="00D07191"/>
    <w:rsid w:val="00D1086B"/>
    <w:rsid w:val="00D20CAA"/>
    <w:rsid w:val="00D32F4D"/>
    <w:rsid w:val="00D4390F"/>
    <w:rsid w:val="00D52B71"/>
    <w:rsid w:val="00D53F54"/>
    <w:rsid w:val="00D55334"/>
    <w:rsid w:val="00D6679D"/>
    <w:rsid w:val="00D84626"/>
    <w:rsid w:val="00D853CE"/>
    <w:rsid w:val="00DA00DB"/>
    <w:rsid w:val="00DB18FE"/>
    <w:rsid w:val="00DB4B0D"/>
    <w:rsid w:val="00DB4E1B"/>
    <w:rsid w:val="00DB576A"/>
    <w:rsid w:val="00DB658B"/>
    <w:rsid w:val="00DC1228"/>
    <w:rsid w:val="00DC2183"/>
    <w:rsid w:val="00DE0409"/>
    <w:rsid w:val="00DE60FA"/>
    <w:rsid w:val="00DF7076"/>
    <w:rsid w:val="00E01837"/>
    <w:rsid w:val="00E02613"/>
    <w:rsid w:val="00E07AAB"/>
    <w:rsid w:val="00E35FE3"/>
    <w:rsid w:val="00E45A81"/>
    <w:rsid w:val="00E45C39"/>
    <w:rsid w:val="00E71875"/>
    <w:rsid w:val="00E71FFC"/>
    <w:rsid w:val="00E75787"/>
    <w:rsid w:val="00E7777E"/>
    <w:rsid w:val="00E777D2"/>
    <w:rsid w:val="00E803C5"/>
    <w:rsid w:val="00E84874"/>
    <w:rsid w:val="00EA2423"/>
    <w:rsid w:val="00EB7355"/>
    <w:rsid w:val="00ED303C"/>
    <w:rsid w:val="00F116E1"/>
    <w:rsid w:val="00F1792B"/>
    <w:rsid w:val="00F22393"/>
    <w:rsid w:val="00F22E21"/>
    <w:rsid w:val="00F31DBD"/>
    <w:rsid w:val="00F32496"/>
    <w:rsid w:val="00F363CB"/>
    <w:rsid w:val="00F36E11"/>
    <w:rsid w:val="00F379E0"/>
    <w:rsid w:val="00F4357A"/>
    <w:rsid w:val="00F43C2D"/>
    <w:rsid w:val="00F510EB"/>
    <w:rsid w:val="00F549E1"/>
    <w:rsid w:val="00F55A4A"/>
    <w:rsid w:val="00F678DC"/>
    <w:rsid w:val="00F75504"/>
    <w:rsid w:val="00FA4484"/>
    <w:rsid w:val="00FB261C"/>
    <w:rsid w:val="00FB2E5C"/>
    <w:rsid w:val="00FB4B76"/>
    <w:rsid w:val="00FC415E"/>
    <w:rsid w:val="00FC524C"/>
    <w:rsid w:val="00FD12B9"/>
    <w:rsid w:val="00FD491C"/>
    <w:rsid w:val="00FD51F2"/>
    <w:rsid w:val="00FD71E9"/>
    <w:rsid w:val="00FE3A4F"/>
    <w:rsid w:val="00FF0ED1"/>
    <w:rsid w:val="00FF1E79"/>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D5943"/>
  <w15:docId w15:val="{43D1D828-2A36-4242-9F72-D1FF61A0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697">
      <w:bodyDiv w:val="1"/>
      <w:marLeft w:val="0"/>
      <w:marRight w:val="0"/>
      <w:marTop w:val="0"/>
      <w:marBottom w:val="0"/>
      <w:divBdr>
        <w:top w:val="none" w:sz="0" w:space="0" w:color="auto"/>
        <w:left w:val="none" w:sz="0" w:space="0" w:color="auto"/>
        <w:bottom w:val="none" w:sz="0" w:space="0" w:color="auto"/>
        <w:right w:val="none" w:sz="0" w:space="0" w:color="auto"/>
      </w:divBdr>
    </w:div>
    <w:div w:id="72315626">
      <w:bodyDiv w:val="1"/>
      <w:marLeft w:val="0"/>
      <w:marRight w:val="0"/>
      <w:marTop w:val="0"/>
      <w:marBottom w:val="0"/>
      <w:divBdr>
        <w:top w:val="none" w:sz="0" w:space="0" w:color="auto"/>
        <w:left w:val="none" w:sz="0" w:space="0" w:color="auto"/>
        <w:bottom w:val="none" w:sz="0" w:space="0" w:color="auto"/>
        <w:right w:val="none" w:sz="0" w:space="0" w:color="auto"/>
      </w:divBdr>
    </w:div>
    <w:div w:id="910576164">
      <w:bodyDiv w:val="1"/>
      <w:marLeft w:val="0"/>
      <w:marRight w:val="0"/>
      <w:marTop w:val="0"/>
      <w:marBottom w:val="0"/>
      <w:divBdr>
        <w:top w:val="none" w:sz="0" w:space="0" w:color="auto"/>
        <w:left w:val="none" w:sz="0" w:space="0" w:color="auto"/>
        <w:bottom w:val="none" w:sz="0" w:space="0" w:color="auto"/>
        <w:right w:val="none" w:sz="0" w:space="0" w:color="auto"/>
      </w:divBdr>
    </w:div>
    <w:div w:id="1261452278">
      <w:bodyDiv w:val="1"/>
      <w:marLeft w:val="0"/>
      <w:marRight w:val="0"/>
      <w:marTop w:val="0"/>
      <w:marBottom w:val="0"/>
      <w:divBdr>
        <w:top w:val="none" w:sz="0" w:space="0" w:color="auto"/>
        <w:left w:val="none" w:sz="0" w:space="0" w:color="auto"/>
        <w:bottom w:val="none" w:sz="0" w:space="0" w:color="auto"/>
        <w:right w:val="none" w:sz="0" w:space="0" w:color="auto"/>
      </w:divBdr>
    </w:div>
    <w:div w:id="1533154761">
      <w:marLeft w:val="0"/>
      <w:marRight w:val="0"/>
      <w:marTop w:val="0"/>
      <w:marBottom w:val="0"/>
      <w:divBdr>
        <w:top w:val="none" w:sz="0" w:space="0" w:color="auto"/>
        <w:left w:val="none" w:sz="0" w:space="0" w:color="auto"/>
        <w:bottom w:val="none" w:sz="0" w:space="0" w:color="auto"/>
        <w:right w:val="none" w:sz="0" w:space="0" w:color="auto"/>
      </w:divBdr>
      <w:divsChild>
        <w:div w:id="1533154733">
          <w:marLeft w:val="0"/>
          <w:marRight w:val="0"/>
          <w:marTop w:val="0"/>
          <w:marBottom w:val="0"/>
          <w:divBdr>
            <w:top w:val="none" w:sz="0" w:space="0" w:color="auto"/>
            <w:left w:val="none" w:sz="0" w:space="0" w:color="auto"/>
            <w:bottom w:val="none" w:sz="0" w:space="0" w:color="auto"/>
            <w:right w:val="none" w:sz="0" w:space="0" w:color="auto"/>
          </w:divBdr>
        </w:div>
        <w:div w:id="1533154734">
          <w:marLeft w:val="0"/>
          <w:marRight w:val="0"/>
          <w:marTop w:val="0"/>
          <w:marBottom w:val="0"/>
          <w:divBdr>
            <w:top w:val="none" w:sz="0" w:space="0" w:color="auto"/>
            <w:left w:val="none" w:sz="0" w:space="0" w:color="auto"/>
            <w:bottom w:val="none" w:sz="0" w:space="0" w:color="auto"/>
            <w:right w:val="none" w:sz="0" w:space="0" w:color="auto"/>
          </w:divBdr>
        </w:div>
        <w:div w:id="1533154735">
          <w:marLeft w:val="0"/>
          <w:marRight w:val="0"/>
          <w:marTop w:val="0"/>
          <w:marBottom w:val="0"/>
          <w:divBdr>
            <w:top w:val="none" w:sz="0" w:space="0" w:color="auto"/>
            <w:left w:val="none" w:sz="0" w:space="0" w:color="auto"/>
            <w:bottom w:val="none" w:sz="0" w:space="0" w:color="auto"/>
            <w:right w:val="none" w:sz="0" w:space="0" w:color="auto"/>
          </w:divBdr>
        </w:div>
        <w:div w:id="1533154736">
          <w:marLeft w:val="0"/>
          <w:marRight w:val="0"/>
          <w:marTop w:val="0"/>
          <w:marBottom w:val="0"/>
          <w:divBdr>
            <w:top w:val="none" w:sz="0" w:space="0" w:color="auto"/>
            <w:left w:val="none" w:sz="0" w:space="0" w:color="auto"/>
            <w:bottom w:val="none" w:sz="0" w:space="0" w:color="auto"/>
            <w:right w:val="none" w:sz="0" w:space="0" w:color="auto"/>
          </w:divBdr>
        </w:div>
        <w:div w:id="1533154737">
          <w:marLeft w:val="0"/>
          <w:marRight w:val="0"/>
          <w:marTop w:val="0"/>
          <w:marBottom w:val="0"/>
          <w:divBdr>
            <w:top w:val="none" w:sz="0" w:space="0" w:color="auto"/>
            <w:left w:val="none" w:sz="0" w:space="0" w:color="auto"/>
            <w:bottom w:val="none" w:sz="0" w:space="0" w:color="auto"/>
            <w:right w:val="none" w:sz="0" w:space="0" w:color="auto"/>
          </w:divBdr>
        </w:div>
        <w:div w:id="1533154738">
          <w:marLeft w:val="0"/>
          <w:marRight w:val="0"/>
          <w:marTop w:val="0"/>
          <w:marBottom w:val="0"/>
          <w:divBdr>
            <w:top w:val="none" w:sz="0" w:space="0" w:color="auto"/>
            <w:left w:val="none" w:sz="0" w:space="0" w:color="auto"/>
            <w:bottom w:val="none" w:sz="0" w:space="0" w:color="auto"/>
            <w:right w:val="none" w:sz="0" w:space="0" w:color="auto"/>
          </w:divBdr>
        </w:div>
        <w:div w:id="1533154739">
          <w:marLeft w:val="0"/>
          <w:marRight w:val="0"/>
          <w:marTop w:val="0"/>
          <w:marBottom w:val="0"/>
          <w:divBdr>
            <w:top w:val="none" w:sz="0" w:space="0" w:color="auto"/>
            <w:left w:val="none" w:sz="0" w:space="0" w:color="auto"/>
            <w:bottom w:val="none" w:sz="0" w:space="0" w:color="auto"/>
            <w:right w:val="none" w:sz="0" w:space="0" w:color="auto"/>
          </w:divBdr>
        </w:div>
        <w:div w:id="1533154740">
          <w:marLeft w:val="0"/>
          <w:marRight w:val="0"/>
          <w:marTop w:val="0"/>
          <w:marBottom w:val="0"/>
          <w:divBdr>
            <w:top w:val="none" w:sz="0" w:space="0" w:color="auto"/>
            <w:left w:val="none" w:sz="0" w:space="0" w:color="auto"/>
            <w:bottom w:val="none" w:sz="0" w:space="0" w:color="auto"/>
            <w:right w:val="none" w:sz="0" w:space="0" w:color="auto"/>
          </w:divBdr>
        </w:div>
        <w:div w:id="1533154741">
          <w:marLeft w:val="0"/>
          <w:marRight w:val="0"/>
          <w:marTop w:val="0"/>
          <w:marBottom w:val="0"/>
          <w:divBdr>
            <w:top w:val="none" w:sz="0" w:space="0" w:color="auto"/>
            <w:left w:val="none" w:sz="0" w:space="0" w:color="auto"/>
            <w:bottom w:val="none" w:sz="0" w:space="0" w:color="auto"/>
            <w:right w:val="none" w:sz="0" w:space="0" w:color="auto"/>
          </w:divBdr>
        </w:div>
        <w:div w:id="1533154742">
          <w:marLeft w:val="0"/>
          <w:marRight w:val="0"/>
          <w:marTop w:val="0"/>
          <w:marBottom w:val="0"/>
          <w:divBdr>
            <w:top w:val="none" w:sz="0" w:space="0" w:color="auto"/>
            <w:left w:val="none" w:sz="0" w:space="0" w:color="auto"/>
            <w:bottom w:val="none" w:sz="0" w:space="0" w:color="auto"/>
            <w:right w:val="none" w:sz="0" w:space="0" w:color="auto"/>
          </w:divBdr>
        </w:div>
        <w:div w:id="1533154743">
          <w:marLeft w:val="0"/>
          <w:marRight w:val="0"/>
          <w:marTop w:val="0"/>
          <w:marBottom w:val="0"/>
          <w:divBdr>
            <w:top w:val="none" w:sz="0" w:space="0" w:color="auto"/>
            <w:left w:val="none" w:sz="0" w:space="0" w:color="auto"/>
            <w:bottom w:val="none" w:sz="0" w:space="0" w:color="auto"/>
            <w:right w:val="none" w:sz="0" w:space="0" w:color="auto"/>
          </w:divBdr>
        </w:div>
        <w:div w:id="1533154744">
          <w:marLeft w:val="0"/>
          <w:marRight w:val="0"/>
          <w:marTop w:val="0"/>
          <w:marBottom w:val="0"/>
          <w:divBdr>
            <w:top w:val="none" w:sz="0" w:space="0" w:color="auto"/>
            <w:left w:val="none" w:sz="0" w:space="0" w:color="auto"/>
            <w:bottom w:val="none" w:sz="0" w:space="0" w:color="auto"/>
            <w:right w:val="none" w:sz="0" w:space="0" w:color="auto"/>
          </w:divBdr>
        </w:div>
        <w:div w:id="1533154745">
          <w:marLeft w:val="0"/>
          <w:marRight w:val="0"/>
          <w:marTop w:val="0"/>
          <w:marBottom w:val="0"/>
          <w:divBdr>
            <w:top w:val="none" w:sz="0" w:space="0" w:color="auto"/>
            <w:left w:val="none" w:sz="0" w:space="0" w:color="auto"/>
            <w:bottom w:val="none" w:sz="0" w:space="0" w:color="auto"/>
            <w:right w:val="none" w:sz="0" w:space="0" w:color="auto"/>
          </w:divBdr>
        </w:div>
        <w:div w:id="1533154746">
          <w:marLeft w:val="0"/>
          <w:marRight w:val="0"/>
          <w:marTop w:val="0"/>
          <w:marBottom w:val="0"/>
          <w:divBdr>
            <w:top w:val="none" w:sz="0" w:space="0" w:color="auto"/>
            <w:left w:val="none" w:sz="0" w:space="0" w:color="auto"/>
            <w:bottom w:val="none" w:sz="0" w:space="0" w:color="auto"/>
            <w:right w:val="none" w:sz="0" w:space="0" w:color="auto"/>
          </w:divBdr>
        </w:div>
        <w:div w:id="1533154747">
          <w:marLeft w:val="0"/>
          <w:marRight w:val="0"/>
          <w:marTop w:val="0"/>
          <w:marBottom w:val="0"/>
          <w:divBdr>
            <w:top w:val="none" w:sz="0" w:space="0" w:color="auto"/>
            <w:left w:val="none" w:sz="0" w:space="0" w:color="auto"/>
            <w:bottom w:val="none" w:sz="0" w:space="0" w:color="auto"/>
            <w:right w:val="none" w:sz="0" w:space="0" w:color="auto"/>
          </w:divBdr>
        </w:div>
        <w:div w:id="1533154748">
          <w:marLeft w:val="0"/>
          <w:marRight w:val="0"/>
          <w:marTop w:val="0"/>
          <w:marBottom w:val="0"/>
          <w:divBdr>
            <w:top w:val="none" w:sz="0" w:space="0" w:color="auto"/>
            <w:left w:val="none" w:sz="0" w:space="0" w:color="auto"/>
            <w:bottom w:val="none" w:sz="0" w:space="0" w:color="auto"/>
            <w:right w:val="none" w:sz="0" w:space="0" w:color="auto"/>
          </w:divBdr>
        </w:div>
        <w:div w:id="1533154749">
          <w:marLeft w:val="0"/>
          <w:marRight w:val="0"/>
          <w:marTop w:val="0"/>
          <w:marBottom w:val="0"/>
          <w:divBdr>
            <w:top w:val="none" w:sz="0" w:space="0" w:color="auto"/>
            <w:left w:val="none" w:sz="0" w:space="0" w:color="auto"/>
            <w:bottom w:val="none" w:sz="0" w:space="0" w:color="auto"/>
            <w:right w:val="none" w:sz="0" w:space="0" w:color="auto"/>
          </w:divBdr>
        </w:div>
        <w:div w:id="1533154750">
          <w:marLeft w:val="0"/>
          <w:marRight w:val="0"/>
          <w:marTop w:val="0"/>
          <w:marBottom w:val="0"/>
          <w:divBdr>
            <w:top w:val="none" w:sz="0" w:space="0" w:color="auto"/>
            <w:left w:val="none" w:sz="0" w:space="0" w:color="auto"/>
            <w:bottom w:val="none" w:sz="0" w:space="0" w:color="auto"/>
            <w:right w:val="none" w:sz="0" w:space="0" w:color="auto"/>
          </w:divBdr>
        </w:div>
        <w:div w:id="1533154751">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533154753">
          <w:marLeft w:val="0"/>
          <w:marRight w:val="0"/>
          <w:marTop w:val="0"/>
          <w:marBottom w:val="0"/>
          <w:divBdr>
            <w:top w:val="none" w:sz="0" w:space="0" w:color="auto"/>
            <w:left w:val="none" w:sz="0" w:space="0" w:color="auto"/>
            <w:bottom w:val="none" w:sz="0" w:space="0" w:color="auto"/>
            <w:right w:val="none" w:sz="0" w:space="0" w:color="auto"/>
          </w:divBdr>
        </w:div>
        <w:div w:id="1533154754">
          <w:marLeft w:val="0"/>
          <w:marRight w:val="0"/>
          <w:marTop w:val="0"/>
          <w:marBottom w:val="0"/>
          <w:divBdr>
            <w:top w:val="none" w:sz="0" w:space="0" w:color="auto"/>
            <w:left w:val="none" w:sz="0" w:space="0" w:color="auto"/>
            <w:bottom w:val="none" w:sz="0" w:space="0" w:color="auto"/>
            <w:right w:val="none" w:sz="0" w:space="0" w:color="auto"/>
          </w:divBdr>
        </w:div>
        <w:div w:id="1533154755">
          <w:marLeft w:val="0"/>
          <w:marRight w:val="0"/>
          <w:marTop w:val="0"/>
          <w:marBottom w:val="0"/>
          <w:divBdr>
            <w:top w:val="none" w:sz="0" w:space="0" w:color="auto"/>
            <w:left w:val="none" w:sz="0" w:space="0" w:color="auto"/>
            <w:bottom w:val="none" w:sz="0" w:space="0" w:color="auto"/>
            <w:right w:val="none" w:sz="0" w:space="0" w:color="auto"/>
          </w:divBdr>
        </w:div>
        <w:div w:id="1533154756">
          <w:marLeft w:val="0"/>
          <w:marRight w:val="0"/>
          <w:marTop w:val="0"/>
          <w:marBottom w:val="0"/>
          <w:divBdr>
            <w:top w:val="none" w:sz="0" w:space="0" w:color="auto"/>
            <w:left w:val="none" w:sz="0" w:space="0" w:color="auto"/>
            <w:bottom w:val="none" w:sz="0" w:space="0" w:color="auto"/>
            <w:right w:val="none" w:sz="0" w:space="0" w:color="auto"/>
          </w:divBdr>
        </w:div>
        <w:div w:id="1533154757">
          <w:marLeft w:val="0"/>
          <w:marRight w:val="0"/>
          <w:marTop w:val="0"/>
          <w:marBottom w:val="0"/>
          <w:divBdr>
            <w:top w:val="none" w:sz="0" w:space="0" w:color="auto"/>
            <w:left w:val="none" w:sz="0" w:space="0" w:color="auto"/>
            <w:bottom w:val="none" w:sz="0" w:space="0" w:color="auto"/>
            <w:right w:val="none" w:sz="0" w:space="0" w:color="auto"/>
          </w:divBdr>
        </w:div>
        <w:div w:id="1533154758">
          <w:marLeft w:val="0"/>
          <w:marRight w:val="0"/>
          <w:marTop w:val="0"/>
          <w:marBottom w:val="0"/>
          <w:divBdr>
            <w:top w:val="none" w:sz="0" w:space="0" w:color="auto"/>
            <w:left w:val="none" w:sz="0" w:space="0" w:color="auto"/>
            <w:bottom w:val="none" w:sz="0" w:space="0" w:color="auto"/>
            <w:right w:val="none" w:sz="0" w:space="0" w:color="auto"/>
          </w:divBdr>
        </w:div>
        <w:div w:id="1533154759">
          <w:marLeft w:val="0"/>
          <w:marRight w:val="0"/>
          <w:marTop w:val="0"/>
          <w:marBottom w:val="0"/>
          <w:divBdr>
            <w:top w:val="none" w:sz="0" w:space="0" w:color="auto"/>
            <w:left w:val="none" w:sz="0" w:space="0" w:color="auto"/>
            <w:bottom w:val="none" w:sz="0" w:space="0" w:color="auto"/>
            <w:right w:val="none" w:sz="0" w:space="0" w:color="auto"/>
          </w:divBdr>
        </w:div>
        <w:div w:id="1533154760">
          <w:marLeft w:val="0"/>
          <w:marRight w:val="0"/>
          <w:marTop w:val="0"/>
          <w:marBottom w:val="0"/>
          <w:divBdr>
            <w:top w:val="none" w:sz="0" w:space="0" w:color="auto"/>
            <w:left w:val="none" w:sz="0" w:space="0" w:color="auto"/>
            <w:bottom w:val="none" w:sz="0" w:space="0" w:color="auto"/>
            <w:right w:val="none" w:sz="0" w:space="0" w:color="auto"/>
          </w:divBdr>
        </w:div>
        <w:div w:id="1533154762">
          <w:marLeft w:val="0"/>
          <w:marRight w:val="0"/>
          <w:marTop w:val="0"/>
          <w:marBottom w:val="0"/>
          <w:divBdr>
            <w:top w:val="none" w:sz="0" w:space="0" w:color="auto"/>
            <w:left w:val="none" w:sz="0" w:space="0" w:color="auto"/>
            <w:bottom w:val="none" w:sz="0" w:space="0" w:color="auto"/>
            <w:right w:val="none" w:sz="0" w:space="0" w:color="auto"/>
          </w:divBdr>
        </w:div>
        <w:div w:id="1533154763">
          <w:marLeft w:val="0"/>
          <w:marRight w:val="0"/>
          <w:marTop w:val="0"/>
          <w:marBottom w:val="0"/>
          <w:divBdr>
            <w:top w:val="none" w:sz="0" w:space="0" w:color="auto"/>
            <w:left w:val="none" w:sz="0" w:space="0" w:color="auto"/>
            <w:bottom w:val="none" w:sz="0" w:space="0" w:color="auto"/>
            <w:right w:val="none" w:sz="0" w:space="0" w:color="auto"/>
          </w:divBdr>
        </w:div>
        <w:div w:id="1533154764">
          <w:marLeft w:val="0"/>
          <w:marRight w:val="0"/>
          <w:marTop w:val="0"/>
          <w:marBottom w:val="0"/>
          <w:divBdr>
            <w:top w:val="none" w:sz="0" w:space="0" w:color="auto"/>
            <w:left w:val="none" w:sz="0" w:space="0" w:color="auto"/>
            <w:bottom w:val="none" w:sz="0" w:space="0" w:color="auto"/>
            <w:right w:val="none" w:sz="0" w:space="0" w:color="auto"/>
          </w:divBdr>
        </w:div>
        <w:div w:id="1533154765">
          <w:marLeft w:val="0"/>
          <w:marRight w:val="0"/>
          <w:marTop w:val="0"/>
          <w:marBottom w:val="0"/>
          <w:divBdr>
            <w:top w:val="none" w:sz="0" w:space="0" w:color="auto"/>
            <w:left w:val="none" w:sz="0" w:space="0" w:color="auto"/>
            <w:bottom w:val="none" w:sz="0" w:space="0" w:color="auto"/>
            <w:right w:val="none" w:sz="0" w:space="0" w:color="auto"/>
          </w:divBdr>
        </w:div>
        <w:div w:id="1533154766">
          <w:marLeft w:val="0"/>
          <w:marRight w:val="0"/>
          <w:marTop w:val="0"/>
          <w:marBottom w:val="0"/>
          <w:divBdr>
            <w:top w:val="none" w:sz="0" w:space="0" w:color="auto"/>
            <w:left w:val="none" w:sz="0" w:space="0" w:color="auto"/>
            <w:bottom w:val="none" w:sz="0" w:space="0" w:color="auto"/>
            <w:right w:val="none" w:sz="0" w:space="0" w:color="auto"/>
          </w:divBdr>
        </w:div>
        <w:div w:id="1533154767">
          <w:marLeft w:val="0"/>
          <w:marRight w:val="0"/>
          <w:marTop w:val="0"/>
          <w:marBottom w:val="0"/>
          <w:divBdr>
            <w:top w:val="none" w:sz="0" w:space="0" w:color="auto"/>
            <w:left w:val="none" w:sz="0" w:space="0" w:color="auto"/>
            <w:bottom w:val="none" w:sz="0" w:space="0" w:color="auto"/>
            <w:right w:val="none" w:sz="0" w:space="0" w:color="auto"/>
          </w:divBdr>
        </w:div>
        <w:div w:id="1533154768">
          <w:marLeft w:val="0"/>
          <w:marRight w:val="0"/>
          <w:marTop w:val="0"/>
          <w:marBottom w:val="0"/>
          <w:divBdr>
            <w:top w:val="none" w:sz="0" w:space="0" w:color="auto"/>
            <w:left w:val="none" w:sz="0" w:space="0" w:color="auto"/>
            <w:bottom w:val="none" w:sz="0" w:space="0" w:color="auto"/>
            <w:right w:val="none" w:sz="0" w:space="0" w:color="auto"/>
          </w:divBdr>
        </w:div>
        <w:div w:id="1533154769">
          <w:marLeft w:val="0"/>
          <w:marRight w:val="0"/>
          <w:marTop w:val="0"/>
          <w:marBottom w:val="0"/>
          <w:divBdr>
            <w:top w:val="none" w:sz="0" w:space="0" w:color="auto"/>
            <w:left w:val="none" w:sz="0" w:space="0" w:color="auto"/>
            <w:bottom w:val="none" w:sz="0" w:space="0" w:color="auto"/>
            <w:right w:val="none" w:sz="0" w:space="0" w:color="auto"/>
          </w:divBdr>
        </w:div>
        <w:div w:id="1533154770">
          <w:marLeft w:val="0"/>
          <w:marRight w:val="0"/>
          <w:marTop w:val="0"/>
          <w:marBottom w:val="0"/>
          <w:divBdr>
            <w:top w:val="none" w:sz="0" w:space="0" w:color="auto"/>
            <w:left w:val="none" w:sz="0" w:space="0" w:color="auto"/>
            <w:bottom w:val="none" w:sz="0" w:space="0" w:color="auto"/>
            <w:right w:val="none" w:sz="0" w:space="0" w:color="auto"/>
          </w:divBdr>
        </w:div>
        <w:div w:id="1533154771">
          <w:marLeft w:val="0"/>
          <w:marRight w:val="0"/>
          <w:marTop w:val="0"/>
          <w:marBottom w:val="0"/>
          <w:divBdr>
            <w:top w:val="none" w:sz="0" w:space="0" w:color="auto"/>
            <w:left w:val="none" w:sz="0" w:space="0" w:color="auto"/>
            <w:bottom w:val="none" w:sz="0" w:space="0" w:color="auto"/>
            <w:right w:val="none" w:sz="0" w:space="0" w:color="auto"/>
          </w:divBdr>
        </w:div>
      </w:divsChild>
    </w:div>
    <w:div w:id="1662582994">
      <w:bodyDiv w:val="1"/>
      <w:marLeft w:val="0"/>
      <w:marRight w:val="0"/>
      <w:marTop w:val="0"/>
      <w:marBottom w:val="0"/>
      <w:divBdr>
        <w:top w:val="none" w:sz="0" w:space="0" w:color="auto"/>
        <w:left w:val="none" w:sz="0" w:space="0" w:color="auto"/>
        <w:bottom w:val="none" w:sz="0" w:space="0" w:color="auto"/>
        <w:right w:val="none" w:sz="0" w:space="0" w:color="auto"/>
      </w:divBdr>
    </w:div>
    <w:div w:id="1777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6324-9F77-4358-A004-EF1A6134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7</Pages>
  <Words>2000</Words>
  <Characters>11002</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Quill &amp; Pad</Company>
  <LinksUpToDate>false</LinksUpToDate>
  <CharactersWithSpaces>12977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Hellicar</dc:creator>
  <cp:keywords/>
  <dc:description/>
  <cp:lastModifiedBy>Virginie Toral</cp:lastModifiedBy>
  <cp:revision>16</cp:revision>
  <dcterms:created xsi:type="dcterms:W3CDTF">2019-10-15T18:27:00Z</dcterms:created>
  <dcterms:modified xsi:type="dcterms:W3CDTF">2019-10-28T10:09:00Z</dcterms:modified>
  <cp:category/>
</cp:coreProperties>
</file>