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9CDD" w14:textId="2EB84445" w:rsidR="005F5456" w:rsidRPr="00056ECD" w:rsidRDefault="00FE70C6" w:rsidP="00FE70C6">
      <w:pPr>
        <w:pStyle w:val="Titre"/>
        <w:jc w:val="center"/>
        <w:rPr>
          <w:rFonts w:ascii="Arial" w:hAnsi="Arial" w:cs="Arial"/>
          <w:b/>
          <w:sz w:val="20"/>
          <w:szCs w:val="20"/>
          <w:lang w:val="en-GB" w:eastAsia="zh-CN"/>
        </w:rPr>
      </w:pPr>
      <w:r>
        <w:rPr>
          <w:rFonts w:ascii="Arial" w:hAnsi="Arial" w:cs="Arial"/>
          <w:b/>
          <w:sz w:val="36"/>
          <w:szCs w:val="36"/>
          <w:lang w:val="en-GB" w:eastAsia="zh-CN"/>
        </w:rPr>
        <w:t>LEGACY MACHINE PERPETUAL</w:t>
      </w:r>
    </w:p>
    <w:p w14:paraId="1A50C9CC" w14:textId="69B2A7C7" w:rsidR="007C08E7" w:rsidRPr="00056ECD" w:rsidRDefault="00B629F2" w:rsidP="007C08E7">
      <w:pPr>
        <w:pStyle w:val="Sansinterligne"/>
        <w:jc w:val="center"/>
        <w:rPr>
          <w:rFonts w:ascii="Arial" w:hAnsi="Arial" w:cs="Arial"/>
          <w:b/>
          <w:sz w:val="20"/>
          <w:szCs w:val="20"/>
          <w:lang w:val="en-GB" w:eastAsia="zh-CN"/>
        </w:rPr>
      </w:pPr>
      <w:r w:rsidRPr="00056ECD">
        <w:rPr>
          <w:rFonts w:ascii="Arial" w:hAnsi="Arial" w:cs="Arial" w:hint="eastAsia"/>
          <w:b/>
          <w:sz w:val="20"/>
          <w:szCs w:val="20"/>
          <w:lang w:val="en-GB" w:eastAsia="zh-CN"/>
        </w:rPr>
        <w:t>跨时代的</w:t>
      </w:r>
      <w:r w:rsidR="0088471E" w:rsidRPr="00056ECD">
        <w:rPr>
          <w:rFonts w:ascii="Arial" w:hAnsi="Arial" w:cs="Arial" w:hint="eastAsia"/>
          <w:b/>
          <w:sz w:val="20"/>
          <w:szCs w:val="20"/>
          <w:lang w:val="en-GB" w:eastAsia="zh-CN"/>
        </w:rPr>
        <w:t>万年历</w:t>
      </w:r>
    </w:p>
    <w:p w14:paraId="09B21A9B" w14:textId="7D07F701" w:rsidR="00AB6C17" w:rsidRPr="00286D64" w:rsidRDefault="00DD7A82" w:rsidP="00827404">
      <w:pPr>
        <w:pStyle w:val="Sansinterligne"/>
        <w:spacing w:line="276" w:lineRule="auto"/>
        <w:jc w:val="both"/>
        <w:rPr>
          <w:rFonts w:ascii="Arial" w:hAnsi="Arial" w:cs="Arial"/>
          <w:lang w:eastAsia="zh-CN"/>
        </w:rPr>
      </w:pPr>
      <w:r w:rsidRPr="00056ECD">
        <w:rPr>
          <w:rFonts w:ascii="Arial" w:hAnsi="Arial" w:cs="Arial" w:hint="eastAsia"/>
          <w:sz w:val="20"/>
          <w:szCs w:val="20"/>
          <w:lang w:val="en-GB" w:eastAsia="zh-CN"/>
        </w:rPr>
        <w:br/>
      </w:r>
      <w:r w:rsidR="00286D64">
        <w:rPr>
          <w:rFonts w:ascii="Arial" w:hAnsi="Arial" w:cs="Arial"/>
          <w:lang w:eastAsia="zh-CN"/>
        </w:rPr>
        <w:t>自</w:t>
      </w:r>
      <w:r w:rsidR="00286D64">
        <w:rPr>
          <w:rFonts w:ascii="Arial" w:hAnsi="Arial" w:cs="Arial"/>
          <w:lang w:eastAsia="zh-CN"/>
        </w:rPr>
        <w:t>2015</w:t>
      </w:r>
      <w:r w:rsidR="00286D64">
        <w:rPr>
          <w:rFonts w:ascii="Arial" w:hAnsi="Arial" w:cs="Arial"/>
          <w:lang w:eastAsia="zh-CN"/>
        </w:rPr>
        <w:t>年首次面世以来，</w:t>
      </w:r>
      <w:r w:rsidR="00286D64">
        <w:rPr>
          <w:rFonts w:ascii="Arial" w:hAnsi="Arial" w:cs="Arial"/>
          <w:lang w:eastAsia="zh-CN"/>
        </w:rPr>
        <w:t xml:space="preserve">LM </w:t>
      </w:r>
      <w:proofErr w:type="spellStart"/>
      <w:r w:rsidR="00286D64">
        <w:rPr>
          <w:rFonts w:ascii="Arial" w:hAnsi="Arial" w:cs="Arial"/>
          <w:lang w:eastAsia="zh-CN"/>
        </w:rPr>
        <w:t>Perpetual</w:t>
      </w:r>
      <w:proofErr w:type="spellEnd"/>
      <w:r w:rsidR="00286D64">
        <w:rPr>
          <w:rFonts w:ascii="Arial" w:hAnsi="Arial" w:cs="Arial"/>
          <w:lang w:eastAsia="zh-CN"/>
        </w:rPr>
        <w:t>至今已推出红金、铂金、白金、钛金和黄金与钯金版表款。</w:t>
      </w:r>
      <w:r w:rsidR="00286D64" w:rsidRPr="00827404">
        <w:rPr>
          <w:rFonts w:ascii="Arial" w:hAnsi="Arial" w:cs="Arial"/>
          <w:lang w:eastAsia="zh-CN"/>
        </w:rPr>
        <w:t>2023</w:t>
      </w:r>
      <w:r w:rsidR="00286D64" w:rsidRPr="00827404">
        <w:rPr>
          <w:rFonts w:ascii="Arial" w:hAnsi="Arial" w:cs="Arial"/>
          <w:lang w:eastAsia="zh-CN"/>
        </w:rPr>
        <w:t>年，该系列又添新成员</w:t>
      </w:r>
      <w:r w:rsidR="00286D64" w:rsidRPr="00827404">
        <w:rPr>
          <w:rFonts w:ascii="Arial" w:hAnsi="Arial" w:cs="Arial"/>
          <w:lang w:eastAsia="zh-CN"/>
        </w:rPr>
        <w:t xml:space="preserve">——LM </w:t>
      </w:r>
      <w:proofErr w:type="spellStart"/>
      <w:r w:rsidR="00286D64" w:rsidRPr="00827404">
        <w:rPr>
          <w:rFonts w:ascii="Arial" w:hAnsi="Arial" w:cs="Arial"/>
          <w:lang w:eastAsia="zh-CN"/>
        </w:rPr>
        <w:t>Perpetual</w:t>
      </w:r>
      <w:proofErr w:type="spellEnd"/>
      <w:r w:rsidR="00286D64" w:rsidRPr="00827404">
        <w:rPr>
          <w:rFonts w:ascii="Arial" w:hAnsi="Arial" w:cs="Arial"/>
          <w:lang w:eastAsia="zh-CN"/>
        </w:rPr>
        <w:t xml:space="preserve"> Stainless Steel</w:t>
      </w:r>
      <w:r w:rsidR="00286D64" w:rsidRPr="00827404">
        <w:rPr>
          <w:rFonts w:ascii="Arial" w:hAnsi="Arial" w:cs="Arial"/>
          <w:lang w:eastAsia="zh-CN"/>
        </w:rPr>
        <w:t>，搭配丰富的三文鱼色底板。钢材质和三文鱼色的组合是</w:t>
      </w:r>
      <w:r w:rsidR="00286D64" w:rsidRPr="00827404">
        <w:rPr>
          <w:rFonts w:ascii="Arial" w:hAnsi="Arial" w:cs="Arial"/>
          <w:lang w:eastAsia="zh-CN"/>
        </w:rPr>
        <w:t>MB&amp;F</w:t>
      </w:r>
      <w:r w:rsidR="00286D64" w:rsidRPr="00827404">
        <w:rPr>
          <w:rFonts w:ascii="Arial" w:hAnsi="Arial" w:cs="Arial"/>
          <w:lang w:eastAsia="zh-CN"/>
        </w:rPr>
        <w:t>的首创。新版本搭配了符合人体工学的校正器按钮，该按钮首次是在</w:t>
      </w:r>
      <w:r w:rsidR="00286D64" w:rsidRPr="00827404">
        <w:rPr>
          <w:rFonts w:ascii="Arial" w:hAnsi="Arial" w:cs="Arial"/>
          <w:lang w:eastAsia="zh-CN"/>
        </w:rPr>
        <w:t xml:space="preserve">LM </w:t>
      </w:r>
      <w:proofErr w:type="spellStart"/>
      <w:r w:rsidR="00286D64" w:rsidRPr="00827404">
        <w:rPr>
          <w:rFonts w:ascii="Arial" w:hAnsi="Arial" w:cs="Arial"/>
          <w:lang w:eastAsia="zh-CN"/>
        </w:rPr>
        <w:t>Perpetual</w:t>
      </w:r>
      <w:proofErr w:type="spellEnd"/>
      <w:r w:rsidR="00286D64" w:rsidRPr="00827404">
        <w:rPr>
          <w:rFonts w:ascii="Arial" w:hAnsi="Arial" w:cs="Arial"/>
          <w:lang w:eastAsia="zh-CN"/>
        </w:rPr>
        <w:t xml:space="preserve"> EVO</w:t>
      </w:r>
      <w:r w:rsidR="00286D64" w:rsidRPr="00827404">
        <w:rPr>
          <w:rFonts w:ascii="Arial" w:hAnsi="Arial" w:cs="Arial"/>
          <w:lang w:eastAsia="zh-CN"/>
        </w:rPr>
        <w:t>版本中引入。</w:t>
      </w:r>
    </w:p>
    <w:p w14:paraId="2E02AA9A" w14:textId="77777777" w:rsidR="007C08E7" w:rsidRPr="00FE70C6" w:rsidRDefault="007C08E7" w:rsidP="006B3B34">
      <w:pPr>
        <w:pStyle w:val="Sansinterligne"/>
        <w:jc w:val="both"/>
        <w:rPr>
          <w:rFonts w:ascii="Arial" w:hAnsi="Arial" w:cs="Arial"/>
          <w:lang w:val="en-GB" w:eastAsia="zh-CN"/>
        </w:rPr>
      </w:pPr>
    </w:p>
    <w:p w14:paraId="37579A95" w14:textId="13D4C01C" w:rsidR="007C08E7" w:rsidRPr="00FE70C6" w:rsidRDefault="007C08E7" w:rsidP="006B3B34">
      <w:pPr>
        <w:pStyle w:val="Sansinterligne"/>
        <w:jc w:val="both"/>
        <w:rPr>
          <w:rFonts w:ascii="Arial" w:hAnsi="Arial" w:cs="Arial"/>
          <w:lang w:val="en-GB" w:eastAsia="zh-CN"/>
        </w:rPr>
      </w:pPr>
      <w:r w:rsidRPr="00FE70C6">
        <w:rPr>
          <w:rFonts w:ascii="Arial" w:hAnsi="Arial" w:cs="Arial"/>
          <w:lang w:val="en-GB" w:eastAsia="zh-CN"/>
        </w:rPr>
        <w:t>MB&amp;F</w:t>
      </w:r>
      <w:r w:rsidR="0088471E" w:rsidRPr="00FE70C6">
        <w:rPr>
          <w:rFonts w:ascii="Arial" w:hAnsi="Arial" w:cs="Arial" w:hint="eastAsia"/>
          <w:lang w:val="en-GB" w:eastAsia="zh-CN"/>
        </w:rPr>
        <w:t>携手爱尔兰独立钟表师</w:t>
      </w:r>
      <w:r w:rsidR="002F0349" w:rsidRPr="00FE70C6">
        <w:rPr>
          <w:rFonts w:ascii="Arial" w:hAnsi="Arial" w:cs="Arial" w:hint="eastAsia"/>
          <w:lang w:val="en-GB" w:eastAsia="zh-CN"/>
        </w:rPr>
        <w:t>史蒂芬·麦克唐奈尔（</w:t>
      </w:r>
      <w:r w:rsidRPr="00FE70C6">
        <w:rPr>
          <w:rFonts w:ascii="Arial" w:hAnsi="Arial" w:cs="Arial"/>
          <w:lang w:val="en-GB" w:eastAsia="zh-CN"/>
        </w:rPr>
        <w:t>Stephen McDonnell</w:t>
      </w:r>
      <w:r w:rsidR="002F0349" w:rsidRPr="00FE70C6">
        <w:rPr>
          <w:rFonts w:ascii="Arial" w:hAnsi="Arial" w:cs="Arial" w:hint="eastAsia"/>
          <w:lang w:val="en-GB" w:eastAsia="zh-CN"/>
        </w:rPr>
        <w:t>）</w:t>
      </w:r>
      <w:r w:rsidR="00B629F2" w:rsidRPr="00FE70C6">
        <w:rPr>
          <w:rFonts w:ascii="Arial" w:hAnsi="Arial" w:cs="Arial" w:hint="eastAsia"/>
          <w:lang w:val="en-GB" w:eastAsia="zh-CN"/>
        </w:rPr>
        <w:t>，从零开始，彻底重塑</w:t>
      </w:r>
      <w:r w:rsidR="00C00FE4" w:rsidRPr="00FE70C6">
        <w:rPr>
          <w:rFonts w:ascii="Arial" w:hAnsi="Arial" w:cs="Arial" w:hint="eastAsia"/>
          <w:lang w:val="en-GB" w:eastAsia="zh-CN"/>
        </w:rPr>
        <w:t>钟表工艺中最复杂的功能</w:t>
      </w:r>
      <w:r w:rsidR="0088471E" w:rsidRPr="00FE70C6">
        <w:rPr>
          <w:rFonts w:ascii="Arial" w:hAnsi="Arial" w:cs="Arial" w:hint="eastAsia"/>
          <w:lang w:val="en-GB" w:eastAsia="zh-CN"/>
        </w:rPr>
        <w:t>：万年历。</w:t>
      </w:r>
      <w:r w:rsidR="0088471E" w:rsidRPr="00FE70C6">
        <w:rPr>
          <w:rFonts w:ascii="Arial" w:hAnsi="Arial" w:cs="Arial"/>
          <w:lang w:val="en-GB" w:eastAsia="zh-CN"/>
        </w:rPr>
        <w:t>Legacy Machine Perpetual</w:t>
      </w:r>
      <w:r w:rsidR="00B629F2" w:rsidRPr="00FE70C6">
        <w:rPr>
          <w:rFonts w:ascii="Arial" w:hAnsi="Arial" w:cs="Arial" w:hint="eastAsia"/>
          <w:lang w:val="en-GB" w:eastAsia="zh-CN"/>
        </w:rPr>
        <w:t>就</w:t>
      </w:r>
      <w:r w:rsidR="001671E3" w:rsidRPr="00FE70C6">
        <w:rPr>
          <w:rFonts w:ascii="Arial" w:hAnsi="Arial" w:cs="Arial" w:hint="eastAsia"/>
          <w:lang w:val="en-GB" w:eastAsia="zh-CN"/>
        </w:rPr>
        <w:t>是此次合作的</w:t>
      </w:r>
      <w:r w:rsidR="00B629F2" w:rsidRPr="00FE70C6">
        <w:rPr>
          <w:rFonts w:ascii="Arial" w:hAnsi="Arial" w:cs="Arial" w:hint="eastAsia"/>
          <w:lang w:val="en-GB" w:eastAsia="zh-CN"/>
        </w:rPr>
        <w:t>结晶。视觉上，</w:t>
      </w:r>
      <w:r w:rsidR="0009465E" w:rsidRPr="00FE70C6">
        <w:rPr>
          <w:rFonts w:ascii="Arial" w:hAnsi="Arial" w:cs="Arial" w:hint="eastAsia"/>
          <w:lang w:val="en-GB" w:eastAsia="zh-CN"/>
        </w:rPr>
        <w:t>表内</w:t>
      </w:r>
      <w:r w:rsidR="00B629F2" w:rsidRPr="00FE70C6">
        <w:rPr>
          <w:rFonts w:ascii="Arial" w:hAnsi="Arial" w:cs="Arial" w:hint="eastAsia"/>
          <w:lang w:val="en-GB" w:eastAsia="zh-CN"/>
        </w:rPr>
        <w:t>机芯清晰可见，美不胜收；技术上，新品一举</w:t>
      </w:r>
      <w:r w:rsidR="0009465E" w:rsidRPr="00FE70C6">
        <w:rPr>
          <w:rFonts w:ascii="Arial" w:hAnsi="Arial" w:cs="Arial" w:hint="eastAsia"/>
          <w:lang w:val="en-GB" w:eastAsia="zh-CN"/>
        </w:rPr>
        <w:t>突破了传统万年历功能</w:t>
      </w:r>
      <w:r w:rsidR="0088471E" w:rsidRPr="00FE70C6">
        <w:rPr>
          <w:rFonts w:ascii="Arial" w:hAnsi="Arial" w:cs="Arial" w:hint="eastAsia"/>
          <w:lang w:val="en-GB" w:eastAsia="zh-CN"/>
        </w:rPr>
        <w:t>的</w:t>
      </w:r>
      <w:r w:rsidR="00B629F2" w:rsidRPr="00FE70C6">
        <w:rPr>
          <w:rFonts w:ascii="Arial" w:hAnsi="Arial" w:cs="Arial" w:hint="eastAsia"/>
          <w:lang w:val="en-GB" w:eastAsia="zh-CN"/>
        </w:rPr>
        <w:t>种种</w:t>
      </w:r>
      <w:r w:rsidR="0088471E" w:rsidRPr="00FE70C6">
        <w:rPr>
          <w:rFonts w:ascii="Arial" w:hAnsi="Arial" w:cs="Arial" w:hint="eastAsia"/>
          <w:lang w:val="en-GB" w:eastAsia="zh-CN"/>
        </w:rPr>
        <w:t>局限。</w:t>
      </w:r>
    </w:p>
    <w:p w14:paraId="36D2084B" w14:textId="77777777" w:rsidR="007C08E7" w:rsidRPr="00FE70C6" w:rsidRDefault="007C08E7" w:rsidP="006B3B34">
      <w:pPr>
        <w:pStyle w:val="Sansinterligne"/>
        <w:jc w:val="both"/>
        <w:rPr>
          <w:rFonts w:ascii="Arial" w:hAnsi="Arial" w:cs="Arial"/>
          <w:lang w:val="en-GB" w:eastAsia="zh-CN"/>
        </w:rPr>
      </w:pPr>
    </w:p>
    <w:p w14:paraId="3294E7A2" w14:textId="17CA0DEB" w:rsidR="007C08E7" w:rsidRPr="00FE70C6" w:rsidRDefault="002D2596" w:rsidP="006B3B34">
      <w:pPr>
        <w:pStyle w:val="Sansinterligne"/>
        <w:jc w:val="both"/>
        <w:rPr>
          <w:rFonts w:ascii="Arial" w:hAnsi="Arial" w:cs="Arial"/>
          <w:lang w:val="en-GB" w:eastAsia="zh-CN"/>
        </w:rPr>
      </w:pPr>
      <w:r w:rsidRPr="00FE70C6">
        <w:rPr>
          <w:rFonts w:ascii="Arial" w:hAnsi="Arial" w:cs="Arial" w:hint="eastAsia"/>
          <w:lang w:val="en-GB" w:eastAsia="zh-CN"/>
        </w:rPr>
        <w:t>新款机芯的优点不胜枚举。</w:t>
      </w:r>
      <w:r w:rsidR="00B629F2" w:rsidRPr="00FE70C6">
        <w:rPr>
          <w:rFonts w:ascii="Arial" w:hAnsi="Arial" w:cs="Arial" w:hint="eastAsia"/>
          <w:lang w:val="en-GB" w:eastAsia="zh-CN"/>
        </w:rPr>
        <w:t>比如，</w:t>
      </w:r>
      <w:r w:rsidRPr="00FE70C6">
        <w:rPr>
          <w:rFonts w:ascii="Arial" w:hAnsi="Arial" w:cs="Arial" w:hint="eastAsia"/>
          <w:lang w:val="en-GB" w:eastAsia="zh-CN"/>
        </w:rPr>
        <w:t>您可以从表盘</w:t>
      </w:r>
      <w:r w:rsidR="00B629F2" w:rsidRPr="00FE70C6">
        <w:rPr>
          <w:rFonts w:ascii="Arial" w:hAnsi="Arial" w:cs="Arial" w:hint="eastAsia"/>
          <w:lang w:val="en-GB" w:eastAsia="zh-CN"/>
        </w:rPr>
        <w:t>欣赏这枚由机械处理器主宰的机芯，感受它的与众不同</w:t>
      </w:r>
      <w:r w:rsidR="00EC29EF" w:rsidRPr="00FE70C6">
        <w:rPr>
          <w:rFonts w:ascii="Arial" w:hAnsi="Arial" w:cs="Arial" w:hint="eastAsia"/>
          <w:lang w:val="en-GB" w:eastAsia="zh-CN"/>
        </w:rPr>
        <w:t>。</w:t>
      </w:r>
    </w:p>
    <w:p w14:paraId="15870925" w14:textId="77777777" w:rsidR="007C08E7" w:rsidRPr="00FE70C6" w:rsidRDefault="007C08E7" w:rsidP="006B3B34">
      <w:pPr>
        <w:pStyle w:val="Sansinterligne"/>
        <w:jc w:val="both"/>
        <w:rPr>
          <w:rFonts w:ascii="Arial" w:hAnsi="Arial" w:cs="Arial"/>
          <w:lang w:val="en-GB" w:eastAsia="zh-CN"/>
        </w:rPr>
      </w:pPr>
    </w:p>
    <w:p w14:paraId="78769B5E" w14:textId="63DAA772" w:rsidR="007C08E7" w:rsidRPr="00FE70C6" w:rsidRDefault="007C08E7" w:rsidP="006B3B34">
      <w:pPr>
        <w:pStyle w:val="Sansinterligne"/>
        <w:jc w:val="both"/>
        <w:rPr>
          <w:rFonts w:ascii="Arial" w:hAnsi="Arial" w:cs="Arial"/>
          <w:lang w:val="en-GB" w:eastAsia="zh-CN"/>
        </w:rPr>
      </w:pPr>
      <w:r w:rsidRPr="00FE70C6">
        <w:rPr>
          <w:rFonts w:ascii="Arial" w:hAnsi="Arial" w:cs="Arial"/>
          <w:lang w:val="en-GB"/>
        </w:rPr>
        <w:t>LM Perpetual</w:t>
      </w:r>
      <w:r w:rsidR="00EC29EF" w:rsidRPr="00FE70C6">
        <w:rPr>
          <w:rFonts w:ascii="Arial" w:hAnsi="Arial" w:cs="Arial" w:hint="eastAsia"/>
          <w:lang w:val="en-GB" w:eastAsia="zh-CN"/>
        </w:rPr>
        <w:t>机芯由</w:t>
      </w:r>
      <w:r w:rsidR="00EC29EF" w:rsidRPr="00FE70C6">
        <w:rPr>
          <w:rFonts w:ascii="Arial" w:hAnsi="Arial" w:cs="Arial" w:hint="eastAsia"/>
          <w:lang w:val="en-GB" w:eastAsia="zh-CN"/>
        </w:rPr>
        <w:t>581</w:t>
      </w:r>
      <w:r w:rsidR="00B629F2" w:rsidRPr="00FE70C6">
        <w:rPr>
          <w:rFonts w:ascii="Arial" w:hAnsi="Arial" w:cs="Arial" w:hint="eastAsia"/>
          <w:lang w:val="en-GB" w:eastAsia="zh-CN"/>
        </w:rPr>
        <w:t>枚组件构成，</w:t>
      </w:r>
      <w:r w:rsidR="00526B8A" w:rsidRPr="00FE70C6">
        <w:rPr>
          <w:rFonts w:ascii="Arial" w:hAnsi="Arial" w:cs="Arial" w:hint="eastAsia"/>
          <w:lang w:val="en-GB" w:eastAsia="zh-CN"/>
        </w:rPr>
        <w:t>不含任何模块或子</w:t>
      </w:r>
      <w:r w:rsidR="00B629F2" w:rsidRPr="00FE70C6">
        <w:rPr>
          <w:rFonts w:ascii="Arial" w:hAnsi="Arial" w:cs="Arial" w:hint="eastAsia"/>
          <w:lang w:val="en-GB" w:eastAsia="zh-CN"/>
        </w:rPr>
        <w:t>机芯</w:t>
      </w:r>
      <w:r w:rsidR="0009465E" w:rsidRPr="00FE70C6">
        <w:rPr>
          <w:rFonts w:ascii="Arial" w:hAnsi="Arial" w:cs="Arial" w:hint="eastAsia"/>
          <w:lang w:val="en-GB" w:eastAsia="zh-CN"/>
        </w:rPr>
        <w:t>，采用了全新的日期计算系统</w:t>
      </w:r>
      <w:r w:rsidR="00526B8A" w:rsidRPr="00FE70C6">
        <w:rPr>
          <w:rFonts w:ascii="Arial" w:hAnsi="Arial" w:cs="Arial" w:hint="eastAsia"/>
          <w:lang w:val="en-GB" w:eastAsia="zh-CN"/>
        </w:rPr>
        <w:t>。此外，机芯还首创悬空摆轮下置万年历机械设计，改变了传统万年历的刻度显示，实现了美学上的飞跃。</w:t>
      </w:r>
    </w:p>
    <w:p w14:paraId="79335790" w14:textId="77777777" w:rsidR="007C08E7" w:rsidRPr="00FE70C6" w:rsidRDefault="007C08E7" w:rsidP="006B3B34">
      <w:pPr>
        <w:pStyle w:val="Sansinterligne"/>
        <w:jc w:val="both"/>
        <w:rPr>
          <w:rFonts w:ascii="Arial" w:hAnsi="Arial" w:cs="Arial"/>
          <w:lang w:val="en-GB" w:eastAsia="zh-CN"/>
        </w:rPr>
      </w:pPr>
    </w:p>
    <w:p w14:paraId="41B3173D" w14:textId="2FC66D4A" w:rsidR="007C08E7" w:rsidRPr="00FE70C6" w:rsidRDefault="00526B8A" w:rsidP="006B3B34">
      <w:pPr>
        <w:pStyle w:val="Sansinterligne"/>
        <w:jc w:val="both"/>
        <w:rPr>
          <w:rFonts w:ascii="Arial" w:hAnsi="Arial" w:cs="Arial"/>
          <w:lang w:val="en-GB" w:eastAsia="zh-CN"/>
        </w:rPr>
      </w:pPr>
      <w:r w:rsidRPr="00FE70C6">
        <w:rPr>
          <w:rFonts w:ascii="Arial" w:hAnsi="Arial" w:cs="Arial" w:hint="eastAsia"/>
          <w:lang w:val="en-GB" w:eastAsia="zh-CN"/>
        </w:rPr>
        <w:t>万年历是传统机芯中最富挑战的功能之一，因为每个月的日数不等，而闰年的二月还有</w:t>
      </w:r>
      <w:r w:rsidRPr="00FE70C6">
        <w:rPr>
          <w:rFonts w:ascii="Arial" w:hAnsi="Arial" w:cs="Arial" w:hint="eastAsia"/>
          <w:lang w:val="en-GB" w:eastAsia="zh-CN"/>
        </w:rPr>
        <w:t>29</w:t>
      </w:r>
      <w:r w:rsidR="00B629F2" w:rsidRPr="00FE70C6">
        <w:rPr>
          <w:rFonts w:ascii="Arial" w:hAnsi="Arial" w:cs="Arial" w:hint="eastAsia"/>
          <w:lang w:val="en-GB" w:eastAsia="zh-CN"/>
        </w:rPr>
        <w:t>天。传统的万年历机芯在设计上存在瑕疵，有时机芯会跳过某个日期，</w:t>
      </w:r>
      <w:r w:rsidRPr="00FE70C6">
        <w:rPr>
          <w:rFonts w:ascii="Arial" w:hAnsi="Arial" w:cs="Arial" w:hint="eastAsia"/>
          <w:lang w:val="en-GB" w:eastAsia="zh-CN"/>
        </w:rPr>
        <w:t>在日期变换时调节腕表易损坏机芯，而且机芯通常由多个由子机芯提供动能的模块组成。</w:t>
      </w:r>
    </w:p>
    <w:p w14:paraId="0E8F569B" w14:textId="77777777" w:rsidR="007C08E7" w:rsidRPr="00FE70C6" w:rsidRDefault="007C08E7" w:rsidP="006B3B34">
      <w:pPr>
        <w:pStyle w:val="Sansinterligne"/>
        <w:jc w:val="both"/>
        <w:rPr>
          <w:rFonts w:ascii="Arial" w:hAnsi="Arial" w:cs="Arial"/>
          <w:lang w:val="en-GB" w:eastAsia="zh-CN"/>
        </w:rPr>
      </w:pPr>
    </w:p>
    <w:p w14:paraId="2BFA2AD0" w14:textId="518EF49B" w:rsidR="007C08E7" w:rsidRPr="00FE70C6" w:rsidRDefault="00526B8A" w:rsidP="006B3B34">
      <w:pPr>
        <w:pStyle w:val="Sansinterligne"/>
        <w:jc w:val="both"/>
        <w:rPr>
          <w:rFonts w:ascii="Arial" w:hAnsi="Arial" w:cs="Arial"/>
          <w:lang w:val="en-GB" w:eastAsia="zh-CN"/>
        </w:rPr>
      </w:pPr>
      <w:r w:rsidRPr="00FE70C6">
        <w:rPr>
          <w:rFonts w:ascii="Arial" w:hAnsi="Arial" w:cs="Arial"/>
          <w:lang w:val="en-GB" w:eastAsia="zh-CN"/>
        </w:rPr>
        <w:t>Legacy Machine Perpetual</w:t>
      </w:r>
      <w:r w:rsidR="00B629F2" w:rsidRPr="00FE70C6">
        <w:rPr>
          <w:rFonts w:ascii="Arial" w:hAnsi="Arial" w:cs="Arial" w:hint="eastAsia"/>
          <w:lang w:val="en-GB" w:eastAsia="zh-CN"/>
        </w:rPr>
        <w:t>的机芯自成一体，</w:t>
      </w:r>
      <w:r w:rsidRPr="00FE70C6">
        <w:rPr>
          <w:rFonts w:ascii="Arial" w:hAnsi="Arial" w:cs="Arial" w:hint="eastAsia"/>
          <w:lang w:val="en-GB" w:eastAsia="zh-CN"/>
        </w:rPr>
        <w:t>摆脱了传统万年历机芯的问题：您无需担心日期显示错误，或是机芯损坏；按下调节腕表的按钮时，万年历功能会自动停止，万无一失！</w:t>
      </w:r>
    </w:p>
    <w:p w14:paraId="37493160" w14:textId="77777777" w:rsidR="007C08E7" w:rsidRPr="00FE70C6" w:rsidRDefault="007C08E7" w:rsidP="006B3B34">
      <w:pPr>
        <w:pStyle w:val="Sansinterligne"/>
        <w:jc w:val="both"/>
        <w:rPr>
          <w:rFonts w:ascii="Arial" w:hAnsi="Arial" w:cs="Arial"/>
          <w:lang w:val="en-GB" w:eastAsia="zh-CN"/>
        </w:rPr>
      </w:pPr>
    </w:p>
    <w:p w14:paraId="0DF7F21D" w14:textId="53F71E10" w:rsidR="007C08E7" w:rsidRPr="00FE70C6" w:rsidRDefault="00526B8A" w:rsidP="006B3B34">
      <w:pPr>
        <w:pStyle w:val="Sansinterligne"/>
        <w:jc w:val="both"/>
        <w:rPr>
          <w:rFonts w:ascii="Arial" w:hAnsi="Arial" w:cs="Arial"/>
          <w:lang w:val="en-GB" w:eastAsia="zh-CN"/>
        </w:rPr>
      </w:pPr>
      <w:r w:rsidRPr="00FE70C6">
        <w:rPr>
          <w:rFonts w:ascii="Arial" w:hAnsi="Arial" w:cs="Arial" w:hint="eastAsia"/>
          <w:lang w:val="en-GB" w:eastAsia="zh-CN"/>
        </w:rPr>
        <w:t>传统万年历机芯默认每月有</w:t>
      </w:r>
      <w:r w:rsidRPr="00FE70C6">
        <w:rPr>
          <w:rFonts w:ascii="Arial" w:hAnsi="Arial" w:cs="Arial" w:hint="eastAsia"/>
          <w:lang w:val="en-GB" w:eastAsia="zh-CN"/>
        </w:rPr>
        <w:t>31</w:t>
      </w:r>
      <w:r w:rsidR="00B5478D" w:rsidRPr="00FE70C6">
        <w:rPr>
          <w:rFonts w:ascii="Arial" w:hAnsi="Arial" w:cs="Arial" w:hint="eastAsia"/>
          <w:lang w:val="en-GB" w:eastAsia="zh-CN"/>
        </w:rPr>
        <w:t>天；倘若一个月少于</w:t>
      </w:r>
      <w:r w:rsidR="00B5478D" w:rsidRPr="00FE70C6">
        <w:rPr>
          <w:rFonts w:ascii="Arial" w:hAnsi="Arial" w:cs="Arial" w:hint="eastAsia"/>
          <w:lang w:val="en-GB" w:eastAsia="zh-CN"/>
        </w:rPr>
        <w:t>31</w:t>
      </w:r>
      <w:r w:rsidR="00B5478D" w:rsidRPr="00FE70C6">
        <w:rPr>
          <w:rFonts w:ascii="Arial" w:hAnsi="Arial" w:cs="Arial" w:hint="eastAsia"/>
          <w:lang w:val="en-GB" w:eastAsia="zh-CN"/>
        </w:rPr>
        <w:t>天，机芯会通过快进的方式跳过多余的天数。因此，传统万年历机芯会跳过</w:t>
      </w:r>
      <w:r w:rsidR="00B5478D" w:rsidRPr="00FE70C6">
        <w:rPr>
          <w:rFonts w:ascii="Arial" w:hAnsi="Arial" w:cs="Arial" w:hint="eastAsia"/>
          <w:lang w:val="en-GB" w:eastAsia="zh-CN"/>
        </w:rPr>
        <w:t>29</w:t>
      </w:r>
      <w:r w:rsidR="00B5478D" w:rsidRPr="00FE70C6">
        <w:rPr>
          <w:rFonts w:ascii="Arial" w:hAnsi="Arial" w:cs="Arial" w:hint="eastAsia"/>
          <w:lang w:val="en-GB" w:eastAsia="zh-CN"/>
        </w:rPr>
        <w:t>日、</w:t>
      </w:r>
      <w:r w:rsidR="00B5478D" w:rsidRPr="00FE70C6">
        <w:rPr>
          <w:rFonts w:ascii="Arial" w:hAnsi="Arial" w:cs="Arial" w:hint="eastAsia"/>
          <w:lang w:val="en-GB" w:eastAsia="zh-CN"/>
        </w:rPr>
        <w:t>30</w:t>
      </w:r>
      <w:r w:rsidR="00B5478D" w:rsidRPr="00FE70C6">
        <w:rPr>
          <w:rFonts w:ascii="Arial" w:hAnsi="Arial" w:cs="Arial" w:hint="eastAsia"/>
          <w:lang w:val="en-GB" w:eastAsia="zh-CN"/>
        </w:rPr>
        <w:t>日和</w:t>
      </w:r>
      <w:r w:rsidR="00B5478D" w:rsidRPr="00FE70C6">
        <w:rPr>
          <w:rFonts w:ascii="Arial" w:hAnsi="Arial" w:cs="Arial" w:hint="eastAsia"/>
          <w:lang w:val="en-GB" w:eastAsia="zh-CN"/>
        </w:rPr>
        <w:t>31</w:t>
      </w:r>
      <w:r w:rsidR="00B5478D" w:rsidRPr="00FE70C6">
        <w:rPr>
          <w:rFonts w:ascii="Arial" w:hAnsi="Arial" w:cs="Arial" w:hint="eastAsia"/>
          <w:lang w:val="en-GB" w:eastAsia="zh-CN"/>
        </w:rPr>
        <w:t>日实现</w:t>
      </w:r>
      <w:r w:rsidR="00B5478D" w:rsidRPr="00FE70C6">
        <w:rPr>
          <w:rFonts w:ascii="Arial" w:hAnsi="Arial" w:cs="Arial" w:hint="eastAsia"/>
          <w:lang w:val="en-GB" w:eastAsia="zh-CN"/>
        </w:rPr>
        <w:t>2</w:t>
      </w:r>
      <w:r w:rsidR="00B5478D" w:rsidRPr="00FE70C6">
        <w:rPr>
          <w:rFonts w:ascii="Arial" w:hAnsi="Arial" w:cs="Arial" w:hint="eastAsia"/>
          <w:lang w:val="en-GB" w:eastAsia="zh-CN"/>
        </w:rPr>
        <w:t>月</w:t>
      </w:r>
      <w:r w:rsidR="00B5478D" w:rsidRPr="00FE70C6">
        <w:rPr>
          <w:rFonts w:ascii="Arial" w:hAnsi="Arial" w:cs="Arial" w:hint="eastAsia"/>
          <w:lang w:val="en-GB" w:eastAsia="zh-CN"/>
        </w:rPr>
        <w:t>28</w:t>
      </w:r>
      <w:r w:rsidR="00B5478D" w:rsidRPr="00FE70C6">
        <w:rPr>
          <w:rFonts w:ascii="Arial" w:hAnsi="Arial" w:cs="Arial" w:hint="eastAsia"/>
          <w:lang w:val="en-GB" w:eastAsia="zh-CN"/>
        </w:rPr>
        <w:t>日到</w:t>
      </w:r>
      <w:r w:rsidR="00B5478D" w:rsidRPr="00FE70C6">
        <w:rPr>
          <w:rFonts w:ascii="Arial" w:hAnsi="Arial" w:cs="Arial" w:hint="eastAsia"/>
          <w:lang w:val="en-GB" w:eastAsia="zh-CN"/>
        </w:rPr>
        <w:t>3</w:t>
      </w:r>
      <w:r w:rsidR="00B5478D" w:rsidRPr="00FE70C6">
        <w:rPr>
          <w:rFonts w:ascii="Arial" w:hAnsi="Arial" w:cs="Arial" w:hint="eastAsia"/>
          <w:lang w:val="en-GB" w:eastAsia="zh-CN"/>
        </w:rPr>
        <w:t>月</w:t>
      </w:r>
      <w:r w:rsidR="00B5478D" w:rsidRPr="00FE70C6">
        <w:rPr>
          <w:rFonts w:ascii="Arial" w:hAnsi="Arial" w:cs="Arial" w:hint="eastAsia"/>
          <w:lang w:val="en-GB" w:eastAsia="zh-CN"/>
        </w:rPr>
        <w:t>1</w:t>
      </w:r>
      <w:r w:rsidR="00B5478D" w:rsidRPr="00FE70C6">
        <w:rPr>
          <w:rFonts w:ascii="Arial" w:hAnsi="Arial" w:cs="Arial" w:hint="eastAsia"/>
          <w:lang w:val="en-GB" w:eastAsia="zh-CN"/>
        </w:rPr>
        <w:t>日的过渡。</w:t>
      </w:r>
    </w:p>
    <w:p w14:paraId="7C100BE3" w14:textId="77777777" w:rsidR="007C08E7" w:rsidRPr="00FE70C6" w:rsidRDefault="007C08E7" w:rsidP="006B3B34">
      <w:pPr>
        <w:pStyle w:val="Sansinterligne"/>
        <w:jc w:val="both"/>
        <w:rPr>
          <w:rFonts w:ascii="Arial" w:hAnsi="Arial" w:cs="Arial"/>
          <w:lang w:val="en-GB" w:eastAsia="zh-CN"/>
        </w:rPr>
      </w:pPr>
    </w:p>
    <w:p w14:paraId="0EA4FD00" w14:textId="56569FDF" w:rsidR="007C08E7" w:rsidRPr="00FE70C6" w:rsidRDefault="007C08E7" w:rsidP="006B3B34">
      <w:pPr>
        <w:pStyle w:val="Sansinterligne"/>
        <w:jc w:val="both"/>
        <w:rPr>
          <w:rFonts w:ascii="Arial" w:hAnsi="Arial" w:cs="Arial"/>
          <w:lang w:val="en-GB" w:eastAsia="zh-CN"/>
        </w:rPr>
      </w:pPr>
      <w:r w:rsidRPr="00FE70C6">
        <w:rPr>
          <w:rFonts w:ascii="Arial" w:hAnsi="Arial" w:cs="Arial"/>
          <w:lang w:val="en-GB"/>
        </w:rPr>
        <w:t>LM Perpetual</w:t>
      </w:r>
      <w:r w:rsidR="00B5478D" w:rsidRPr="00FE70C6">
        <w:rPr>
          <w:rFonts w:ascii="Arial" w:hAnsi="Arial" w:cs="Arial" w:hint="eastAsia"/>
          <w:lang w:val="en-GB" w:eastAsia="zh-CN"/>
        </w:rPr>
        <w:t>摒弃了传统万年历机芯中使用的</w:t>
      </w:r>
      <w:r w:rsidR="00B5478D" w:rsidRPr="00FE70C6">
        <w:rPr>
          <w:rFonts w:ascii="Arial" w:hAnsi="Arial" w:cs="Arial"/>
          <w:i/>
          <w:lang w:val="en-GB"/>
        </w:rPr>
        <w:t>grand levier</w:t>
      </w:r>
      <w:r w:rsidR="00B5478D" w:rsidRPr="00FE70C6">
        <w:rPr>
          <w:rFonts w:ascii="Arial" w:hAnsi="Arial" w:cs="Arial" w:hint="eastAsia"/>
          <w:lang w:val="en-GB" w:eastAsia="zh-CN"/>
        </w:rPr>
        <w:t>（大杠杆）</w:t>
      </w:r>
      <w:r w:rsidR="00497460" w:rsidRPr="00FE70C6">
        <w:rPr>
          <w:rFonts w:ascii="Arial" w:hAnsi="Arial" w:cs="Arial" w:hint="eastAsia"/>
          <w:lang w:val="en-GB" w:eastAsia="zh-CN"/>
        </w:rPr>
        <w:t>系统，</w:t>
      </w:r>
      <w:proofErr w:type="gramStart"/>
      <w:r w:rsidR="00497460" w:rsidRPr="00FE70C6">
        <w:rPr>
          <w:rFonts w:ascii="Arial" w:hAnsi="Arial" w:cs="Arial" w:hint="eastAsia"/>
          <w:lang w:val="en-GB" w:eastAsia="zh-CN"/>
        </w:rPr>
        <w:t>采用占据</w:t>
      </w:r>
      <w:r w:rsidR="00B5478D" w:rsidRPr="00FE70C6">
        <w:rPr>
          <w:rFonts w:ascii="Arial" w:hAnsi="Arial" w:cs="Arial" w:hint="eastAsia"/>
          <w:lang w:val="en-GB" w:eastAsia="zh-CN"/>
        </w:rPr>
        <w:t>空间更小的“</w:t>
      </w:r>
      <w:proofErr w:type="gramEnd"/>
      <w:r w:rsidR="00B5478D" w:rsidRPr="00FE70C6">
        <w:rPr>
          <w:rFonts w:ascii="Arial" w:hAnsi="Arial" w:cs="Arial" w:hint="eastAsia"/>
          <w:lang w:val="en-GB" w:eastAsia="zh-CN"/>
        </w:rPr>
        <w:t>机械处理器”。处理器默认每月有</w:t>
      </w:r>
      <w:r w:rsidR="00B5478D" w:rsidRPr="00FE70C6">
        <w:rPr>
          <w:rFonts w:ascii="Arial" w:hAnsi="Arial" w:cs="Arial" w:hint="eastAsia"/>
          <w:lang w:val="en-GB" w:eastAsia="zh-CN"/>
        </w:rPr>
        <w:t>28</w:t>
      </w:r>
      <w:r w:rsidR="00B5478D" w:rsidRPr="00FE70C6">
        <w:rPr>
          <w:rFonts w:ascii="Arial" w:hAnsi="Arial" w:cs="Arial" w:hint="eastAsia"/>
          <w:lang w:val="en-GB" w:eastAsia="zh-CN"/>
        </w:rPr>
        <w:t>天，超过</w:t>
      </w:r>
      <w:r w:rsidR="00B5478D" w:rsidRPr="00FE70C6">
        <w:rPr>
          <w:rFonts w:ascii="Arial" w:hAnsi="Arial" w:cs="Arial" w:hint="eastAsia"/>
          <w:lang w:val="en-GB" w:eastAsia="zh-CN"/>
        </w:rPr>
        <w:t>28</w:t>
      </w:r>
      <w:r w:rsidR="00B5478D" w:rsidRPr="00FE70C6">
        <w:rPr>
          <w:rFonts w:ascii="Arial" w:hAnsi="Arial" w:cs="Arial" w:hint="eastAsia"/>
          <w:lang w:val="en-GB" w:eastAsia="zh-CN"/>
        </w:rPr>
        <w:t>天时会自动添加天数。这样的设计确保每个月的天数与处理器显示的一致，无需通过快进或跳跃除去多余的天数。在传统万年历中，出现闰年时，机芯需要快进</w:t>
      </w:r>
      <w:r w:rsidR="00B5478D" w:rsidRPr="00FE70C6">
        <w:rPr>
          <w:rFonts w:ascii="Arial" w:hAnsi="Arial" w:cs="Arial" w:hint="eastAsia"/>
          <w:lang w:val="en-GB" w:eastAsia="zh-CN"/>
        </w:rPr>
        <w:t>47</w:t>
      </w:r>
      <w:r w:rsidR="00B5478D" w:rsidRPr="00FE70C6">
        <w:rPr>
          <w:rFonts w:ascii="Arial" w:hAnsi="Arial" w:cs="Arial" w:hint="eastAsia"/>
          <w:lang w:val="en-GB" w:eastAsia="zh-CN"/>
        </w:rPr>
        <w:t>个月份，而</w:t>
      </w:r>
      <w:r w:rsidRPr="00FE70C6">
        <w:rPr>
          <w:rFonts w:ascii="Arial" w:hAnsi="Arial" w:cs="Arial"/>
          <w:lang w:val="en-GB" w:eastAsia="zh-CN"/>
        </w:rPr>
        <w:t>LM Perpetual</w:t>
      </w:r>
      <w:r w:rsidR="00B5478D" w:rsidRPr="00FE70C6">
        <w:rPr>
          <w:rFonts w:ascii="Arial" w:hAnsi="Arial" w:cs="Arial" w:hint="eastAsia"/>
          <w:lang w:val="en-GB" w:eastAsia="zh-CN"/>
        </w:rPr>
        <w:t>则设置专门的按钮用于调节年份。</w:t>
      </w:r>
    </w:p>
    <w:p w14:paraId="6A8AB473" w14:textId="77777777" w:rsidR="007C08E7" w:rsidRPr="00FE70C6" w:rsidRDefault="007C08E7" w:rsidP="006B3B34">
      <w:pPr>
        <w:pStyle w:val="Sansinterligne"/>
        <w:jc w:val="both"/>
        <w:rPr>
          <w:rFonts w:ascii="Arial" w:hAnsi="Arial" w:cs="Arial"/>
          <w:lang w:val="en-GB" w:eastAsia="zh-CN"/>
        </w:rPr>
      </w:pPr>
    </w:p>
    <w:p w14:paraId="66399C9B" w14:textId="162E80FC" w:rsidR="007C08E7" w:rsidRPr="00FE70C6" w:rsidRDefault="00B5478D" w:rsidP="006B3B34">
      <w:pPr>
        <w:pStyle w:val="Sansinterligne"/>
        <w:jc w:val="both"/>
        <w:rPr>
          <w:rFonts w:ascii="Arial" w:hAnsi="Arial" w:cs="Arial"/>
          <w:lang w:val="en-GB" w:eastAsia="zh-CN"/>
        </w:rPr>
      </w:pPr>
      <w:r w:rsidRPr="00FE70C6">
        <w:rPr>
          <w:rFonts w:ascii="Arial" w:hAnsi="Arial" w:cs="Arial"/>
          <w:lang w:val="en-GB" w:eastAsia="zh-CN"/>
        </w:rPr>
        <w:t>LM Perpetual</w:t>
      </w:r>
      <w:r w:rsidR="002D2596" w:rsidRPr="00FE70C6">
        <w:rPr>
          <w:rFonts w:ascii="Arial" w:hAnsi="Arial" w:cs="Arial"/>
          <w:lang w:val="en-GB" w:eastAsia="zh-CN"/>
        </w:rPr>
        <w:t>表盘</w:t>
      </w:r>
      <w:r w:rsidRPr="00FE70C6">
        <w:rPr>
          <w:rFonts w:ascii="Arial" w:hAnsi="Arial" w:cs="Arial" w:hint="eastAsia"/>
          <w:lang w:val="en-GB" w:eastAsia="zh-CN"/>
        </w:rPr>
        <w:t>的开放设计让机芯和悬空摆轮一览无遗。可以说视觉效果是本款腕表</w:t>
      </w:r>
      <w:r w:rsidR="00497460" w:rsidRPr="00FE70C6">
        <w:rPr>
          <w:rFonts w:ascii="Arial" w:hAnsi="Arial" w:cs="Arial" w:hint="eastAsia"/>
          <w:lang w:val="en-GB" w:eastAsia="zh-CN"/>
        </w:rPr>
        <w:t>最大的亮点。钟表师富有创意地将摆轮和机芯背部的擒纵装置相连。这款</w:t>
      </w:r>
      <w:r w:rsidR="00934EAE" w:rsidRPr="00FE70C6">
        <w:rPr>
          <w:rFonts w:ascii="Arial" w:hAnsi="Arial" w:cs="Arial" w:hint="eastAsia"/>
          <w:lang w:val="en-GB" w:eastAsia="zh-CN"/>
        </w:rPr>
        <w:t>有可能时</w:t>
      </w:r>
      <w:r w:rsidR="00497460" w:rsidRPr="00FE70C6">
        <w:rPr>
          <w:rFonts w:ascii="Arial" w:hAnsi="Arial" w:cs="Arial" w:hint="eastAsia"/>
          <w:lang w:val="en-GB" w:eastAsia="zh-CN"/>
        </w:rPr>
        <w:t>世界上最独特的摆轮</w:t>
      </w:r>
      <w:r w:rsidR="00934EAE" w:rsidRPr="00FE70C6">
        <w:rPr>
          <w:rFonts w:ascii="Arial" w:hAnsi="Arial" w:cs="Arial" w:hint="eastAsia"/>
          <w:lang w:val="en-GB" w:eastAsia="zh-CN"/>
        </w:rPr>
        <w:t>，</w:t>
      </w:r>
      <w:r w:rsidRPr="00FE70C6">
        <w:rPr>
          <w:rFonts w:ascii="Arial" w:hAnsi="Arial" w:cs="Arial" w:hint="eastAsia"/>
          <w:lang w:val="en-GB" w:eastAsia="zh-CN"/>
        </w:rPr>
        <w:t>让人百看不厌。</w:t>
      </w:r>
    </w:p>
    <w:p w14:paraId="4B39D7AD" w14:textId="77777777" w:rsidR="007C08E7" w:rsidRPr="00FE70C6" w:rsidRDefault="007C08E7" w:rsidP="006B3B34">
      <w:pPr>
        <w:pStyle w:val="Sansinterligne"/>
        <w:jc w:val="both"/>
        <w:rPr>
          <w:rFonts w:ascii="Arial" w:hAnsi="Arial" w:cs="Arial"/>
          <w:lang w:val="en-GB" w:eastAsia="zh-CN"/>
        </w:rPr>
      </w:pPr>
    </w:p>
    <w:p w14:paraId="0513DADF" w14:textId="54401796" w:rsidR="007C08E7" w:rsidRPr="00FE70C6" w:rsidRDefault="00497460" w:rsidP="006B3B34">
      <w:pPr>
        <w:pStyle w:val="Sansinterligne"/>
        <w:jc w:val="both"/>
        <w:rPr>
          <w:rFonts w:ascii="Arial" w:hAnsi="Arial" w:cs="Arial"/>
          <w:lang w:val="en-GB" w:eastAsia="zh-CN"/>
        </w:rPr>
      </w:pPr>
      <w:r w:rsidRPr="00FE70C6">
        <w:rPr>
          <w:rFonts w:ascii="Arial" w:hAnsi="Arial" w:cs="Arial" w:hint="eastAsia"/>
          <w:lang w:val="en-GB" w:eastAsia="zh-CN"/>
        </w:rPr>
        <w:t>表盘设计专为</w:t>
      </w:r>
      <w:r w:rsidR="007C08E7" w:rsidRPr="00FE70C6">
        <w:rPr>
          <w:rFonts w:ascii="Arial" w:hAnsi="Arial" w:cs="Arial"/>
          <w:lang w:val="en-GB" w:eastAsia="zh-CN"/>
        </w:rPr>
        <w:t>Legacy Machine Perpetual</w:t>
      </w:r>
      <w:r w:rsidRPr="00FE70C6">
        <w:rPr>
          <w:rFonts w:ascii="Arial" w:hAnsi="Arial" w:cs="Arial" w:hint="eastAsia"/>
          <w:lang w:val="en-GB" w:eastAsia="zh-CN"/>
        </w:rPr>
        <w:t>打造。</w:t>
      </w:r>
      <w:r w:rsidR="002D2596" w:rsidRPr="00FE70C6">
        <w:rPr>
          <w:rFonts w:ascii="Arial" w:hAnsi="Arial" w:cs="Arial" w:hint="eastAsia"/>
          <w:lang w:val="en-GB" w:eastAsia="zh-CN"/>
        </w:rPr>
        <w:t>乍眼一看</w:t>
      </w:r>
      <w:r w:rsidR="007C08E7" w:rsidRPr="00FE70C6">
        <w:rPr>
          <w:rFonts w:ascii="Arial" w:hAnsi="Arial" w:cs="Arial"/>
          <w:lang w:val="en-GB" w:eastAsia="zh-CN"/>
        </w:rPr>
        <w:t xml:space="preserve">, </w:t>
      </w:r>
      <w:r w:rsidR="002D2596" w:rsidRPr="00FE70C6">
        <w:rPr>
          <w:rFonts w:ascii="Arial" w:hAnsi="Arial" w:cs="Arial" w:hint="eastAsia"/>
          <w:lang w:val="en-GB" w:eastAsia="zh-CN"/>
        </w:rPr>
        <w:t>副</w:t>
      </w:r>
      <w:r w:rsidR="002D2596" w:rsidRPr="00FE70C6">
        <w:rPr>
          <w:rFonts w:ascii="Arial" w:hAnsi="Arial" w:cs="Arial"/>
          <w:lang w:val="en-GB" w:eastAsia="zh-CN"/>
        </w:rPr>
        <w:t>表盘</w:t>
      </w:r>
      <w:r w:rsidR="002D2596" w:rsidRPr="00FE70C6">
        <w:rPr>
          <w:rFonts w:ascii="Arial" w:hAnsi="Arial" w:cs="Arial" w:hint="eastAsia"/>
          <w:lang w:val="en-GB" w:eastAsia="zh-CN"/>
        </w:rPr>
        <w:t>与机芯间毫无接触，</w:t>
      </w:r>
      <w:proofErr w:type="gramStart"/>
      <w:r w:rsidR="002D2596" w:rsidRPr="00FE70C6">
        <w:rPr>
          <w:rFonts w:ascii="Arial" w:hAnsi="Arial" w:cs="Arial" w:hint="eastAsia"/>
          <w:lang w:val="en-GB" w:eastAsia="zh-CN"/>
        </w:rPr>
        <w:t>仿佛“</w:t>
      </w:r>
      <w:proofErr w:type="gramEnd"/>
      <w:r w:rsidR="002D2596" w:rsidRPr="00FE70C6">
        <w:rPr>
          <w:rFonts w:ascii="Arial" w:hAnsi="Arial" w:cs="Arial" w:hint="eastAsia"/>
          <w:lang w:val="en-GB" w:eastAsia="zh-CN"/>
        </w:rPr>
        <w:t>浮”在机芯之上。事实上，镂空装饰的副</w:t>
      </w:r>
      <w:r w:rsidR="002D2596" w:rsidRPr="00FE70C6">
        <w:rPr>
          <w:rFonts w:ascii="Arial" w:hAnsi="Arial" w:cs="Arial"/>
          <w:lang w:val="en-GB" w:eastAsia="zh-CN"/>
        </w:rPr>
        <w:t>表盘</w:t>
      </w:r>
      <w:r w:rsidR="002D2596" w:rsidRPr="00FE70C6">
        <w:rPr>
          <w:rFonts w:ascii="Arial" w:hAnsi="Arial" w:cs="Arial" w:hint="eastAsia"/>
          <w:lang w:val="en-GB" w:eastAsia="zh-CN"/>
        </w:rPr>
        <w:t>下有隐形螺丝。倘若机芯采用传统万年历的</w:t>
      </w:r>
      <w:r w:rsidR="002D2596" w:rsidRPr="00FE70C6">
        <w:rPr>
          <w:rFonts w:ascii="Arial" w:hAnsi="Arial" w:cs="Arial"/>
          <w:i/>
          <w:lang w:val="en-GB" w:eastAsia="zh-CN"/>
        </w:rPr>
        <w:t>grand levier</w:t>
      </w:r>
      <w:r w:rsidR="002D2596" w:rsidRPr="00FE70C6">
        <w:rPr>
          <w:rFonts w:ascii="Arial" w:hAnsi="Arial" w:cs="Arial" w:hint="eastAsia"/>
          <w:lang w:val="en-GB" w:eastAsia="zh-CN"/>
        </w:rPr>
        <w:t>（大杠杆）系统，就无法实现如此惊人的视觉效果。</w:t>
      </w:r>
    </w:p>
    <w:p w14:paraId="65C05A60" w14:textId="77777777" w:rsidR="007C08E7" w:rsidRPr="00FE70C6" w:rsidRDefault="007C08E7" w:rsidP="006B3B34">
      <w:pPr>
        <w:pStyle w:val="Sansinterligne"/>
        <w:jc w:val="both"/>
        <w:rPr>
          <w:rFonts w:ascii="Arial" w:hAnsi="Arial" w:cs="Arial"/>
          <w:lang w:val="en-GB" w:eastAsia="zh-CN"/>
        </w:rPr>
      </w:pPr>
    </w:p>
    <w:p w14:paraId="1F580C03" w14:textId="1F3814F4" w:rsidR="007C08E7" w:rsidRPr="00FE70C6" w:rsidRDefault="002D2596" w:rsidP="006B3B34">
      <w:pPr>
        <w:pStyle w:val="Sansinterligne"/>
        <w:jc w:val="both"/>
        <w:rPr>
          <w:rFonts w:ascii="Arial" w:hAnsi="Arial" w:cs="Arial"/>
          <w:lang w:val="en-GB" w:eastAsia="zh-CN"/>
        </w:rPr>
      </w:pPr>
      <w:r w:rsidRPr="00FE70C6">
        <w:rPr>
          <w:rFonts w:ascii="Arial" w:hAnsi="Arial" w:cs="Arial" w:hint="eastAsia"/>
          <w:lang w:val="en-GB" w:eastAsia="zh-CN"/>
        </w:rPr>
        <w:t>从顺时针方向观察</w:t>
      </w:r>
      <w:r w:rsidRPr="00FE70C6">
        <w:rPr>
          <w:rFonts w:ascii="Arial" w:hAnsi="Arial" w:cs="Arial"/>
          <w:lang w:val="en-GB" w:eastAsia="zh-CN"/>
        </w:rPr>
        <w:t>表盘</w:t>
      </w:r>
      <w:r w:rsidRPr="00FE70C6">
        <w:rPr>
          <w:rFonts w:ascii="Arial" w:hAnsi="Arial" w:cs="Arial" w:hint="eastAsia"/>
          <w:lang w:val="en-GB" w:eastAsia="zh-CN"/>
        </w:rPr>
        <w:t>，</w:t>
      </w:r>
      <w:r w:rsidR="00CD449E" w:rsidRPr="00FE70C6">
        <w:rPr>
          <w:rFonts w:ascii="Arial" w:hAnsi="Arial" w:cs="Arial" w:hint="eastAsia"/>
          <w:lang w:val="en-GB" w:eastAsia="zh-CN"/>
        </w:rPr>
        <w:t>12</w:t>
      </w:r>
      <w:r w:rsidR="00CD449E" w:rsidRPr="00FE70C6">
        <w:rPr>
          <w:rFonts w:ascii="Arial" w:hAnsi="Arial" w:cs="Arial" w:hint="eastAsia"/>
          <w:lang w:val="en-GB" w:eastAsia="zh-CN"/>
        </w:rPr>
        <w:t>点位置的时针与分针分布在摆轮的弧线间；星期显示位于</w:t>
      </w:r>
      <w:r w:rsidR="00CD449E" w:rsidRPr="00FE70C6">
        <w:rPr>
          <w:rFonts w:ascii="Arial" w:hAnsi="Arial" w:cs="Arial" w:hint="eastAsia"/>
          <w:lang w:val="en-GB" w:eastAsia="zh-CN"/>
        </w:rPr>
        <w:t>3</w:t>
      </w:r>
      <w:r w:rsidR="00CD449E" w:rsidRPr="00FE70C6">
        <w:rPr>
          <w:rFonts w:ascii="Arial" w:hAnsi="Arial" w:cs="Arial" w:hint="eastAsia"/>
          <w:lang w:val="en-GB" w:eastAsia="zh-CN"/>
        </w:rPr>
        <w:t>点位置，动力储存显示则位于</w:t>
      </w:r>
      <w:r w:rsidR="00CD449E" w:rsidRPr="00FE70C6">
        <w:rPr>
          <w:rFonts w:ascii="Arial" w:hAnsi="Arial" w:cs="Arial" w:hint="eastAsia"/>
          <w:lang w:val="en-GB" w:eastAsia="zh-CN"/>
        </w:rPr>
        <w:t>4</w:t>
      </w:r>
      <w:r w:rsidR="00CD449E" w:rsidRPr="00FE70C6">
        <w:rPr>
          <w:rFonts w:ascii="Arial" w:hAnsi="Arial" w:cs="Arial" w:hint="eastAsia"/>
          <w:lang w:val="en-GB" w:eastAsia="zh-CN"/>
        </w:rPr>
        <w:t>点位置，月份</w:t>
      </w:r>
      <w:r w:rsidR="00934EAE" w:rsidRPr="00FE70C6">
        <w:rPr>
          <w:rFonts w:ascii="Arial" w:hAnsi="Arial" w:cs="Arial" w:hint="eastAsia"/>
          <w:lang w:val="en-GB" w:eastAsia="zh-CN"/>
        </w:rPr>
        <w:t>位于</w:t>
      </w:r>
      <w:r w:rsidR="00CD449E" w:rsidRPr="00FE70C6">
        <w:rPr>
          <w:rFonts w:ascii="Arial" w:hAnsi="Arial" w:cs="Arial" w:hint="eastAsia"/>
          <w:lang w:val="en-GB" w:eastAsia="zh-CN"/>
        </w:rPr>
        <w:t>6</w:t>
      </w:r>
      <w:r w:rsidR="00CD449E" w:rsidRPr="00FE70C6">
        <w:rPr>
          <w:rFonts w:ascii="Arial" w:hAnsi="Arial" w:cs="Arial" w:hint="eastAsia"/>
          <w:lang w:val="en-GB" w:eastAsia="zh-CN"/>
        </w:rPr>
        <w:t>点位置，</w:t>
      </w:r>
      <w:r w:rsidR="00CD449E" w:rsidRPr="00FE70C6">
        <w:rPr>
          <w:rFonts w:ascii="Arial" w:hAnsi="Arial" w:cs="Arial" w:hint="eastAsia"/>
          <w:lang w:val="en-GB" w:eastAsia="zh-CN"/>
        </w:rPr>
        <w:t>7</w:t>
      </w:r>
      <w:r w:rsidR="00CD449E" w:rsidRPr="00FE70C6">
        <w:rPr>
          <w:rFonts w:ascii="Arial" w:hAnsi="Arial" w:cs="Arial" w:hint="eastAsia"/>
          <w:lang w:val="en-GB" w:eastAsia="zh-CN"/>
        </w:rPr>
        <w:t>点位置</w:t>
      </w:r>
      <w:r w:rsidR="00934EAE" w:rsidRPr="00FE70C6">
        <w:rPr>
          <w:rFonts w:ascii="Arial" w:hAnsi="Arial" w:cs="Arial" w:hint="eastAsia"/>
          <w:lang w:val="en-GB" w:eastAsia="zh-CN"/>
        </w:rPr>
        <w:t>是</w:t>
      </w:r>
      <w:r w:rsidR="00CD449E" w:rsidRPr="00FE70C6">
        <w:rPr>
          <w:rFonts w:ascii="Arial" w:hAnsi="Arial" w:cs="Arial" w:hint="eastAsia"/>
          <w:lang w:val="en-GB" w:eastAsia="zh-CN"/>
        </w:rPr>
        <w:t>飞返闰年显示，</w:t>
      </w:r>
      <w:r w:rsidR="00CD449E" w:rsidRPr="00FE70C6">
        <w:rPr>
          <w:rFonts w:ascii="Arial" w:hAnsi="Arial" w:cs="Arial" w:hint="eastAsia"/>
          <w:lang w:val="en-GB" w:eastAsia="zh-CN"/>
        </w:rPr>
        <w:t>9</w:t>
      </w:r>
      <w:r w:rsidR="00CD449E" w:rsidRPr="00FE70C6">
        <w:rPr>
          <w:rFonts w:ascii="Arial" w:hAnsi="Arial" w:cs="Arial" w:hint="eastAsia"/>
          <w:lang w:val="en-GB" w:eastAsia="zh-CN"/>
        </w:rPr>
        <w:t>点位置是日期显示。</w:t>
      </w:r>
    </w:p>
    <w:p w14:paraId="3B362BFF" w14:textId="1BBB74DC" w:rsidR="0057198C" w:rsidRPr="00FE70C6" w:rsidRDefault="0057198C" w:rsidP="006B3B34">
      <w:pPr>
        <w:pStyle w:val="Sansinterligne"/>
        <w:jc w:val="both"/>
        <w:rPr>
          <w:rFonts w:ascii="Arial" w:hAnsi="Arial" w:cs="Arial"/>
          <w:lang w:val="en-GB" w:eastAsia="zh-CN"/>
        </w:rPr>
      </w:pPr>
      <w:r w:rsidRPr="00FE70C6">
        <w:rPr>
          <w:rFonts w:ascii="Arial" w:hAnsi="Arial" w:cs="Arial"/>
          <w:lang w:val="en-GB" w:eastAsia="zh-CN"/>
        </w:rPr>
        <w:t>2016</w:t>
      </w:r>
      <w:r w:rsidRPr="00FE70C6">
        <w:rPr>
          <w:rFonts w:ascii="Arial" w:hAnsi="Arial" w:cs="Arial" w:hint="eastAsia"/>
          <w:lang w:val="en-GB" w:eastAsia="zh-CN"/>
        </w:rPr>
        <w:t>年，</w:t>
      </w:r>
      <w:r w:rsidRPr="00FE70C6">
        <w:rPr>
          <w:rFonts w:ascii="Arial" w:hAnsi="Arial" w:cs="Arial"/>
          <w:lang w:val="en-GB" w:eastAsia="zh-CN"/>
        </w:rPr>
        <w:t>Legacy Machine Perpetua</w:t>
      </w:r>
      <w:r w:rsidR="004A5196" w:rsidRPr="00FE70C6">
        <w:rPr>
          <w:rFonts w:ascii="Arial" w:hAnsi="Arial" w:cs="Arial"/>
          <w:lang w:val="en-GB" w:eastAsia="zh-CN"/>
        </w:rPr>
        <w:t>l</w:t>
      </w:r>
      <w:r w:rsidRPr="00FE70C6">
        <w:rPr>
          <w:rFonts w:ascii="Arial" w:hAnsi="Arial" w:cs="Arial" w:hint="eastAsia"/>
          <w:lang w:val="en-GB" w:eastAsia="zh-CN"/>
        </w:rPr>
        <w:t>荣获</w:t>
      </w:r>
      <w:r w:rsidRPr="00FE70C6">
        <w:rPr>
          <w:rFonts w:ascii="Arial" w:hAnsi="Arial" w:cs="Arial"/>
          <w:lang w:val="en-GB" w:eastAsia="zh-CN"/>
        </w:rPr>
        <w:t>GPHG</w:t>
      </w:r>
      <w:r w:rsidRPr="00FE70C6">
        <w:rPr>
          <w:rFonts w:ascii="Arial" w:hAnsi="Arial" w:cs="Arial" w:hint="eastAsia"/>
          <w:lang w:val="en-GB" w:eastAsia="zh-CN"/>
        </w:rPr>
        <w:t>日内瓦钟表大赏最佳万年历腕表大奖。</w:t>
      </w:r>
    </w:p>
    <w:p w14:paraId="40A768B6" w14:textId="608284EF" w:rsidR="007C08E7" w:rsidRPr="00056ECD" w:rsidRDefault="007C08E7" w:rsidP="006B3B34">
      <w:pPr>
        <w:spacing w:after="0" w:line="240" w:lineRule="auto"/>
        <w:rPr>
          <w:rFonts w:ascii="Arial" w:hAnsi="Arial" w:cs="Arial"/>
          <w:sz w:val="20"/>
          <w:szCs w:val="20"/>
          <w:lang w:val="en-GB" w:eastAsia="zh-CN"/>
        </w:rPr>
      </w:pPr>
    </w:p>
    <w:p w14:paraId="618EA88D" w14:textId="502855A7" w:rsidR="007C08E7" w:rsidRPr="00FE70C6" w:rsidRDefault="00FE70C6" w:rsidP="006B3B34">
      <w:pPr>
        <w:pStyle w:val="Sansinterligne"/>
        <w:jc w:val="center"/>
        <w:rPr>
          <w:rFonts w:ascii="Arial" w:hAnsi="Arial" w:cs="Arial"/>
          <w:b/>
          <w:sz w:val="28"/>
          <w:szCs w:val="28"/>
          <w:lang w:val="en-GB" w:eastAsia="zh-CN"/>
        </w:rPr>
      </w:pPr>
      <w:r w:rsidRPr="00FE70C6">
        <w:rPr>
          <w:rFonts w:ascii="Arial" w:hAnsi="Arial" w:cs="Arial"/>
          <w:b/>
          <w:sz w:val="28"/>
          <w:szCs w:val="28"/>
          <w:lang w:val="en-GB"/>
        </w:rPr>
        <w:lastRenderedPageBreak/>
        <w:t>LEGACY MACHINE PERPETUAL</w:t>
      </w:r>
      <w:r>
        <w:rPr>
          <w:rFonts w:ascii="Arial" w:hAnsi="Arial" w:cs="Arial"/>
          <w:b/>
          <w:sz w:val="28"/>
          <w:szCs w:val="28"/>
          <w:lang w:val="en-GB"/>
        </w:rPr>
        <w:t xml:space="preserve"> </w:t>
      </w:r>
      <w:r w:rsidR="00750E1E" w:rsidRPr="00FE70C6">
        <w:rPr>
          <w:rFonts w:ascii="Arial" w:hAnsi="Arial" w:cs="Arial" w:hint="eastAsia"/>
          <w:b/>
          <w:sz w:val="28"/>
          <w:szCs w:val="28"/>
          <w:lang w:val="en-GB" w:eastAsia="zh-CN"/>
        </w:rPr>
        <w:t>面面观</w:t>
      </w:r>
    </w:p>
    <w:p w14:paraId="38E51FD6" w14:textId="77777777" w:rsidR="007C08E7" w:rsidRPr="006B3B34" w:rsidRDefault="007C08E7" w:rsidP="006B3B34">
      <w:pPr>
        <w:pStyle w:val="Sansinterligne"/>
        <w:jc w:val="both"/>
        <w:rPr>
          <w:rFonts w:ascii="Arial" w:hAnsi="Arial" w:cs="Arial"/>
          <w:lang w:val="en-GB" w:eastAsia="zh-CN"/>
        </w:rPr>
      </w:pPr>
    </w:p>
    <w:p w14:paraId="49031CD3" w14:textId="724E6C9C" w:rsidR="007C08E7" w:rsidRPr="00FE70C6" w:rsidRDefault="00934EAE" w:rsidP="006B3B34">
      <w:pPr>
        <w:pStyle w:val="Sansinterligne"/>
        <w:rPr>
          <w:rFonts w:ascii="Arial" w:hAnsi="Arial" w:cs="Arial"/>
          <w:b/>
          <w:lang w:val="en-GB" w:eastAsia="zh-CN"/>
        </w:rPr>
      </w:pPr>
      <w:r w:rsidRPr="00FE70C6">
        <w:rPr>
          <w:rFonts w:ascii="Arial" w:hAnsi="Arial" w:cs="Arial" w:hint="eastAsia"/>
          <w:b/>
          <w:lang w:val="en-GB" w:eastAsia="zh-CN"/>
        </w:rPr>
        <w:t>灵感来源</w:t>
      </w:r>
    </w:p>
    <w:p w14:paraId="17759A74" w14:textId="77777777" w:rsidR="007C08E7" w:rsidRPr="00FE70C6" w:rsidRDefault="007C08E7" w:rsidP="006B3B34">
      <w:pPr>
        <w:pStyle w:val="Sansinterligne"/>
        <w:rPr>
          <w:rFonts w:ascii="Arial" w:hAnsi="Arial" w:cs="Arial"/>
          <w:b/>
          <w:lang w:val="en-GB"/>
        </w:rPr>
      </w:pPr>
    </w:p>
    <w:p w14:paraId="15B318C7" w14:textId="596944CC" w:rsidR="007C08E7" w:rsidRPr="00FE70C6" w:rsidRDefault="00750E1E" w:rsidP="006B3B34">
      <w:pPr>
        <w:pStyle w:val="Sansinterligne"/>
        <w:jc w:val="both"/>
        <w:rPr>
          <w:rFonts w:ascii="Arial" w:hAnsi="Arial" w:cs="Arial"/>
          <w:lang w:val="en-GB" w:eastAsia="zh-CN"/>
        </w:rPr>
      </w:pPr>
      <w:r w:rsidRPr="00FE70C6">
        <w:rPr>
          <w:rFonts w:ascii="Arial" w:hAnsi="Arial" w:cs="Arial"/>
          <w:lang w:val="en-GB" w:eastAsia="zh-CN"/>
        </w:rPr>
        <w:t>Legacy Machine</w:t>
      </w:r>
      <w:r w:rsidRPr="00FE70C6">
        <w:rPr>
          <w:rFonts w:ascii="Arial" w:hAnsi="Arial" w:cs="Arial" w:hint="eastAsia"/>
          <w:lang w:val="en-GB" w:eastAsia="zh-CN"/>
        </w:rPr>
        <w:t>系列源自</w:t>
      </w:r>
      <w:r w:rsidR="001D35FD" w:rsidRPr="00FE70C6">
        <w:rPr>
          <w:rFonts w:ascii="Arial" w:hAnsi="Arial" w:cs="Arial"/>
          <w:lang w:val="en-GB" w:eastAsia="zh-CN"/>
        </w:rPr>
        <w:t>MB&amp;F</w:t>
      </w:r>
      <w:r w:rsidRPr="00FE70C6">
        <w:rPr>
          <w:rFonts w:ascii="Arial" w:hAnsi="Arial" w:cs="Arial" w:hint="eastAsia"/>
          <w:lang w:val="en-GB" w:eastAsia="zh-CN"/>
        </w:rPr>
        <w:t>公司总裁与创意总监</w:t>
      </w:r>
      <w:r w:rsidR="00934EAE" w:rsidRPr="00FE70C6">
        <w:rPr>
          <w:rFonts w:ascii="Arial" w:hAnsi="Arial" w:cs="Arial"/>
          <w:lang w:val="en-GB" w:eastAsia="zh-CN"/>
        </w:rPr>
        <w:t>马克西米兰</w:t>
      </w:r>
      <w:r w:rsidR="00934EAE" w:rsidRPr="00FE70C6">
        <w:rPr>
          <w:rFonts w:ascii="Arial" w:hAnsi="Arial" w:cs="Arial" w:hint="eastAsia"/>
          <w:lang w:val="en-GB" w:eastAsia="zh-CN"/>
        </w:rPr>
        <w:t>·</w:t>
      </w:r>
      <w:r w:rsidR="00934EAE" w:rsidRPr="00FE70C6">
        <w:rPr>
          <w:rFonts w:ascii="Arial" w:hAnsi="Arial" w:cs="Arial"/>
          <w:lang w:val="en-GB" w:eastAsia="zh-CN"/>
        </w:rPr>
        <w:t>比塞尔</w:t>
      </w:r>
      <w:r w:rsidR="00934EAE" w:rsidRPr="00FE70C6">
        <w:rPr>
          <w:rFonts w:ascii="Arial" w:hAnsi="Arial" w:cs="Arial" w:hint="eastAsia"/>
          <w:lang w:val="en-GB" w:eastAsia="zh-CN"/>
        </w:rPr>
        <w:t>（</w:t>
      </w:r>
      <w:r w:rsidR="007C08E7" w:rsidRPr="00FE70C6">
        <w:rPr>
          <w:rFonts w:ascii="Arial" w:hAnsi="Arial" w:cs="Arial"/>
          <w:lang w:val="en-GB" w:eastAsia="zh-CN"/>
        </w:rPr>
        <w:t xml:space="preserve">Maximilian </w:t>
      </w:r>
      <w:proofErr w:type="spellStart"/>
      <w:r w:rsidR="007C08E7" w:rsidRPr="00FE70C6">
        <w:rPr>
          <w:rFonts w:ascii="Arial" w:hAnsi="Arial" w:cs="Arial"/>
          <w:lang w:val="en-GB" w:eastAsia="zh-CN"/>
        </w:rPr>
        <w:t>Büsser</w:t>
      </w:r>
      <w:proofErr w:type="spellEnd"/>
      <w:r w:rsidR="00934EAE" w:rsidRPr="00FE70C6">
        <w:rPr>
          <w:rFonts w:ascii="Arial" w:hAnsi="Arial" w:cs="Arial" w:hint="eastAsia"/>
          <w:lang w:val="en-GB" w:eastAsia="zh-CN"/>
        </w:rPr>
        <w:t>）</w:t>
      </w:r>
      <w:r w:rsidRPr="00FE70C6">
        <w:rPr>
          <w:rFonts w:ascii="Arial" w:hAnsi="Arial" w:cs="Arial" w:hint="eastAsia"/>
          <w:lang w:val="en-GB" w:eastAsia="zh-CN"/>
        </w:rPr>
        <w:t>先生的异想天开</w:t>
      </w:r>
      <w:proofErr w:type="gramStart"/>
      <w:r w:rsidRPr="00FE70C6">
        <w:rPr>
          <w:rFonts w:ascii="Arial" w:hAnsi="Arial" w:cs="Arial" w:hint="eastAsia"/>
          <w:lang w:val="en-GB" w:eastAsia="zh-CN"/>
        </w:rPr>
        <w:t>。“</w:t>
      </w:r>
      <w:proofErr w:type="gramEnd"/>
      <w:r w:rsidRPr="00FE70C6">
        <w:rPr>
          <w:rFonts w:ascii="Arial" w:hAnsi="Arial" w:cs="Arial" w:hint="eastAsia"/>
          <w:lang w:val="en-GB" w:eastAsia="zh-CN"/>
        </w:rPr>
        <w:t>假如我出生在</w:t>
      </w:r>
      <w:r w:rsidRPr="00FE70C6">
        <w:rPr>
          <w:rFonts w:ascii="Arial" w:hAnsi="Arial" w:cs="Arial" w:hint="eastAsia"/>
          <w:lang w:val="en-GB" w:eastAsia="zh-CN"/>
        </w:rPr>
        <w:t>1867</w:t>
      </w:r>
      <w:r w:rsidRPr="00FE70C6">
        <w:rPr>
          <w:rFonts w:ascii="Arial" w:hAnsi="Arial" w:cs="Arial" w:hint="eastAsia"/>
          <w:lang w:val="en-GB" w:eastAsia="zh-CN"/>
        </w:rPr>
        <w:t>年，而不是</w:t>
      </w:r>
      <w:r w:rsidRPr="00FE70C6">
        <w:rPr>
          <w:rFonts w:ascii="Arial" w:hAnsi="Arial" w:cs="Arial" w:hint="eastAsia"/>
          <w:lang w:val="en-GB" w:eastAsia="zh-CN"/>
        </w:rPr>
        <w:t>1967</w:t>
      </w:r>
      <w:r w:rsidRPr="00FE70C6">
        <w:rPr>
          <w:rFonts w:ascii="Arial" w:hAnsi="Arial" w:cs="Arial" w:hint="eastAsia"/>
          <w:lang w:val="en-GB" w:eastAsia="zh-CN"/>
        </w:rPr>
        <w:t>年，世界会是怎样？最早的腕表出现在</w:t>
      </w:r>
      <w:r w:rsidRPr="00FE70C6">
        <w:rPr>
          <w:rFonts w:ascii="Arial" w:hAnsi="Arial" w:cs="Arial" w:hint="eastAsia"/>
          <w:lang w:val="en-GB" w:eastAsia="zh-CN"/>
        </w:rPr>
        <w:t>1900</w:t>
      </w:r>
      <w:r w:rsidR="00934EAE" w:rsidRPr="00FE70C6">
        <w:rPr>
          <w:rFonts w:ascii="Arial" w:hAnsi="Arial" w:cs="Arial" w:hint="eastAsia"/>
          <w:lang w:val="en-GB" w:eastAsia="zh-CN"/>
        </w:rPr>
        <w:t>年代初期</w:t>
      </w:r>
      <w:r w:rsidRPr="00FE70C6">
        <w:rPr>
          <w:rFonts w:ascii="Arial" w:hAnsi="Arial" w:cs="Arial" w:hint="eastAsia"/>
          <w:lang w:val="en-GB" w:eastAsia="zh-CN"/>
        </w:rPr>
        <w:t>，作为一个钟表迷，我肯定想做出世界上第一块</w:t>
      </w:r>
      <w:r w:rsidR="00934EAE" w:rsidRPr="00FE70C6">
        <w:rPr>
          <w:rFonts w:ascii="Arial" w:hAnsi="Arial" w:cs="Arial" w:hint="eastAsia"/>
          <w:lang w:val="en-GB" w:eastAsia="zh-CN"/>
        </w:rPr>
        <w:t>三维腕表。</w:t>
      </w:r>
      <w:r w:rsidRPr="00FE70C6">
        <w:rPr>
          <w:rFonts w:ascii="Arial" w:hAnsi="Arial" w:cs="Arial" w:hint="eastAsia"/>
          <w:lang w:val="en-GB" w:eastAsia="zh-CN"/>
        </w:rPr>
        <w:t>我的腕表</w:t>
      </w:r>
      <w:r w:rsidR="00934EAE" w:rsidRPr="00FE70C6">
        <w:rPr>
          <w:rFonts w:ascii="Arial" w:hAnsi="Arial" w:cs="Arial" w:hint="eastAsia"/>
          <w:lang w:val="en-GB" w:eastAsia="zh-CN"/>
        </w:rPr>
        <w:t>灵感来源于</w:t>
      </w:r>
      <w:r w:rsidRPr="00FE70C6">
        <w:rPr>
          <w:rFonts w:ascii="Arial" w:hAnsi="Arial" w:cs="Arial" w:hint="eastAsia"/>
          <w:lang w:val="en-GB" w:eastAsia="zh-CN"/>
        </w:rPr>
        <w:t>《金刚战神》和《星</w:t>
      </w:r>
      <w:r w:rsidR="00D64117" w:rsidRPr="00FE70C6">
        <w:rPr>
          <w:rFonts w:ascii="Arial" w:hAnsi="Arial" w:cs="Arial" w:hint="eastAsia"/>
          <w:lang w:val="en-GB" w:eastAsia="zh-CN"/>
        </w:rPr>
        <w:t>星际</w:t>
      </w:r>
      <w:r w:rsidRPr="00FE70C6">
        <w:rPr>
          <w:rFonts w:ascii="Arial" w:hAnsi="Arial" w:cs="Arial" w:hint="eastAsia"/>
          <w:lang w:val="en-GB" w:eastAsia="zh-CN"/>
        </w:rPr>
        <w:t>大战》</w:t>
      </w:r>
      <w:r w:rsidR="00934EAE" w:rsidRPr="00FE70C6">
        <w:rPr>
          <w:rFonts w:ascii="Arial" w:hAnsi="Arial" w:cs="Arial" w:hint="eastAsia"/>
          <w:lang w:val="en-GB" w:eastAsia="zh-CN"/>
        </w:rPr>
        <w:t>等电影和</w:t>
      </w:r>
      <w:r w:rsidRPr="00FE70C6">
        <w:rPr>
          <w:rFonts w:ascii="Arial" w:hAnsi="Arial" w:cs="Arial" w:hint="eastAsia"/>
          <w:lang w:val="en-GB" w:eastAsia="zh-CN"/>
        </w:rPr>
        <w:t>战斗机</w:t>
      </w:r>
      <w:r w:rsidR="00934EAE" w:rsidRPr="00FE70C6">
        <w:rPr>
          <w:rFonts w:ascii="Arial" w:hAnsi="Arial" w:cs="Arial" w:hint="eastAsia"/>
          <w:lang w:val="en-GB" w:eastAsia="zh-CN"/>
        </w:rPr>
        <w:t>之中</w:t>
      </w:r>
      <w:r w:rsidRPr="00FE70C6">
        <w:rPr>
          <w:rFonts w:ascii="Arial" w:hAnsi="Arial" w:cs="Arial" w:hint="eastAsia"/>
          <w:lang w:val="en-GB" w:eastAsia="zh-CN"/>
        </w:rPr>
        <w:t>。假如出生在</w:t>
      </w:r>
      <w:r w:rsidRPr="00FE70C6">
        <w:rPr>
          <w:rFonts w:ascii="Arial" w:hAnsi="Arial" w:cs="Arial" w:hint="eastAsia"/>
          <w:lang w:val="en-GB" w:eastAsia="zh-CN"/>
        </w:rPr>
        <w:t>19</w:t>
      </w:r>
      <w:r w:rsidRPr="00FE70C6">
        <w:rPr>
          <w:rFonts w:ascii="Arial" w:hAnsi="Arial" w:cs="Arial" w:hint="eastAsia"/>
          <w:lang w:val="en-GB" w:eastAsia="zh-CN"/>
        </w:rPr>
        <w:t>世纪，我没有看过这些电影，我会怎么设计我的腕表？当时已经有怀表、埃菲尔铁塔还有凡尔纳的科幻小说，</w:t>
      </w:r>
      <w:r w:rsidR="007A314E" w:rsidRPr="00FE70C6">
        <w:rPr>
          <w:rFonts w:ascii="Arial" w:hAnsi="Arial" w:cs="Arial" w:hint="eastAsia"/>
          <w:lang w:val="en-GB" w:eastAsia="zh-CN"/>
        </w:rPr>
        <w:t>所以我会如何制造</w:t>
      </w:r>
      <w:r w:rsidR="007A314E" w:rsidRPr="00FE70C6">
        <w:rPr>
          <w:rFonts w:ascii="Arial" w:hAnsi="Arial" w:cs="Arial" w:hint="eastAsia"/>
          <w:lang w:val="en-GB" w:eastAsia="zh-CN"/>
        </w:rPr>
        <w:t>1900</w:t>
      </w:r>
      <w:r w:rsidR="007A314E" w:rsidRPr="00FE70C6">
        <w:rPr>
          <w:rFonts w:ascii="Arial" w:hAnsi="Arial" w:cs="Arial" w:hint="eastAsia"/>
          <w:lang w:val="en-GB" w:eastAsia="zh-CN"/>
        </w:rPr>
        <w:t>年代的腕表？这些腕表一定得是圆形且三维的</w:t>
      </w:r>
      <w:r w:rsidRPr="00FE70C6">
        <w:rPr>
          <w:rFonts w:ascii="Arial" w:hAnsi="Arial" w:cs="Arial" w:hint="eastAsia"/>
          <w:lang w:val="en-GB" w:eastAsia="zh-CN"/>
        </w:rPr>
        <w:t>。”</w:t>
      </w:r>
      <w:r w:rsidRPr="00FE70C6">
        <w:rPr>
          <w:rFonts w:ascii="Arial" w:hAnsi="Arial" w:cs="Arial" w:hint="eastAsia"/>
          <w:lang w:val="en-GB" w:eastAsia="zh-CN"/>
        </w:rPr>
        <w:t>2011</w:t>
      </w:r>
      <w:r w:rsidRPr="00FE70C6">
        <w:rPr>
          <w:rFonts w:ascii="Arial" w:hAnsi="Arial" w:cs="Arial" w:hint="eastAsia"/>
          <w:lang w:val="en-GB" w:eastAsia="zh-CN"/>
        </w:rPr>
        <w:t>年发布的</w:t>
      </w:r>
      <w:r w:rsidRPr="00FE70C6">
        <w:rPr>
          <w:rFonts w:ascii="Arial" w:hAnsi="Arial" w:cs="Arial"/>
          <w:lang w:val="en-GB" w:eastAsia="zh-CN"/>
        </w:rPr>
        <w:t>Legacy Machine No.1</w:t>
      </w:r>
      <w:r w:rsidRPr="00FE70C6">
        <w:rPr>
          <w:rFonts w:ascii="Arial" w:hAnsi="Arial" w:cs="Arial" w:hint="eastAsia"/>
          <w:lang w:val="en-GB" w:eastAsia="zh-CN"/>
        </w:rPr>
        <w:t>就是</w:t>
      </w:r>
      <w:r w:rsidR="007A314E" w:rsidRPr="00FE70C6">
        <w:rPr>
          <w:rFonts w:ascii="Arial" w:hAnsi="Arial" w:cs="Arial"/>
          <w:lang w:val="en-GB" w:eastAsia="zh-CN"/>
        </w:rPr>
        <w:t>比塞尔</w:t>
      </w:r>
      <w:r w:rsidR="00497460" w:rsidRPr="00FE70C6">
        <w:rPr>
          <w:rFonts w:ascii="Arial" w:hAnsi="Arial" w:cs="Arial" w:hint="eastAsia"/>
          <w:lang w:val="en-GB" w:eastAsia="zh-CN"/>
        </w:rPr>
        <w:t>先生畅想的成果，而后</w:t>
      </w:r>
      <w:r w:rsidRPr="00FE70C6">
        <w:rPr>
          <w:rFonts w:ascii="Arial" w:hAnsi="Arial" w:cs="Arial" w:hint="eastAsia"/>
          <w:lang w:val="en-GB" w:eastAsia="zh-CN"/>
        </w:rPr>
        <w:t>，</w:t>
      </w:r>
      <w:r w:rsidRPr="00FE70C6">
        <w:rPr>
          <w:rFonts w:ascii="Arial" w:hAnsi="Arial" w:cs="Arial"/>
          <w:lang w:val="en-GB" w:eastAsia="zh-CN"/>
        </w:rPr>
        <w:t>LM2</w:t>
      </w:r>
      <w:r w:rsidRPr="00FE70C6">
        <w:rPr>
          <w:rFonts w:ascii="Arial" w:hAnsi="Arial" w:cs="Arial" w:hint="eastAsia"/>
          <w:lang w:val="en-GB" w:eastAsia="zh-CN"/>
        </w:rPr>
        <w:t>和</w:t>
      </w:r>
      <w:r w:rsidRPr="00FE70C6">
        <w:rPr>
          <w:rFonts w:ascii="Arial" w:hAnsi="Arial" w:cs="Arial"/>
          <w:lang w:val="en-GB" w:eastAsia="zh-CN"/>
        </w:rPr>
        <w:t>LM101</w:t>
      </w:r>
      <w:r w:rsidRPr="00FE70C6">
        <w:rPr>
          <w:rFonts w:ascii="Arial" w:hAnsi="Arial" w:cs="Arial" w:hint="eastAsia"/>
          <w:lang w:val="en-GB" w:eastAsia="zh-CN"/>
        </w:rPr>
        <w:t>也相继问世。</w:t>
      </w:r>
    </w:p>
    <w:p w14:paraId="12CA4C75" w14:textId="77777777" w:rsidR="007C08E7" w:rsidRPr="00FE70C6" w:rsidRDefault="007C08E7" w:rsidP="006B3B34">
      <w:pPr>
        <w:pStyle w:val="Sansinterligne"/>
        <w:jc w:val="both"/>
        <w:rPr>
          <w:rFonts w:ascii="Arial" w:hAnsi="Arial" w:cs="Arial"/>
          <w:lang w:val="en-GB" w:eastAsia="zh-CN"/>
        </w:rPr>
      </w:pPr>
    </w:p>
    <w:p w14:paraId="75E3E6E3" w14:textId="1A800739" w:rsidR="007C08E7" w:rsidRPr="00FE70C6" w:rsidRDefault="001D35FD" w:rsidP="006B3B34">
      <w:pPr>
        <w:pStyle w:val="Sansinterligne"/>
        <w:jc w:val="both"/>
        <w:rPr>
          <w:rFonts w:ascii="Arial" w:hAnsi="Arial" w:cs="Arial"/>
          <w:lang w:val="en-GB" w:eastAsia="zh-CN"/>
        </w:rPr>
      </w:pPr>
      <w:r w:rsidRPr="00FE70C6">
        <w:rPr>
          <w:rFonts w:ascii="Arial" w:hAnsi="Arial" w:cs="Arial"/>
          <w:lang w:val="en-GB" w:eastAsia="zh-CN"/>
        </w:rPr>
        <w:t xml:space="preserve">LM </w:t>
      </w:r>
      <w:r w:rsidR="007C08E7" w:rsidRPr="00FE70C6">
        <w:rPr>
          <w:rFonts w:ascii="Arial" w:hAnsi="Arial" w:cs="Arial"/>
          <w:lang w:val="en-GB" w:eastAsia="zh-CN"/>
        </w:rPr>
        <w:t>Perpetual</w:t>
      </w:r>
      <w:r w:rsidR="00750E1E" w:rsidRPr="00FE70C6">
        <w:rPr>
          <w:rFonts w:ascii="Arial" w:hAnsi="Arial" w:cs="Arial" w:hint="eastAsia"/>
          <w:lang w:val="en-GB" w:eastAsia="zh-CN"/>
        </w:rPr>
        <w:t>缘起</w:t>
      </w:r>
      <w:r w:rsidR="007A314E" w:rsidRPr="00FE70C6">
        <w:rPr>
          <w:rFonts w:ascii="Arial" w:hAnsi="Arial" w:cs="Arial"/>
          <w:lang w:val="en-GB" w:eastAsia="zh-CN"/>
        </w:rPr>
        <w:t>比塞尔</w:t>
      </w:r>
      <w:r w:rsidR="007A314E" w:rsidRPr="00FE70C6">
        <w:rPr>
          <w:rFonts w:ascii="Arial" w:hAnsi="Arial" w:cs="Arial" w:hint="eastAsia"/>
          <w:lang w:val="en-GB" w:eastAsia="zh-CN"/>
        </w:rPr>
        <w:t>先生</w:t>
      </w:r>
      <w:r w:rsidR="00750E1E" w:rsidRPr="00FE70C6">
        <w:rPr>
          <w:rFonts w:ascii="Arial" w:hAnsi="Arial" w:cs="Arial" w:hint="eastAsia"/>
          <w:lang w:val="en-GB" w:eastAsia="zh-CN"/>
        </w:rPr>
        <w:t>与北爱尔兰钟表师</w:t>
      </w:r>
      <w:r w:rsidR="007A314E" w:rsidRPr="00FE70C6">
        <w:rPr>
          <w:rFonts w:ascii="Arial" w:hAnsi="Arial" w:cs="Arial" w:hint="eastAsia"/>
          <w:lang w:val="en-GB" w:eastAsia="zh-CN"/>
        </w:rPr>
        <w:t>史蒂芬·麦克唐奈尔</w:t>
      </w:r>
      <w:r w:rsidR="00750E1E" w:rsidRPr="00FE70C6">
        <w:rPr>
          <w:rFonts w:ascii="Arial" w:hAnsi="Arial" w:cs="Arial" w:hint="eastAsia"/>
          <w:lang w:val="en-GB" w:eastAsia="zh-CN"/>
        </w:rPr>
        <w:t>的会面。作为品牌的老朋友，</w:t>
      </w:r>
      <w:r w:rsidR="007A314E" w:rsidRPr="00FE70C6">
        <w:rPr>
          <w:rFonts w:ascii="Arial" w:hAnsi="Arial" w:cs="Arial" w:hint="eastAsia"/>
          <w:lang w:val="en-GB" w:eastAsia="zh-CN"/>
        </w:rPr>
        <w:t>麦克唐奈尔</w:t>
      </w:r>
      <w:r w:rsidR="00750E1E" w:rsidRPr="00FE70C6">
        <w:rPr>
          <w:rFonts w:ascii="Arial" w:hAnsi="Arial" w:cs="Arial" w:hint="eastAsia"/>
          <w:lang w:val="en-GB" w:eastAsia="zh-CN"/>
        </w:rPr>
        <w:t>在</w:t>
      </w:r>
      <w:r w:rsidR="00750E1E" w:rsidRPr="00FE70C6">
        <w:rPr>
          <w:rFonts w:ascii="Arial" w:hAnsi="Arial" w:cs="Arial"/>
          <w:lang w:val="en-GB" w:eastAsia="zh-CN"/>
        </w:rPr>
        <w:t>MB&amp;F</w:t>
      </w:r>
      <w:r w:rsidR="00497460" w:rsidRPr="00FE70C6">
        <w:rPr>
          <w:rFonts w:ascii="Arial" w:hAnsi="Arial" w:cs="Arial" w:hint="eastAsia"/>
          <w:lang w:val="en-GB" w:eastAsia="zh-CN"/>
        </w:rPr>
        <w:t>的第一块时计——</w:t>
      </w:r>
      <w:r w:rsidR="007C08E7" w:rsidRPr="00FE70C6">
        <w:rPr>
          <w:rFonts w:ascii="Arial" w:hAnsi="Arial" w:cs="Arial"/>
          <w:lang w:val="en-GB" w:eastAsia="zh-CN"/>
        </w:rPr>
        <w:t>Horological Machine No.1</w:t>
      </w:r>
      <w:r w:rsidR="00750E1E" w:rsidRPr="00FE70C6">
        <w:rPr>
          <w:rFonts w:ascii="Arial" w:hAnsi="Arial" w:cs="Arial" w:hint="eastAsia"/>
          <w:lang w:val="en-GB" w:eastAsia="zh-CN"/>
        </w:rPr>
        <w:t>的诞生过程中扮演了重要的角色。在</w:t>
      </w:r>
      <w:r w:rsidR="007A314E" w:rsidRPr="00FE70C6">
        <w:rPr>
          <w:rFonts w:ascii="Arial" w:hAnsi="Arial" w:cs="Arial"/>
          <w:lang w:val="en-GB" w:eastAsia="zh-CN"/>
        </w:rPr>
        <w:t>比塞尔</w:t>
      </w:r>
      <w:r w:rsidR="00750E1E" w:rsidRPr="00FE70C6">
        <w:rPr>
          <w:rFonts w:ascii="Arial" w:hAnsi="Arial" w:cs="Arial" w:hint="eastAsia"/>
          <w:lang w:val="en-GB" w:eastAsia="zh-CN"/>
        </w:rPr>
        <w:t>的设想中，</w:t>
      </w:r>
      <w:r w:rsidR="00750E1E" w:rsidRPr="00FE70C6">
        <w:rPr>
          <w:rFonts w:ascii="Arial" w:hAnsi="Arial" w:cs="Arial"/>
          <w:lang w:val="en-GB" w:eastAsia="zh-CN"/>
        </w:rPr>
        <w:t>Legacy Machine</w:t>
      </w:r>
      <w:r w:rsidR="00750E1E" w:rsidRPr="00FE70C6">
        <w:rPr>
          <w:rFonts w:ascii="Arial" w:hAnsi="Arial" w:cs="Arial" w:hint="eastAsia"/>
          <w:lang w:val="en-GB" w:eastAsia="zh-CN"/>
        </w:rPr>
        <w:t>系列的第四块腕表应当有万年历功能。</w:t>
      </w:r>
      <w:r w:rsidR="00497460" w:rsidRPr="00FE70C6">
        <w:rPr>
          <w:rFonts w:ascii="Arial" w:hAnsi="Arial" w:cs="Arial" w:hint="eastAsia"/>
          <w:lang w:val="en-GB" w:eastAsia="zh-CN"/>
        </w:rPr>
        <w:t>而</w:t>
      </w:r>
      <w:r w:rsidR="007A314E" w:rsidRPr="00FE70C6">
        <w:rPr>
          <w:rFonts w:ascii="Arial" w:hAnsi="Arial" w:cs="Arial" w:hint="eastAsia"/>
          <w:lang w:val="en-GB" w:eastAsia="zh-CN"/>
        </w:rPr>
        <w:t>麦克唐奈尔</w:t>
      </w:r>
      <w:r w:rsidR="00497460" w:rsidRPr="00FE70C6">
        <w:rPr>
          <w:rFonts w:ascii="Arial" w:hAnsi="Arial" w:cs="Arial" w:hint="eastAsia"/>
          <w:lang w:val="en-GB" w:eastAsia="zh-CN"/>
        </w:rPr>
        <w:t>也表示，</w:t>
      </w:r>
      <w:r w:rsidR="00750E1E" w:rsidRPr="00FE70C6">
        <w:rPr>
          <w:rFonts w:ascii="Arial" w:hAnsi="Arial" w:cs="Arial" w:hint="eastAsia"/>
          <w:lang w:val="en-GB" w:eastAsia="zh-CN"/>
        </w:rPr>
        <w:t>他已经构想出了一块能够突破传统万年历机芯的局限的新型腕表。</w:t>
      </w:r>
    </w:p>
    <w:p w14:paraId="431D901F" w14:textId="77777777" w:rsidR="007C08E7" w:rsidRPr="00FE70C6" w:rsidRDefault="007C08E7" w:rsidP="006B3B34">
      <w:pPr>
        <w:pStyle w:val="Sansinterligne"/>
        <w:jc w:val="both"/>
        <w:rPr>
          <w:rFonts w:ascii="Arial" w:hAnsi="Arial" w:cs="Arial"/>
          <w:lang w:val="en-GB" w:eastAsia="zh-CN"/>
        </w:rPr>
      </w:pPr>
    </w:p>
    <w:p w14:paraId="602EC043" w14:textId="39D5ACB6" w:rsidR="007C08E7" w:rsidRPr="00FE70C6" w:rsidRDefault="007A314E" w:rsidP="006B3B34">
      <w:pPr>
        <w:pStyle w:val="Sansinterligne"/>
        <w:jc w:val="both"/>
        <w:rPr>
          <w:rFonts w:ascii="Arial" w:hAnsi="Arial" w:cs="Arial"/>
          <w:lang w:val="en-GB" w:eastAsia="zh-CN"/>
        </w:rPr>
      </w:pPr>
      <w:r w:rsidRPr="00FE70C6">
        <w:rPr>
          <w:rFonts w:ascii="Arial" w:hAnsi="Arial" w:cs="Arial" w:hint="eastAsia"/>
          <w:lang w:val="en-GB" w:eastAsia="zh-CN"/>
        </w:rPr>
        <w:t>历经三年的艰苦研发以及</w:t>
      </w:r>
      <w:r w:rsidR="00750E1E" w:rsidRPr="00FE70C6">
        <w:rPr>
          <w:rFonts w:ascii="Arial" w:hAnsi="Arial" w:cs="Arial" w:hint="eastAsia"/>
          <w:lang w:val="en-GB" w:eastAsia="zh-CN"/>
        </w:rPr>
        <w:t>无数个不眠之夜，</w:t>
      </w:r>
      <w:r w:rsidR="007C08E7" w:rsidRPr="00FE70C6">
        <w:rPr>
          <w:rFonts w:ascii="Arial" w:hAnsi="Arial" w:cs="Arial"/>
          <w:lang w:val="en-GB" w:eastAsia="zh-CN"/>
        </w:rPr>
        <w:t>Legacy Machine Perpetual</w:t>
      </w:r>
      <w:r w:rsidR="00750E1E" w:rsidRPr="00FE70C6">
        <w:rPr>
          <w:rFonts w:ascii="Arial" w:hAnsi="Arial" w:cs="Arial" w:hint="eastAsia"/>
          <w:lang w:val="en-GB" w:eastAsia="zh-CN"/>
        </w:rPr>
        <w:t>终于横空出世。</w:t>
      </w:r>
    </w:p>
    <w:p w14:paraId="7C92C3B8" w14:textId="77777777" w:rsidR="007C08E7" w:rsidRPr="00FE70C6" w:rsidRDefault="007C08E7" w:rsidP="006B3B34">
      <w:pPr>
        <w:pStyle w:val="Sansinterligne"/>
        <w:jc w:val="both"/>
        <w:rPr>
          <w:rFonts w:ascii="Arial" w:hAnsi="Arial" w:cs="Arial"/>
          <w:lang w:val="en-GB" w:eastAsia="zh-CN"/>
        </w:rPr>
      </w:pPr>
    </w:p>
    <w:p w14:paraId="264B8F09" w14:textId="587190A0" w:rsidR="007C08E7" w:rsidRPr="00FE70C6" w:rsidRDefault="00523E1C" w:rsidP="006B3B34">
      <w:pPr>
        <w:pStyle w:val="Sansinterligne"/>
        <w:rPr>
          <w:rFonts w:ascii="Arial" w:hAnsi="Arial" w:cs="Arial"/>
          <w:b/>
          <w:lang w:val="en-GB" w:eastAsia="zh-CN"/>
        </w:rPr>
      </w:pPr>
      <w:r w:rsidRPr="00FE70C6">
        <w:rPr>
          <w:rFonts w:ascii="Arial" w:hAnsi="Arial" w:cs="Arial" w:hint="eastAsia"/>
          <w:b/>
          <w:lang w:val="en-GB" w:eastAsia="zh-CN"/>
        </w:rPr>
        <w:t>传统万年历腕表</w:t>
      </w:r>
    </w:p>
    <w:p w14:paraId="3BBB25BC" w14:textId="77777777" w:rsidR="007C08E7" w:rsidRPr="00FE70C6" w:rsidRDefault="007C08E7" w:rsidP="006B3B34">
      <w:pPr>
        <w:pStyle w:val="Sansinterligne"/>
        <w:rPr>
          <w:rFonts w:ascii="Arial" w:hAnsi="Arial" w:cs="Arial"/>
          <w:lang w:val="en-GB" w:eastAsia="zh-CN"/>
        </w:rPr>
      </w:pPr>
    </w:p>
    <w:p w14:paraId="3A6C1368" w14:textId="00660703" w:rsidR="007C08E7" w:rsidRPr="00FE70C6" w:rsidRDefault="00523E1C" w:rsidP="006B3B34">
      <w:pPr>
        <w:pStyle w:val="Sansinterligne"/>
        <w:jc w:val="both"/>
        <w:rPr>
          <w:rFonts w:ascii="Arial" w:hAnsi="Arial" w:cs="Arial"/>
          <w:lang w:val="en-GB" w:eastAsia="zh-CN"/>
        </w:rPr>
      </w:pPr>
      <w:r w:rsidRPr="00FE70C6">
        <w:rPr>
          <w:rFonts w:ascii="Arial" w:hAnsi="Arial" w:cs="Arial" w:hint="eastAsia"/>
          <w:lang w:val="en-GB" w:eastAsia="zh-CN"/>
        </w:rPr>
        <w:t>传统万年历腕表由多个模块做成，包括安装在子机芯上的主机芯。万年历功能由从上部穿过主机芯的</w:t>
      </w:r>
      <w:r w:rsidR="007A314E" w:rsidRPr="00FE70C6">
        <w:rPr>
          <w:rFonts w:ascii="Arial" w:hAnsi="Arial" w:cs="Arial" w:hint="eastAsia"/>
          <w:lang w:val="en-GB" w:eastAsia="zh-CN"/>
        </w:rPr>
        <w:t>大</w:t>
      </w:r>
      <w:r w:rsidRPr="00FE70C6">
        <w:rPr>
          <w:rFonts w:ascii="Arial" w:hAnsi="Arial" w:cs="Arial" w:hint="eastAsia"/>
          <w:lang w:val="en-GB" w:eastAsia="zh-CN"/>
        </w:rPr>
        <w:t>杠杆（法语：</w:t>
      </w:r>
      <w:r w:rsidRPr="00FE70C6">
        <w:rPr>
          <w:rFonts w:ascii="Arial" w:hAnsi="Arial" w:cs="Arial"/>
          <w:i/>
          <w:lang w:val="en-GB" w:eastAsia="zh-CN"/>
        </w:rPr>
        <w:t>grand levier</w:t>
      </w:r>
      <w:r w:rsidRPr="00FE70C6">
        <w:rPr>
          <w:rFonts w:ascii="Arial" w:hAnsi="Arial" w:cs="Arial" w:hint="eastAsia"/>
          <w:lang w:val="en-GB" w:eastAsia="zh-CN"/>
        </w:rPr>
        <w:t>）完成。这条杠杆前后移动，调节机芯各组件和机制来传递信息，从而显示日期。</w:t>
      </w:r>
    </w:p>
    <w:p w14:paraId="54C691E7" w14:textId="77777777" w:rsidR="00523E1C" w:rsidRPr="00FE70C6" w:rsidRDefault="00523E1C" w:rsidP="006B3B34">
      <w:pPr>
        <w:pStyle w:val="Sansinterligne"/>
        <w:jc w:val="both"/>
        <w:rPr>
          <w:rFonts w:ascii="Arial" w:hAnsi="Arial" w:cs="Arial"/>
          <w:lang w:val="en-GB" w:eastAsia="zh-CN"/>
        </w:rPr>
      </w:pPr>
    </w:p>
    <w:p w14:paraId="5F314922" w14:textId="2AFBBE3D" w:rsidR="007C08E7" w:rsidRPr="00FE70C6" w:rsidRDefault="00523E1C" w:rsidP="006B3B34">
      <w:pPr>
        <w:pStyle w:val="Sansinterligne"/>
        <w:jc w:val="both"/>
        <w:rPr>
          <w:rFonts w:ascii="Arial" w:hAnsi="Arial" w:cs="Arial"/>
          <w:lang w:val="en-GB" w:eastAsia="zh-CN"/>
        </w:rPr>
      </w:pPr>
      <w:r w:rsidRPr="00FE70C6">
        <w:rPr>
          <w:rFonts w:ascii="Arial" w:hAnsi="Arial" w:cs="Arial" w:hint="eastAsia"/>
          <w:lang w:val="en-GB" w:eastAsia="zh-CN"/>
        </w:rPr>
        <w:t>正是因为有了这条大杠杆，机芯中部的空间必须保持畅通无阻</w:t>
      </w:r>
      <w:r w:rsidR="00F06A16" w:rsidRPr="00FE70C6">
        <w:rPr>
          <w:rFonts w:ascii="Arial" w:hAnsi="Arial" w:cs="Arial" w:hint="eastAsia"/>
          <w:lang w:val="en-GB" w:eastAsia="zh-CN"/>
        </w:rPr>
        <w:t>。</w:t>
      </w:r>
      <w:r w:rsidR="007E7EDD" w:rsidRPr="00FE70C6">
        <w:rPr>
          <w:rFonts w:ascii="Arial" w:hAnsi="Arial" w:cs="Arial" w:hint="eastAsia"/>
          <w:lang w:val="en-GB" w:eastAsia="zh-CN"/>
        </w:rPr>
        <w:t>因此</w:t>
      </w:r>
      <w:r w:rsidR="00F06A16" w:rsidRPr="00FE70C6">
        <w:rPr>
          <w:rFonts w:ascii="Arial" w:hAnsi="Arial" w:cs="Arial" w:hint="eastAsia"/>
          <w:lang w:val="en-GB" w:eastAsia="zh-CN"/>
        </w:rPr>
        <w:t>，</w:t>
      </w:r>
      <w:r w:rsidR="007E7EDD" w:rsidRPr="00FE70C6">
        <w:rPr>
          <w:rFonts w:ascii="Arial" w:hAnsi="Arial" w:cs="Arial" w:hint="eastAsia"/>
          <w:lang w:val="en-GB" w:eastAsia="zh-CN"/>
        </w:rPr>
        <w:t>不可能在机芯中安置来回穿梭的悬空摆轮与</w:t>
      </w:r>
      <w:r w:rsidR="00F06A16" w:rsidRPr="00FE70C6">
        <w:rPr>
          <w:rFonts w:ascii="Arial" w:hAnsi="Arial" w:cs="Arial" w:hint="eastAsia"/>
          <w:lang w:val="en-GB" w:eastAsia="zh-CN"/>
        </w:rPr>
        <w:t>机芯背面的擒纵装置相连。</w:t>
      </w:r>
    </w:p>
    <w:p w14:paraId="00CF7AB7" w14:textId="77777777" w:rsidR="007C08E7" w:rsidRPr="00FE70C6" w:rsidRDefault="007C08E7" w:rsidP="006B3B34">
      <w:pPr>
        <w:pStyle w:val="Sansinterligne"/>
        <w:jc w:val="both"/>
        <w:rPr>
          <w:rFonts w:ascii="Arial" w:hAnsi="Arial" w:cs="Arial"/>
          <w:lang w:val="en-GB" w:eastAsia="zh-CN"/>
        </w:rPr>
      </w:pPr>
    </w:p>
    <w:p w14:paraId="32A37E65" w14:textId="7E6ECD8D" w:rsidR="007C08E7" w:rsidRPr="00FE70C6" w:rsidRDefault="00F06A16" w:rsidP="006B3B34">
      <w:pPr>
        <w:pStyle w:val="Sansinterligne"/>
        <w:jc w:val="both"/>
        <w:rPr>
          <w:rFonts w:ascii="Arial" w:hAnsi="Arial" w:cs="Arial"/>
          <w:lang w:val="en-GB" w:eastAsia="zh-CN"/>
        </w:rPr>
      </w:pPr>
      <w:r w:rsidRPr="00FE70C6">
        <w:rPr>
          <w:rFonts w:ascii="Arial" w:hAnsi="Arial" w:cs="Arial" w:hint="eastAsia"/>
          <w:lang w:val="en-GB" w:eastAsia="zh-CN"/>
        </w:rPr>
        <w:t>与此同时，有了大杠杆还需要配备完整的多显示窗表盘；</w:t>
      </w:r>
      <w:r w:rsidR="009F42B8" w:rsidRPr="00FE70C6">
        <w:rPr>
          <w:rFonts w:ascii="Arial" w:hAnsi="Arial" w:cs="Arial" w:hint="eastAsia"/>
          <w:lang w:val="en-GB" w:eastAsia="zh-CN"/>
        </w:rPr>
        <w:t>为了不阻碍大杠杆机制的运作，不能在副表盘后安装螺丝。</w:t>
      </w:r>
    </w:p>
    <w:p w14:paraId="4534C035" w14:textId="77777777" w:rsidR="007C08E7" w:rsidRPr="00FE70C6" w:rsidRDefault="007C08E7" w:rsidP="006B3B34">
      <w:pPr>
        <w:pStyle w:val="Sansinterligne"/>
        <w:jc w:val="both"/>
        <w:rPr>
          <w:rFonts w:ascii="Arial" w:hAnsi="Arial" w:cs="Arial"/>
          <w:lang w:val="en-GB" w:eastAsia="zh-CN"/>
        </w:rPr>
      </w:pPr>
    </w:p>
    <w:p w14:paraId="13BE9C97" w14:textId="02BBAA03" w:rsidR="007C08E7" w:rsidRPr="00FE70C6" w:rsidRDefault="009F42B8" w:rsidP="006B3B34">
      <w:pPr>
        <w:pStyle w:val="Sansinterligne"/>
        <w:jc w:val="both"/>
        <w:rPr>
          <w:rFonts w:ascii="Arial" w:hAnsi="Arial" w:cs="Arial"/>
          <w:lang w:val="en-GB" w:eastAsia="zh-CN"/>
        </w:rPr>
      </w:pPr>
      <w:r w:rsidRPr="00FE70C6">
        <w:rPr>
          <w:rFonts w:ascii="Arial" w:hAnsi="Arial" w:cs="Arial" w:hint="eastAsia"/>
          <w:lang w:val="en-GB" w:eastAsia="zh-CN"/>
        </w:rPr>
        <w:t>在传统的</w:t>
      </w:r>
      <w:r w:rsidR="007A314E" w:rsidRPr="00FE70C6">
        <w:rPr>
          <w:rFonts w:ascii="Arial" w:hAnsi="Arial" w:cs="Arial" w:hint="eastAsia"/>
          <w:iCs/>
          <w:lang w:val="en-GB" w:eastAsia="zh-CN"/>
        </w:rPr>
        <w:t>大杠杆</w:t>
      </w:r>
      <w:r w:rsidRPr="00FE70C6">
        <w:rPr>
          <w:rFonts w:ascii="Arial" w:hAnsi="Arial" w:cs="Arial" w:hint="eastAsia"/>
          <w:lang w:val="en-GB" w:eastAsia="zh-CN"/>
        </w:rPr>
        <w:t>系统中，万年历默认每个月有</w:t>
      </w:r>
      <w:r w:rsidRPr="00FE70C6">
        <w:rPr>
          <w:rFonts w:ascii="Arial" w:hAnsi="Arial" w:cs="Arial" w:hint="eastAsia"/>
          <w:lang w:val="en-GB" w:eastAsia="zh-CN"/>
        </w:rPr>
        <w:t>31</w:t>
      </w:r>
      <w:r w:rsidRPr="00FE70C6">
        <w:rPr>
          <w:rFonts w:ascii="Arial" w:hAnsi="Arial" w:cs="Arial" w:hint="eastAsia"/>
          <w:lang w:val="en-GB" w:eastAsia="zh-CN"/>
        </w:rPr>
        <w:t>天。假如一个月少于</w:t>
      </w:r>
      <w:r w:rsidRPr="00FE70C6">
        <w:rPr>
          <w:rFonts w:ascii="Arial" w:hAnsi="Arial" w:cs="Arial" w:hint="eastAsia"/>
          <w:lang w:val="en-GB" w:eastAsia="zh-CN"/>
        </w:rPr>
        <w:t>31</w:t>
      </w:r>
      <w:r w:rsidRPr="00FE70C6">
        <w:rPr>
          <w:rFonts w:ascii="Arial" w:hAnsi="Arial" w:cs="Arial" w:hint="eastAsia"/>
          <w:lang w:val="en-GB" w:eastAsia="zh-CN"/>
        </w:rPr>
        <w:t>天，万年历会跳过多余的天数，进入下一个月。如果在日期变更时对腕表进行任何调节，会损害机芯，必须为此支付昂贵的维修费用。况且传</w:t>
      </w:r>
      <w:r w:rsidR="00B7261F" w:rsidRPr="00FE70C6">
        <w:rPr>
          <w:rFonts w:ascii="Arial" w:hAnsi="Arial" w:cs="Arial" w:hint="eastAsia"/>
          <w:lang w:val="en-GB" w:eastAsia="zh-CN"/>
        </w:rPr>
        <w:t>统万年历日期需要手动调节，</w:t>
      </w:r>
      <w:proofErr w:type="gramStart"/>
      <w:r w:rsidR="00B7261F" w:rsidRPr="00FE70C6">
        <w:rPr>
          <w:rFonts w:ascii="Arial" w:hAnsi="Arial" w:cs="Arial" w:hint="eastAsia"/>
          <w:lang w:val="en-GB" w:eastAsia="zh-CN"/>
        </w:rPr>
        <w:t>让“</w:t>
      </w:r>
      <w:proofErr w:type="gramEnd"/>
      <w:r w:rsidR="00B7261F" w:rsidRPr="00FE70C6">
        <w:rPr>
          <w:rFonts w:ascii="Arial" w:hAnsi="Arial" w:cs="Arial" w:hint="eastAsia"/>
          <w:lang w:val="en-GB" w:eastAsia="zh-CN"/>
        </w:rPr>
        <w:t>万年历”一词名不副实，真正的万年历腕表</w:t>
      </w:r>
      <w:r w:rsidRPr="00FE70C6">
        <w:rPr>
          <w:rFonts w:ascii="Arial" w:hAnsi="Arial" w:cs="Arial" w:hint="eastAsia"/>
          <w:lang w:val="en-GB" w:eastAsia="zh-CN"/>
        </w:rPr>
        <w:t>应当连续几年甚至几十年自动报日期，无需人工调整。</w:t>
      </w:r>
    </w:p>
    <w:p w14:paraId="128A1B3C" w14:textId="77777777" w:rsidR="001D35FD" w:rsidRPr="00FE70C6" w:rsidRDefault="001D35FD" w:rsidP="006B3B34">
      <w:pPr>
        <w:pStyle w:val="Sansinterligne"/>
        <w:jc w:val="both"/>
        <w:rPr>
          <w:rFonts w:ascii="Arial" w:hAnsi="Arial" w:cs="Arial"/>
          <w:lang w:val="en-GB" w:eastAsia="zh-CN"/>
        </w:rPr>
      </w:pPr>
    </w:p>
    <w:p w14:paraId="5743801F" w14:textId="66D77D70" w:rsidR="007C08E7" w:rsidRPr="00FE70C6" w:rsidRDefault="009F42B8" w:rsidP="006B3B34">
      <w:pPr>
        <w:pStyle w:val="Sansinterligne"/>
        <w:jc w:val="both"/>
        <w:rPr>
          <w:rFonts w:ascii="Arial" w:hAnsi="Arial" w:cs="Arial"/>
          <w:i/>
          <w:lang w:val="en-GB" w:eastAsia="zh-CN"/>
        </w:rPr>
      </w:pPr>
      <w:r w:rsidRPr="00FE70C6">
        <w:rPr>
          <w:rFonts w:ascii="Arial" w:hAnsi="Arial" w:cs="Arial" w:hint="eastAsia"/>
          <w:iCs/>
          <w:lang w:val="en-GB" w:eastAsia="zh-CN"/>
        </w:rPr>
        <w:t>“传统的万年历腕表就像回飞镖，经常需要送回钟表店维修，”</w:t>
      </w:r>
      <w:r w:rsidR="007A314E" w:rsidRPr="00FE70C6">
        <w:rPr>
          <w:rFonts w:ascii="Arial" w:hAnsi="Arial" w:cs="Arial"/>
          <w:lang w:val="en-GB" w:eastAsia="zh-CN"/>
        </w:rPr>
        <w:t>马克西米兰</w:t>
      </w:r>
      <w:r w:rsidR="007A314E" w:rsidRPr="00FE70C6">
        <w:rPr>
          <w:rFonts w:ascii="Arial" w:hAnsi="Arial" w:cs="Arial" w:hint="eastAsia"/>
          <w:lang w:val="en-GB" w:eastAsia="zh-CN"/>
        </w:rPr>
        <w:t>·</w:t>
      </w:r>
      <w:r w:rsidR="007A314E" w:rsidRPr="00FE70C6">
        <w:rPr>
          <w:rFonts w:ascii="Arial" w:hAnsi="Arial" w:cs="Arial"/>
          <w:lang w:val="en-GB" w:eastAsia="zh-CN"/>
        </w:rPr>
        <w:t>比塞尔</w:t>
      </w:r>
      <w:r w:rsidR="007A314E" w:rsidRPr="00FE70C6">
        <w:rPr>
          <w:rFonts w:ascii="Arial" w:hAnsi="Arial" w:cs="Arial" w:hint="eastAsia"/>
          <w:lang w:val="en-GB" w:eastAsia="zh-CN"/>
        </w:rPr>
        <w:t>如是说</w:t>
      </w:r>
      <w:r w:rsidRPr="00FE70C6">
        <w:rPr>
          <w:rFonts w:ascii="Arial" w:hAnsi="Arial" w:cs="Arial" w:hint="eastAsia"/>
          <w:lang w:val="en-GB" w:eastAsia="zh-CN"/>
        </w:rPr>
        <w:t>。“</w:t>
      </w:r>
      <w:r w:rsidR="00B7261F" w:rsidRPr="00FE70C6">
        <w:rPr>
          <w:rFonts w:ascii="Arial" w:hAnsi="Arial" w:cs="Arial" w:hint="eastAsia"/>
          <w:lang w:val="en-GB" w:eastAsia="zh-CN"/>
        </w:rPr>
        <w:t>机芯</w:t>
      </w:r>
      <w:r w:rsidRPr="00FE70C6">
        <w:rPr>
          <w:rFonts w:ascii="Arial" w:hAnsi="Arial" w:cs="Arial" w:hint="eastAsia"/>
          <w:lang w:val="en-GB" w:eastAsia="zh-CN"/>
        </w:rPr>
        <w:t>不是发生故障，就是遭到损坏，或者无缘无故地跳过几天。”</w:t>
      </w:r>
    </w:p>
    <w:p w14:paraId="53970F5C" w14:textId="77777777" w:rsidR="007C08E7" w:rsidRPr="00FE70C6" w:rsidRDefault="007C08E7" w:rsidP="006B3B34">
      <w:pPr>
        <w:pStyle w:val="Sansinterligne"/>
        <w:rPr>
          <w:rFonts w:ascii="Arial" w:hAnsi="Arial" w:cs="Arial"/>
          <w:lang w:val="en-GB" w:eastAsia="zh-CN"/>
        </w:rPr>
      </w:pPr>
    </w:p>
    <w:p w14:paraId="41CECC90" w14:textId="5452D4A1" w:rsidR="007C08E7" w:rsidRPr="00FE70C6" w:rsidRDefault="009F42B8" w:rsidP="006B3B34">
      <w:pPr>
        <w:pStyle w:val="Sansinterligne"/>
        <w:rPr>
          <w:rFonts w:ascii="Arial" w:hAnsi="Arial" w:cs="Arial"/>
          <w:b/>
          <w:lang w:val="en-GB" w:eastAsia="zh-CN"/>
        </w:rPr>
      </w:pPr>
      <w:r w:rsidRPr="00FE70C6">
        <w:rPr>
          <w:rFonts w:ascii="Arial" w:hAnsi="Arial" w:cs="Arial" w:hint="eastAsia"/>
          <w:b/>
          <w:lang w:val="en-GB" w:eastAsia="zh-CN"/>
        </w:rPr>
        <w:t>机械处理器</w:t>
      </w:r>
    </w:p>
    <w:p w14:paraId="358A831C" w14:textId="77777777" w:rsidR="007C08E7" w:rsidRPr="00FE70C6" w:rsidRDefault="007C08E7" w:rsidP="006B3B34">
      <w:pPr>
        <w:pStyle w:val="Sansinterligne"/>
        <w:rPr>
          <w:rFonts w:ascii="Arial" w:hAnsi="Arial" w:cs="Arial"/>
          <w:lang w:val="en-GB" w:eastAsia="zh-CN"/>
        </w:rPr>
      </w:pPr>
    </w:p>
    <w:p w14:paraId="1DD49800" w14:textId="109EFCE2" w:rsidR="007C08E7" w:rsidRPr="00FE70C6" w:rsidRDefault="007C08E7" w:rsidP="006B3B34">
      <w:pPr>
        <w:pStyle w:val="Sansinterligne"/>
        <w:jc w:val="both"/>
        <w:rPr>
          <w:rFonts w:ascii="Arial" w:hAnsi="Arial" w:cs="Arial"/>
          <w:lang w:val="en-GB" w:eastAsia="zh-CN"/>
        </w:rPr>
      </w:pPr>
      <w:r w:rsidRPr="00FE70C6">
        <w:rPr>
          <w:rFonts w:ascii="Arial" w:hAnsi="Arial" w:cs="Arial"/>
          <w:lang w:val="en-GB" w:eastAsia="zh-CN"/>
        </w:rPr>
        <w:t>Legacy Machine Perpetual</w:t>
      </w:r>
      <w:proofErr w:type="gramStart"/>
      <w:r w:rsidR="00581A43" w:rsidRPr="00FE70C6">
        <w:rPr>
          <w:rFonts w:ascii="Arial" w:hAnsi="Arial" w:cs="Arial" w:hint="eastAsia"/>
          <w:lang w:val="en-GB" w:eastAsia="zh-CN"/>
        </w:rPr>
        <w:t>使用的“</w:t>
      </w:r>
      <w:proofErr w:type="gramEnd"/>
      <w:r w:rsidR="00581A43" w:rsidRPr="00FE70C6">
        <w:rPr>
          <w:rFonts w:ascii="Arial" w:hAnsi="Arial" w:cs="Arial" w:hint="eastAsia"/>
          <w:lang w:val="en-GB" w:eastAsia="zh-CN"/>
        </w:rPr>
        <w:t>机械处理器”由叠加的圆盘</w:t>
      </w:r>
      <w:r w:rsidR="00886CEA" w:rsidRPr="00FE70C6">
        <w:rPr>
          <w:rFonts w:ascii="Arial" w:hAnsi="Arial" w:cs="Arial" w:hint="eastAsia"/>
          <w:lang w:val="en-GB" w:eastAsia="zh-CN"/>
        </w:rPr>
        <w:t>组成</w:t>
      </w:r>
      <w:r w:rsidR="0090071C" w:rsidRPr="00FE70C6">
        <w:rPr>
          <w:rFonts w:ascii="Arial" w:hAnsi="Arial" w:cs="Arial" w:hint="eastAsia"/>
          <w:lang w:val="en-GB" w:eastAsia="zh-CN"/>
        </w:rPr>
        <w:t>。处理器的理念具有跨时代意义，默认每个月有</w:t>
      </w:r>
      <w:r w:rsidR="0090071C" w:rsidRPr="00FE70C6">
        <w:rPr>
          <w:rFonts w:ascii="Arial" w:hAnsi="Arial" w:cs="Arial" w:hint="eastAsia"/>
          <w:lang w:val="en-GB" w:eastAsia="zh-CN"/>
        </w:rPr>
        <w:t>28</w:t>
      </w:r>
      <w:r w:rsidR="007A314E" w:rsidRPr="00FE70C6">
        <w:rPr>
          <w:rFonts w:ascii="Arial" w:hAnsi="Arial" w:cs="Arial" w:hint="eastAsia"/>
          <w:lang w:val="en-GB" w:eastAsia="zh-CN"/>
        </w:rPr>
        <w:t>天——</w:t>
      </w:r>
      <w:r w:rsidR="0090071C" w:rsidRPr="00FE70C6">
        <w:rPr>
          <w:rFonts w:ascii="Arial" w:hAnsi="Arial" w:cs="Arial" w:hint="eastAsia"/>
          <w:lang w:val="en-GB" w:eastAsia="zh-CN"/>
        </w:rPr>
        <w:t>因为每个月至少有</w:t>
      </w:r>
      <w:r w:rsidR="0090071C" w:rsidRPr="00FE70C6">
        <w:rPr>
          <w:rFonts w:ascii="Arial" w:hAnsi="Arial" w:cs="Arial" w:hint="eastAsia"/>
          <w:lang w:val="en-GB" w:eastAsia="zh-CN"/>
        </w:rPr>
        <w:t>28</w:t>
      </w:r>
      <w:r w:rsidR="0090071C" w:rsidRPr="00FE70C6">
        <w:rPr>
          <w:rFonts w:ascii="Arial" w:hAnsi="Arial" w:cs="Arial" w:hint="eastAsia"/>
          <w:lang w:val="en-GB" w:eastAsia="zh-CN"/>
        </w:rPr>
        <w:t>天——每个月多出的天数由处理器自动添加。</w:t>
      </w:r>
      <w:r w:rsidR="00AB6F80" w:rsidRPr="00FE70C6">
        <w:rPr>
          <w:rFonts w:ascii="Arial" w:hAnsi="Arial" w:cs="Arial" w:hint="eastAsia"/>
          <w:lang w:val="en-GB" w:eastAsia="zh-CN"/>
        </w:rPr>
        <w:t>如此一来，万年历每月显示的天数正好与当月天数吻合，避免传统万年历通过快进调节日期带来的种种不便，比如某个日期被</w:t>
      </w:r>
      <w:r w:rsidR="007A314E" w:rsidRPr="00FE70C6">
        <w:rPr>
          <w:rFonts w:ascii="Arial" w:hAnsi="Arial" w:cs="Arial" w:hint="eastAsia"/>
          <w:lang w:val="en-GB" w:eastAsia="zh-CN"/>
        </w:rPr>
        <w:t>遗漏</w:t>
      </w:r>
      <w:r w:rsidR="00AB6F80" w:rsidRPr="00FE70C6">
        <w:rPr>
          <w:rFonts w:ascii="Arial" w:hAnsi="Arial" w:cs="Arial" w:hint="eastAsia"/>
          <w:lang w:val="en-GB" w:eastAsia="zh-CN"/>
        </w:rPr>
        <w:t>。</w:t>
      </w:r>
    </w:p>
    <w:p w14:paraId="7FD7EEC5" w14:textId="77777777" w:rsidR="007C08E7" w:rsidRPr="00FE70C6" w:rsidRDefault="007C08E7" w:rsidP="006B3B34">
      <w:pPr>
        <w:pStyle w:val="Sansinterligne"/>
        <w:jc w:val="both"/>
        <w:rPr>
          <w:rFonts w:ascii="Arial" w:hAnsi="Arial" w:cs="Arial"/>
          <w:lang w:val="en-GB" w:eastAsia="zh-CN"/>
        </w:rPr>
      </w:pPr>
    </w:p>
    <w:p w14:paraId="5B66B726" w14:textId="77777777" w:rsidR="00BD1E13" w:rsidRPr="00827404" w:rsidRDefault="001B432E" w:rsidP="00BD1E13">
      <w:pPr>
        <w:pStyle w:val="Sansinterligne"/>
        <w:spacing w:line="276" w:lineRule="auto"/>
        <w:jc w:val="both"/>
        <w:rPr>
          <w:rFonts w:ascii="Arial" w:hAnsi="Arial" w:cs="Arial"/>
          <w:lang w:val="en-GB" w:eastAsia="zh-CN"/>
        </w:rPr>
      </w:pPr>
      <w:r w:rsidRPr="00FE70C6">
        <w:rPr>
          <w:rFonts w:ascii="Arial" w:hAnsi="Arial" w:cs="Arial" w:hint="eastAsia"/>
          <w:lang w:val="en-GB" w:eastAsia="zh-CN"/>
        </w:rPr>
        <w:lastRenderedPageBreak/>
        <w:t>机械处理器还</w:t>
      </w:r>
      <w:r w:rsidR="00BD1E13" w:rsidRPr="00112CFE">
        <w:rPr>
          <w:rFonts w:ascii="Arial" w:hAnsi="Arial" w:cs="Arial"/>
          <w:lang w:eastAsia="zh-CN"/>
        </w:rPr>
        <w:t>搭载行星凸轮</w:t>
      </w:r>
      <w:r w:rsidR="00BD1E13" w:rsidRPr="00827404">
        <w:rPr>
          <w:rFonts w:ascii="Arial" w:hAnsi="Arial" w:cs="Arial"/>
          <w:lang w:val="en-GB" w:eastAsia="zh-CN"/>
        </w:rPr>
        <w:t>，</w:t>
      </w:r>
      <w:r w:rsidR="00BD1E13" w:rsidRPr="00112CFE">
        <w:rPr>
          <w:rFonts w:ascii="Arial" w:hAnsi="Arial" w:cs="Arial"/>
          <w:lang w:eastAsia="zh-CN"/>
        </w:rPr>
        <w:t>能依据闰年四年一轮的周期</w:t>
      </w:r>
      <w:r w:rsidR="00BD1E13" w:rsidRPr="00827404">
        <w:rPr>
          <w:rFonts w:ascii="Arial" w:hAnsi="Arial" w:cs="Arial"/>
          <w:lang w:eastAsia="zh-CN"/>
        </w:rPr>
        <w:t>快速调节年份</w:t>
      </w:r>
      <w:r w:rsidR="00BD1E13" w:rsidRPr="00112CFE">
        <w:rPr>
          <w:rFonts w:ascii="Arial" w:hAnsi="Arial" w:cs="Arial"/>
          <w:lang w:eastAsia="zh-CN"/>
        </w:rPr>
        <w:t>。相比之下</w:t>
      </w:r>
      <w:r w:rsidR="00BD1E13" w:rsidRPr="00827404">
        <w:rPr>
          <w:rFonts w:ascii="Arial" w:hAnsi="Arial" w:cs="Arial"/>
          <w:lang w:val="en-GB" w:eastAsia="zh-CN"/>
        </w:rPr>
        <w:t>，</w:t>
      </w:r>
      <w:r w:rsidR="00BD1E13" w:rsidRPr="00112CFE">
        <w:rPr>
          <w:rFonts w:ascii="Arial" w:hAnsi="Arial" w:cs="Arial"/>
          <w:lang w:eastAsia="zh-CN"/>
        </w:rPr>
        <w:t>传统万年历需要手动快进</w:t>
      </w:r>
      <w:r w:rsidR="00BD1E13" w:rsidRPr="00827404">
        <w:rPr>
          <w:rFonts w:ascii="Arial" w:hAnsi="Arial" w:cs="Arial"/>
          <w:lang w:val="en-GB" w:eastAsia="zh-CN"/>
        </w:rPr>
        <w:t>47</w:t>
      </w:r>
      <w:r w:rsidR="00BD1E13" w:rsidRPr="00112CFE">
        <w:rPr>
          <w:rFonts w:ascii="Arial" w:hAnsi="Arial" w:cs="Arial"/>
          <w:lang w:eastAsia="zh-CN"/>
        </w:rPr>
        <w:t>个月才能显示正确地月份和年份。</w:t>
      </w:r>
    </w:p>
    <w:p w14:paraId="2555B501" w14:textId="0E8D10D6" w:rsidR="007C08E7" w:rsidRPr="00827404" w:rsidRDefault="007C08E7" w:rsidP="006B3B34">
      <w:pPr>
        <w:pStyle w:val="Sansinterligne"/>
        <w:jc w:val="both"/>
        <w:rPr>
          <w:rFonts w:ascii="Arial" w:hAnsi="Arial" w:cs="Arial"/>
          <w:lang w:val="en-GB" w:eastAsia="zh-CN"/>
        </w:rPr>
      </w:pPr>
    </w:p>
    <w:p w14:paraId="0419ED42" w14:textId="77777777" w:rsidR="001B432E" w:rsidRPr="00FE70C6" w:rsidRDefault="001B432E" w:rsidP="006B3B34">
      <w:pPr>
        <w:pStyle w:val="Sansinterligne"/>
        <w:jc w:val="both"/>
        <w:rPr>
          <w:rFonts w:ascii="Arial" w:hAnsi="Arial" w:cs="Arial"/>
          <w:lang w:val="en-GB" w:eastAsia="zh-CN"/>
        </w:rPr>
      </w:pPr>
    </w:p>
    <w:p w14:paraId="640DADA5" w14:textId="79C621A6" w:rsidR="007C08E7" w:rsidRPr="00FE70C6" w:rsidRDefault="001B432E" w:rsidP="006B3B34">
      <w:pPr>
        <w:pStyle w:val="Sansinterligne"/>
        <w:jc w:val="both"/>
        <w:rPr>
          <w:rFonts w:ascii="Arial" w:hAnsi="Arial" w:cs="Arial"/>
          <w:lang w:val="en-GB" w:eastAsia="zh-CN"/>
        </w:rPr>
      </w:pPr>
      <w:r w:rsidRPr="00FE70C6">
        <w:rPr>
          <w:rFonts w:ascii="Arial" w:hAnsi="Arial" w:cs="Arial" w:hint="eastAsia"/>
          <w:lang w:val="en-GB" w:eastAsia="zh-CN"/>
        </w:rPr>
        <w:t>此外，机械处理器内载防护系统，在腕表调节过程中自动切断日期功能，确保机芯不会因调节不当而受到损伤。</w:t>
      </w:r>
    </w:p>
    <w:p w14:paraId="7BCB7B50" w14:textId="77777777" w:rsidR="007C08E7" w:rsidRPr="00FE70C6" w:rsidRDefault="007C08E7" w:rsidP="006B3B34">
      <w:pPr>
        <w:pStyle w:val="Sansinterligne"/>
        <w:jc w:val="both"/>
        <w:rPr>
          <w:rFonts w:ascii="Arial" w:hAnsi="Arial" w:cs="Arial"/>
          <w:lang w:val="en-GB" w:eastAsia="zh-CN"/>
        </w:rPr>
      </w:pPr>
    </w:p>
    <w:p w14:paraId="5A70DCB1" w14:textId="1BCD8F57" w:rsidR="007C08E7" w:rsidRPr="00FE70C6" w:rsidRDefault="001B432E" w:rsidP="006B3B34">
      <w:pPr>
        <w:pStyle w:val="Sansinterligne"/>
        <w:jc w:val="both"/>
        <w:rPr>
          <w:rFonts w:ascii="Arial" w:hAnsi="Arial" w:cs="Arial"/>
          <w:lang w:val="en-GB" w:eastAsia="zh-CN"/>
        </w:rPr>
      </w:pPr>
      <w:r w:rsidRPr="00FE70C6">
        <w:rPr>
          <w:rFonts w:ascii="Arial" w:hAnsi="Arial" w:cs="Arial" w:hint="eastAsia"/>
          <w:lang w:val="en-GB" w:eastAsia="zh-CN"/>
        </w:rPr>
        <w:t>通过机械处理器来主导万年历机芯</w:t>
      </w:r>
      <w:r w:rsidR="002E7A6B" w:rsidRPr="00FE70C6">
        <w:rPr>
          <w:rFonts w:ascii="Arial" w:hAnsi="Arial" w:cs="Arial" w:hint="eastAsia"/>
          <w:lang w:val="en-GB" w:eastAsia="zh-CN"/>
        </w:rPr>
        <w:t>，这样的构想已经是卓越的成就。</w:t>
      </w:r>
      <w:r w:rsidRPr="00FE70C6">
        <w:rPr>
          <w:rFonts w:ascii="Arial" w:hAnsi="Arial" w:cs="Arial"/>
          <w:lang w:val="en-GB" w:eastAsia="zh-CN"/>
        </w:rPr>
        <w:t>Stephen McDonnell</w:t>
      </w:r>
      <w:r w:rsidR="002E7A6B" w:rsidRPr="00FE70C6">
        <w:rPr>
          <w:rFonts w:ascii="Arial" w:hAnsi="Arial" w:cs="Arial" w:hint="eastAsia"/>
          <w:lang w:val="en-GB" w:eastAsia="zh-CN"/>
        </w:rPr>
        <w:t>并没有因此自满，他设计的表壳与</w:t>
      </w:r>
      <w:r w:rsidRPr="00FE70C6">
        <w:rPr>
          <w:rFonts w:ascii="Arial" w:hAnsi="Arial" w:cs="Arial" w:hint="eastAsia"/>
          <w:lang w:val="en-GB" w:eastAsia="zh-CN"/>
        </w:rPr>
        <w:t>LM1</w:t>
      </w:r>
      <w:r w:rsidR="002E7A6B" w:rsidRPr="00FE70C6">
        <w:rPr>
          <w:rFonts w:ascii="Arial" w:hAnsi="Arial" w:cs="Arial" w:hint="eastAsia"/>
          <w:lang w:val="en-GB" w:eastAsia="zh-CN"/>
        </w:rPr>
        <w:t>大小相同，却能</w:t>
      </w:r>
      <w:r w:rsidRPr="00FE70C6">
        <w:rPr>
          <w:rFonts w:ascii="Arial" w:hAnsi="Arial" w:cs="Arial" w:hint="eastAsia"/>
          <w:lang w:val="en-GB" w:eastAsia="zh-CN"/>
        </w:rPr>
        <w:t>容纳下</w:t>
      </w:r>
      <w:r w:rsidR="002E7A6B" w:rsidRPr="00FE70C6">
        <w:rPr>
          <w:rFonts w:ascii="Arial" w:hAnsi="Arial" w:cs="Arial" w:hint="eastAsia"/>
          <w:lang w:val="en-GB" w:eastAsia="zh-CN"/>
        </w:rPr>
        <w:t>新款</w:t>
      </w:r>
      <w:r w:rsidRPr="00FE70C6">
        <w:rPr>
          <w:rFonts w:ascii="Arial" w:hAnsi="Arial" w:cs="Arial" w:hint="eastAsia"/>
          <w:lang w:val="en-GB" w:eastAsia="zh-CN"/>
        </w:rPr>
        <w:t>机芯</w:t>
      </w:r>
      <w:r w:rsidR="002E7A6B" w:rsidRPr="00FE70C6">
        <w:rPr>
          <w:rFonts w:ascii="Arial" w:hAnsi="Arial" w:cs="Arial" w:hint="eastAsia"/>
          <w:lang w:val="en-GB" w:eastAsia="zh-CN"/>
        </w:rPr>
        <w:t>的</w:t>
      </w:r>
      <w:r w:rsidRPr="00FE70C6">
        <w:rPr>
          <w:rFonts w:ascii="Arial" w:hAnsi="Arial" w:cs="Arial" w:hint="eastAsia"/>
          <w:lang w:val="en-GB" w:eastAsia="zh-CN"/>
        </w:rPr>
        <w:t>581</w:t>
      </w:r>
      <w:r w:rsidRPr="00FE70C6">
        <w:rPr>
          <w:rFonts w:ascii="Arial" w:hAnsi="Arial" w:cs="Arial" w:hint="eastAsia"/>
          <w:lang w:val="en-GB" w:eastAsia="zh-CN"/>
        </w:rPr>
        <w:t>枚组件</w:t>
      </w:r>
      <w:r w:rsidR="002E7A6B" w:rsidRPr="00FE70C6">
        <w:rPr>
          <w:rFonts w:ascii="Arial" w:hAnsi="Arial" w:cs="Arial" w:hint="eastAsia"/>
          <w:lang w:val="en-GB" w:eastAsia="zh-CN"/>
        </w:rPr>
        <w:t>，实现了另一个科技与美学并存的奇迹。</w:t>
      </w:r>
    </w:p>
    <w:p w14:paraId="36CF62D8" w14:textId="77777777" w:rsidR="007C08E7" w:rsidRPr="00FE70C6" w:rsidRDefault="007C08E7" w:rsidP="006B3B34">
      <w:pPr>
        <w:pStyle w:val="Sansinterligne"/>
        <w:rPr>
          <w:rFonts w:ascii="Arial" w:hAnsi="Arial" w:cs="Arial"/>
          <w:lang w:val="en-GB" w:eastAsia="zh-CN"/>
        </w:rPr>
      </w:pPr>
    </w:p>
    <w:p w14:paraId="4D0FCB90" w14:textId="38723292" w:rsidR="007C08E7" w:rsidRPr="00FE70C6" w:rsidRDefault="002E7A6B" w:rsidP="006B3B34">
      <w:pPr>
        <w:pStyle w:val="Sansinterligne"/>
        <w:rPr>
          <w:rFonts w:ascii="Arial" w:hAnsi="Arial" w:cs="Arial"/>
          <w:b/>
          <w:lang w:val="en-GB" w:eastAsia="zh-CN"/>
        </w:rPr>
      </w:pPr>
      <w:r w:rsidRPr="00FE70C6">
        <w:rPr>
          <w:rFonts w:ascii="Arial" w:hAnsi="Arial" w:cs="Arial" w:hint="eastAsia"/>
          <w:b/>
          <w:lang w:val="en-GB" w:eastAsia="zh-CN"/>
        </w:rPr>
        <w:t>开辟万年历美学新天地</w:t>
      </w:r>
    </w:p>
    <w:p w14:paraId="72013E02" w14:textId="77777777" w:rsidR="007C08E7" w:rsidRPr="00FE70C6" w:rsidRDefault="007C08E7" w:rsidP="006B3B34">
      <w:pPr>
        <w:pStyle w:val="Sansinterligne"/>
        <w:rPr>
          <w:rFonts w:ascii="Arial" w:hAnsi="Arial" w:cs="Arial"/>
          <w:lang w:val="en-GB" w:eastAsia="zh-CN"/>
        </w:rPr>
      </w:pPr>
    </w:p>
    <w:p w14:paraId="34B4C5BE" w14:textId="51CB17EA" w:rsidR="007C08E7" w:rsidRPr="00FE70C6" w:rsidRDefault="00D31E08" w:rsidP="006B3B34">
      <w:pPr>
        <w:pStyle w:val="Sansinterligne"/>
        <w:jc w:val="both"/>
        <w:rPr>
          <w:rFonts w:ascii="Arial" w:hAnsi="Arial" w:cs="Arial"/>
          <w:lang w:val="en-GB" w:eastAsia="zh-CN"/>
        </w:rPr>
      </w:pPr>
      <w:r w:rsidRPr="00FE70C6">
        <w:rPr>
          <w:rFonts w:ascii="Arial" w:hAnsi="Arial" w:cs="Arial" w:hint="eastAsia"/>
          <w:lang w:val="en-GB" w:eastAsia="zh-CN"/>
        </w:rPr>
        <w:t>一旦摒弃了传统万年历的大杠杆系统，设计师</w:t>
      </w:r>
      <w:r w:rsidR="00470C06" w:rsidRPr="00FE70C6">
        <w:rPr>
          <w:rFonts w:ascii="Arial" w:hAnsi="Arial" w:cs="Arial" w:hint="eastAsia"/>
          <w:lang w:val="en-GB" w:eastAsia="zh-CN"/>
        </w:rPr>
        <w:t>便</w:t>
      </w:r>
      <w:r w:rsidRPr="00FE70C6">
        <w:rPr>
          <w:rFonts w:ascii="Arial" w:hAnsi="Arial" w:cs="Arial" w:hint="eastAsia"/>
          <w:lang w:val="en-GB" w:eastAsia="zh-CN"/>
        </w:rPr>
        <w:t>可以彻底改写机芯的美学</w:t>
      </w:r>
      <w:r w:rsidR="00470C06" w:rsidRPr="00FE70C6">
        <w:rPr>
          <w:rFonts w:ascii="Arial" w:hAnsi="Arial" w:cs="Arial" w:hint="eastAsia"/>
          <w:lang w:val="en-GB" w:eastAsia="zh-CN"/>
        </w:rPr>
        <w:t>呈现</w:t>
      </w:r>
      <w:r w:rsidRPr="00FE70C6">
        <w:rPr>
          <w:rFonts w:ascii="Arial" w:hAnsi="Arial" w:cs="Arial" w:hint="eastAsia"/>
          <w:lang w:val="en-GB" w:eastAsia="zh-CN"/>
        </w:rPr>
        <w:t>。</w:t>
      </w:r>
      <w:r w:rsidRPr="00FE70C6">
        <w:rPr>
          <w:rFonts w:ascii="Arial" w:hAnsi="Arial" w:cs="Arial"/>
          <w:lang w:val="en-GB" w:eastAsia="zh-CN"/>
        </w:rPr>
        <w:t>MB&amp;F</w:t>
      </w:r>
      <w:r w:rsidRPr="00FE70C6">
        <w:rPr>
          <w:rFonts w:ascii="Arial" w:hAnsi="Arial" w:cs="Arial" w:hint="eastAsia"/>
          <w:lang w:val="en-GB" w:eastAsia="zh-CN"/>
        </w:rPr>
        <w:t>的机械处理器能充分利用机芯中部的空间，重新规划表盘设计，让人耳目一新。</w:t>
      </w:r>
    </w:p>
    <w:p w14:paraId="1612DCF9" w14:textId="77777777" w:rsidR="007C08E7" w:rsidRPr="00FE70C6" w:rsidRDefault="007C08E7" w:rsidP="006B3B34">
      <w:pPr>
        <w:pStyle w:val="Sansinterligne"/>
        <w:jc w:val="both"/>
        <w:rPr>
          <w:rFonts w:ascii="Arial" w:hAnsi="Arial" w:cs="Arial"/>
          <w:lang w:val="en-GB" w:eastAsia="zh-CN"/>
        </w:rPr>
      </w:pPr>
    </w:p>
    <w:p w14:paraId="6CB3F2DA" w14:textId="73F41929" w:rsidR="007C08E7" w:rsidRPr="00FE70C6" w:rsidRDefault="007C08E7" w:rsidP="006B3B34">
      <w:pPr>
        <w:pStyle w:val="Sansinterligne"/>
        <w:jc w:val="both"/>
        <w:rPr>
          <w:rFonts w:ascii="Arial" w:hAnsi="Arial" w:cs="Arial"/>
          <w:lang w:val="en-GB" w:eastAsia="zh-CN"/>
        </w:rPr>
      </w:pPr>
      <w:r w:rsidRPr="00FE70C6">
        <w:rPr>
          <w:rFonts w:ascii="Arial" w:hAnsi="Arial" w:cs="Arial"/>
          <w:lang w:val="en-GB"/>
        </w:rPr>
        <w:t>Legacy Machine Perpetual</w:t>
      </w:r>
      <w:r w:rsidR="00D31E08" w:rsidRPr="00FE70C6">
        <w:rPr>
          <w:rFonts w:ascii="Arial" w:hAnsi="Arial" w:cs="Arial" w:hint="eastAsia"/>
          <w:lang w:val="en-GB" w:eastAsia="zh-CN"/>
        </w:rPr>
        <w:t>将万年历部件放在机芯之上，供您赏玩。由于表盘刻度繁多，传统万年历表的日期不易识别。</w:t>
      </w:r>
      <w:r w:rsidR="00D31E08" w:rsidRPr="00FE70C6">
        <w:rPr>
          <w:rFonts w:ascii="Arial" w:hAnsi="Arial" w:cs="Arial"/>
          <w:lang w:val="en-GB" w:eastAsia="zh-CN"/>
        </w:rPr>
        <w:t xml:space="preserve">LM Perpetual </w:t>
      </w:r>
      <w:r w:rsidR="00D31E08" w:rsidRPr="00FE70C6">
        <w:rPr>
          <w:rFonts w:ascii="Arial" w:hAnsi="Arial" w:cs="Arial" w:hint="eastAsia"/>
          <w:lang w:val="en-GB" w:eastAsia="zh-CN"/>
        </w:rPr>
        <w:t>使用镂空副表盘显示日期（不显示时间）。乍眼一看，副表盘悬空漂浮在机芯之上，清晰易读。</w:t>
      </w:r>
    </w:p>
    <w:p w14:paraId="4E789074" w14:textId="77777777" w:rsidR="007C08E7" w:rsidRPr="00FE70C6" w:rsidRDefault="007C08E7" w:rsidP="006B3B34">
      <w:pPr>
        <w:pStyle w:val="Sansinterligne"/>
        <w:jc w:val="both"/>
        <w:rPr>
          <w:rFonts w:ascii="Arial" w:hAnsi="Arial" w:cs="Arial"/>
          <w:lang w:val="en-GB" w:eastAsia="zh-CN"/>
        </w:rPr>
      </w:pPr>
    </w:p>
    <w:p w14:paraId="7FC3BB0B" w14:textId="22B7FD73" w:rsidR="007C08E7" w:rsidRPr="00FE70C6" w:rsidRDefault="006E1EB4" w:rsidP="006B3B34">
      <w:pPr>
        <w:pStyle w:val="Sansinterligne"/>
        <w:rPr>
          <w:rFonts w:ascii="Arial" w:hAnsi="Arial" w:cs="Arial"/>
          <w:b/>
          <w:lang w:val="en-GB" w:eastAsia="zh-CN"/>
        </w:rPr>
      </w:pPr>
      <w:r w:rsidRPr="00FE70C6">
        <w:rPr>
          <w:rFonts w:ascii="Arial" w:hAnsi="Arial" w:cs="Arial" w:hint="eastAsia"/>
          <w:b/>
          <w:lang w:val="en-GB" w:eastAsia="zh-CN"/>
        </w:rPr>
        <w:t>摆轮</w:t>
      </w:r>
      <w:r w:rsidR="00581A43" w:rsidRPr="00FE70C6">
        <w:rPr>
          <w:rFonts w:ascii="Arial" w:hAnsi="Arial" w:cs="Arial" w:hint="eastAsia"/>
          <w:b/>
          <w:lang w:val="en-GB" w:eastAsia="zh-CN"/>
        </w:rPr>
        <w:t>在上，</w:t>
      </w:r>
      <w:r w:rsidRPr="00FE70C6">
        <w:rPr>
          <w:rFonts w:ascii="Arial" w:hAnsi="Arial" w:cs="Arial" w:hint="eastAsia"/>
          <w:b/>
          <w:lang w:val="en-GB" w:eastAsia="zh-CN"/>
        </w:rPr>
        <w:t>擒纵</w:t>
      </w:r>
      <w:r w:rsidR="00581A43" w:rsidRPr="00FE70C6">
        <w:rPr>
          <w:rFonts w:ascii="Arial" w:hAnsi="Arial" w:cs="Arial" w:hint="eastAsia"/>
          <w:b/>
          <w:lang w:val="en-GB" w:eastAsia="zh-CN"/>
        </w:rPr>
        <w:t>在下</w:t>
      </w:r>
    </w:p>
    <w:p w14:paraId="12EB931B" w14:textId="77777777" w:rsidR="007C08E7" w:rsidRPr="00FE70C6" w:rsidRDefault="007C08E7" w:rsidP="006B3B34">
      <w:pPr>
        <w:pStyle w:val="Sansinterligne"/>
        <w:rPr>
          <w:rFonts w:ascii="Arial" w:hAnsi="Arial" w:cs="Arial"/>
          <w:lang w:val="en-GB" w:eastAsia="zh-CN"/>
        </w:rPr>
      </w:pPr>
    </w:p>
    <w:p w14:paraId="727731D2" w14:textId="09C3D7D0" w:rsidR="007C08E7" w:rsidRPr="00FE70C6" w:rsidRDefault="00581A43" w:rsidP="006B3B34">
      <w:pPr>
        <w:pStyle w:val="Sansinterligne"/>
        <w:jc w:val="both"/>
        <w:rPr>
          <w:rFonts w:ascii="Arial" w:hAnsi="Arial" w:cs="Arial"/>
          <w:lang w:val="en-GB" w:eastAsia="zh-CN"/>
        </w:rPr>
      </w:pPr>
      <w:r w:rsidRPr="00FE70C6">
        <w:rPr>
          <w:rFonts w:ascii="Arial" w:hAnsi="Arial" w:cs="Arial" w:hint="eastAsia"/>
          <w:lang w:val="en-GB" w:eastAsia="zh-CN"/>
        </w:rPr>
        <w:t>这是</w:t>
      </w:r>
      <w:r w:rsidRPr="00FE70C6">
        <w:rPr>
          <w:rFonts w:ascii="Arial" w:hAnsi="Arial" w:cs="Arial"/>
          <w:lang w:val="en-GB" w:eastAsia="zh-CN"/>
        </w:rPr>
        <w:t>Legacy Machine Perpetual</w:t>
      </w:r>
      <w:r w:rsidR="00470C06" w:rsidRPr="00FE70C6">
        <w:rPr>
          <w:rFonts w:ascii="Arial" w:hAnsi="Arial" w:cs="Arial" w:hint="eastAsia"/>
          <w:lang w:val="en-GB" w:eastAsia="zh-CN"/>
        </w:rPr>
        <w:t>的又一创举：使用世界最长的摆轮齿轮将悬空摆轮固定在机芯</w:t>
      </w:r>
      <w:r w:rsidRPr="00FE70C6">
        <w:rPr>
          <w:rFonts w:ascii="Arial" w:hAnsi="Arial" w:cs="Arial" w:hint="eastAsia"/>
          <w:lang w:val="en-GB" w:eastAsia="zh-CN"/>
        </w:rPr>
        <w:t>上</w:t>
      </w:r>
      <w:r w:rsidR="00470C06" w:rsidRPr="00FE70C6">
        <w:rPr>
          <w:rFonts w:ascii="Arial" w:hAnsi="Arial" w:cs="Arial" w:hint="eastAsia"/>
          <w:lang w:val="en-GB" w:eastAsia="zh-CN"/>
        </w:rPr>
        <w:t>方，擒纵装置在机芯下方</w:t>
      </w:r>
      <w:r w:rsidRPr="00FE70C6">
        <w:rPr>
          <w:rFonts w:ascii="Arial" w:hAnsi="Arial" w:cs="Arial" w:hint="eastAsia"/>
          <w:lang w:val="en-GB" w:eastAsia="zh-CN"/>
        </w:rPr>
        <w:t>。在确保这一设计实际可行之后，腕表的研发才正式开始。</w:t>
      </w:r>
    </w:p>
    <w:p w14:paraId="61BF3C46" w14:textId="77777777" w:rsidR="007C08E7" w:rsidRPr="00FE70C6" w:rsidRDefault="007C08E7" w:rsidP="006B3B34">
      <w:pPr>
        <w:pStyle w:val="Sansinterligne"/>
        <w:jc w:val="both"/>
        <w:rPr>
          <w:rFonts w:ascii="Arial" w:hAnsi="Arial" w:cs="Arial"/>
          <w:lang w:val="en-GB" w:eastAsia="zh-CN"/>
        </w:rPr>
      </w:pPr>
    </w:p>
    <w:p w14:paraId="0078345B" w14:textId="1890372E" w:rsidR="007C08E7" w:rsidRPr="00FE70C6" w:rsidRDefault="00581A43" w:rsidP="006B3B34">
      <w:pPr>
        <w:pStyle w:val="Sansinterligne"/>
        <w:jc w:val="both"/>
        <w:rPr>
          <w:rFonts w:ascii="Arial" w:hAnsi="Arial" w:cs="Arial"/>
          <w:lang w:val="en-GB" w:eastAsia="zh-CN"/>
        </w:rPr>
      </w:pPr>
      <w:r w:rsidRPr="00FE70C6">
        <w:rPr>
          <w:rFonts w:ascii="Arial" w:hAnsi="Arial" w:cs="Arial" w:hint="eastAsia"/>
          <w:lang w:val="en-GB" w:eastAsia="zh-CN"/>
        </w:rPr>
        <w:t>从表盘的背面，您可以</w:t>
      </w:r>
      <w:r w:rsidR="00540B59" w:rsidRPr="00FE70C6">
        <w:rPr>
          <w:rFonts w:ascii="Arial" w:hAnsi="Arial" w:cs="Arial" w:hint="eastAsia"/>
          <w:lang w:val="en-GB" w:eastAsia="zh-CN"/>
        </w:rPr>
        <w:t>观察</w:t>
      </w:r>
      <w:r w:rsidRPr="00FE70C6">
        <w:rPr>
          <w:rFonts w:ascii="Arial" w:hAnsi="Arial" w:cs="Arial" w:hint="eastAsia"/>
          <w:lang w:val="en-GB" w:eastAsia="zh-CN"/>
        </w:rPr>
        <w:t>擒纵装置的运作，</w:t>
      </w:r>
      <w:r w:rsidR="005C36CB" w:rsidRPr="00FE70C6">
        <w:rPr>
          <w:rFonts w:ascii="Arial" w:hAnsi="Arial" w:cs="Arial" w:hint="eastAsia"/>
          <w:lang w:val="en-GB" w:eastAsia="zh-CN"/>
        </w:rPr>
        <w:t>尽情</w:t>
      </w:r>
      <w:r w:rsidRPr="00FE70C6">
        <w:rPr>
          <w:rFonts w:ascii="Arial" w:hAnsi="Arial" w:cs="Arial" w:hint="eastAsia"/>
          <w:lang w:val="en-GB" w:eastAsia="zh-CN"/>
        </w:rPr>
        <w:t>欣赏</w:t>
      </w:r>
      <w:r w:rsidR="005C36CB" w:rsidRPr="00FE70C6">
        <w:rPr>
          <w:rFonts w:ascii="Arial" w:hAnsi="Arial" w:cs="Arial" w:hint="eastAsia"/>
          <w:lang w:val="en-GB" w:eastAsia="zh-CN"/>
        </w:rPr>
        <w:t>手工精修的夹板和机板，领略机械之美。</w:t>
      </w:r>
    </w:p>
    <w:p w14:paraId="1E7D4241" w14:textId="77777777" w:rsidR="007C08E7" w:rsidRPr="00FE70C6" w:rsidRDefault="007C08E7" w:rsidP="006B3B34">
      <w:pPr>
        <w:pStyle w:val="Sansinterligne"/>
        <w:jc w:val="both"/>
        <w:rPr>
          <w:rFonts w:ascii="Arial" w:hAnsi="Arial" w:cs="Arial"/>
          <w:lang w:val="en-GB" w:eastAsia="zh-CN"/>
        </w:rPr>
      </w:pPr>
    </w:p>
    <w:p w14:paraId="46637E1F" w14:textId="77777777" w:rsidR="007C08E7" w:rsidRPr="00056ECD" w:rsidRDefault="007C08E7" w:rsidP="006B3B34">
      <w:pPr>
        <w:spacing w:after="0" w:line="240" w:lineRule="auto"/>
        <w:rPr>
          <w:rFonts w:ascii="Arial" w:hAnsi="Arial" w:cs="Arial"/>
          <w:sz w:val="20"/>
          <w:szCs w:val="20"/>
          <w:lang w:val="en-GB" w:eastAsia="zh-CN"/>
        </w:rPr>
      </w:pPr>
      <w:r w:rsidRPr="00056ECD">
        <w:rPr>
          <w:rFonts w:ascii="Arial" w:hAnsi="Arial" w:cs="Arial"/>
          <w:sz w:val="20"/>
          <w:szCs w:val="20"/>
          <w:lang w:val="en-GB" w:eastAsia="zh-CN"/>
        </w:rPr>
        <w:br w:type="page"/>
      </w:r>
    </w:p>
    <w:p w14:paraId="743AF6C5" w14:textId="67469B72" w:rsidR="00200860" w:rsidRPr="00FE70C6" w:rsidRDefault="00FE70C6" w:rsidP="006B3B34">
      <w:pPr>
        <w:pStyle w:val="Sansinterligne"/>
        <w:jc w:val="center"/>
        <w:rPr>
          <w:rFonts w:ascii="Arial" w:hAnsi="Arial" w:cs="Arial"/>
          <w:b/>
          <w:sz w:val="28"/>
          <w:szCs w:val="28"/>
          <w:lang w:val="en-GB" w:eastAsia="zh-CN"/>
        </w:rPr>
      </w:pPr>
      <w:r w:rsidRPr="00FE70C6">
        <w:rPr>
          <w:rFonts w:ascii="Arial" w:hAnsi="Arial" w:cs="Arial"/>
          <w:b/>
          <w:sz w:val="28"/>
          <w:szCs w:val="28"/>
          <w:lang w:val="en-GB"/>
        </w:rPr>
        <w:lastRenderedPageBreak/>
        <w:t>LEGACY MACHINE PERPETUAL</w:t>
      </w:r>
      <w:r w:rsidR="007C08E7" w:rsidRPr="00FE70C6">
        <w:rPr>
          <w:rFonts w:ascii="Arial" w:hAnsi="Arial" w:cs="Arial"/>
          <w:b/>
          <w:sz w:val="28"/>
          <w:szCs w:val="28"/>
          <w:lang w:val="en-GB" w:eastAsia="zh-CN"/>
        </w:rPr>
        <w:t xml:space="preserve"> </w:t>
      </w:r>
      <w:r w:rsidR="00200860" w:rsidRPr="00FE70C6">
        <w:rPr>
          <w:rFonts w:ascii="Arial" w:hAnsi="Arial" w:cs="Arial" w:hint="eastAsia"/>
          <w:b/>
          <w:sz w:val="28"/>
          <w:szCs w:val="28"/>
          <w:lang w:val="en-GB" w:eastAsia="zh-CN"/>
        </w:rPr>
        <w:t>技术规格</w:t>
      </w:r>
    </w:p>
    <w:p w14:paraId="44B2E946" w14:textId="77777777" w:rsidR="007C08E7" w:rsidRPr="00FE70C6" w:rsidRDefault="007C08E7" w:rsidP="00827404">
      <w:pPr>
        <w:pStyle w:val="Sansinterligne"/>
        <w:shd w:val="clear" w:color="auto" w:fill="FFFFFF" w:themeFill="background1"/>
        <w:rPr>
          <w:rFonts w:ascii="Arial" w:hAnsi="Arial" w:cs="Arial"/>
          <w:sz w:val="20"/>
          <w:szCs w:val="20"/>
          <w:lang w:val="en-GB" w:eastAsia="zh-CN"/>
        </w:rPr>
      </w:pPr>
    </w:p>
    <w:p w14:paraId="0291C2F1" w14:textId="77777777" w:rsidR="00D56232" w:rsidRPr="00FE70C6" w:rsidRDefault="00D56232" w:rsidP="00827404">
      <w:pPr>
        <w:pStyle w:val="Sansinterligne"/>
        <w:shd w:val="clear" w:color="auto" w:fill="FFFFFF" w:themeFill="background1"/>
        <w:jc w:val="both"/>
        <w:rPr>
          <w:rFonts w:ascii="Arial" w:hAnsi="Arial" w:cs="Arial"/>
          <w:lang w:val="en-GB" w:eastAsia="zh-CN"/>
        </w:rPr>
      </w:pPr>
      <w:r w:rsidRPr="00FE70C6">
        <w:rPr>
          <w:rFonts w:ascii="Arial" w:hAnsi="Arial" w:cs="Arial"/>
          <w:lang w:val="en-GB" w:eastAsia="zh-CN"/>
        </w:rPr>
        <w:t>Legacy Machine Perpetual</w:t>
      </w:r>
      <w:r w:rsidRPr="00FE70C6">
        <w:rPr>
          <w:rFonts w:ascii="Arial" w:hAnsi="Arial" w:cs="Arial" w:hint="eastAsia"/>
          <w:lang w:val="en-GB" w:eastAsia="zh-CN"/>
        </w:rPr>
        <w:t>系列共有：</w:t>
      </w:r>
    </w:p>
    <w:p w14:paraId="2CF03FDD" w14:textId="77777777" w:rsidR="00D56232" w:rsidRPr="00FE70C6" w:rsidRDefault="00D56232"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- 950</w:t>
      </w:r>
      <w:r w:rsidRPr="00FE70C6">
        <w:rPr>
          <w:rFonts w:ascii="Arial" w:hAnsi="Arial" w:cs="Arial" w:hint="eastAsia"/>
          <w:lang w:val="en-GB" w:eastAsia="zh-CN"/>
        </w:rPr>
        <w:t>铂金款，蓝色表盘（限量</w:t>
      </w:r>
      <w:r w:rsidRPr="00FE70C6">
        <w:rPr>
          <w:rFonts w:ascii="Arial" w:hAnsi="Arial" w:cs="Arial" w:hint="eastAsia"/>
          <w:lang w:val="en-GB" w:eastAsia="zh-CN"/>
        </w:rPr>
        <w:t>25</w:t>
      </w:r>
      <w:r w:rsidRPr="00FE70C6">
        <w:rPr>
          <w:rFonts w:ascii="Arial" w:hAnsi="Arial" w:cs="Arial" w:hint="eastAsia"/>
          <w:lang w:val="en-GB" w:eastAsia="zh-CN"/>
        </w:rPr>
        <w:t>枚）；</w:t>
      </w:r>
    </w:p>
    <w:p w14:paraId="17CED07D" w14:textId="77777777" w:rsidR="00D56232" w:rsidRPr="00FE70C6" w:rsidRDefault="00D56232"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- 18k</w:t>
      </w:r>
      <w:r w:rsidRPr="00FE70C6">
        <w:rPr>
          <w:rFonts w:ascii="Arial" w:hAnsi="Arial" w:cs="Arial" w:hint="eastAsia"/>
          <w:lang w:val="en-GB" w:eastAsia="zh-CN"/>
        </w:rPr>
        <w:t>红金款，灰色表盘（限量</w:t>
      </w:r>
      <w:r w:rsidRPr="00FE70C6">
        <w:rPr>
          <w:rFonts w:ascii="Arial" w:hAnsi="Arial" w:cs="Arial" w:hint="eastAsia"/>
          <w:lang w:val="en-GB" w:eastAsia="zh-CN"/>
        </w:rPr>
        <w:t>25</w:t>
      </w:r>
      <w:r w:rsidRPr="00FE70C6">
        <w:rPr>
          <w:rFonts w:ascii="Arial" w:hAnsi="Arial" w:cs="Arial" w:hint="eastAsia"/>
          <w:lang w:val="en-GB" w:eastAsia="zh-CN"/>
        </w:rPr>
        <w:t>枚）；</w:t>
      </w:r>
    </w:p>
    <w:p w14:paraId="742115A9" w14:textId="77777777" w:rsidR="00D56232" w:rsidRPr="00FE70C6" w:rsidRDefault="00D56232"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- 18k</w:t>
      </w:r>
      <w:r w:rsidRPr="00FE70C6">
        <w:rPr>
          <w:rFonts w:ascii="Arial" w:hAnsi="Arial" w:cs="Arial" w:hint="eastAsia"/>
          <w:lang w:val="en-GB" w:eastAsia="zh-CN"/>
        </w:rPr>
        <w:t>白金款，紫色表盘（限量</w:t>
      </w:r>
      <w:r w:rsidRPr="00FE70C6">
        <w:rPr>
          <w:rFonts w:ascii="Arial" w:hAnsi="Arial" w:cs="Arial" w:hint="eastAsia"/>
          <w:lang w:val="en-GB" w:eastAsia="zh-CN"/>
        </w:rPr>
        <w:t>25</w:t>
      </w:r>
      <w:r w:rsidRPr="00FE70C6">
        <w:rPr>
          <w:rFonts w:ascii="Arial" w:hAnsi="Arial" w:cs="Arial" w:hint="eastAsia"/>
          <w:lang w:val="en-GB" w:eastAsia="zh-CN"/>
        </w:rPr>
        <w:t>枚）；</w:t>
      </w:r>
    </w:p>
    <w:p w14:paraId="3448F4D3" w14:textId="1ED930BD" w:rsidR="00D56232" w:rsidRPr="00FE70C6" w:rsidRDefault="00D56232"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- 18k</w:t>
      </w:r>
      <w:r w:rsidRPr="00FE70C6">
        <w:rPr>
          <w:rFonts w:ascii="Arial" w:hAnsi="Arial" w:cs="Arial" w:hint="eastAsia"/>
          <w:lang w:val="en-GB" w:eastAsia="zh-CN"/>
        </w:rPr>
        <w:t>白金款，深灰色表盘；</w:t>
      </w:r>
    </w:p>
    <w:p w14:paraId="7B8E8513" w14:textId="240A14E7" w:rsidR="004A5196" w:rsidRPr="00FE70C6" w:rsidRDefault="004A5196"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w:t>
      </w:r>
      <w:r w:rsidRPr="00FE70C6">
        <w:rPr>
          <w:rFonts w:ascii="Arial" w:hAnsi="Arial" w:cs="Arial"/>
          <w:lang w:val="en-GB" w:eastAsia="zh-CN"/>
        </w:rPr>
        <w:t xml:space="preserve"> 5</w:t>
      </w:r>
      <w:r w:rsidRPr="00FE70C6">
        <w:rPr>
          <w:rFonts w:ascii="Arial" w:hAnsi="Arial" w:cs="Arial" w:hint="eastAsia"/>
          <w:lang w:val="en-GB" w:eastAsia="zh-CN"/>
        </w:rPr>
        <w:t>级钛金款，绿色表盘（限量</w:t>
      </w:r>
      <w:r w:rsidRPr="00FE70C6">
        <w:rPr>
          <w:rFonts w:ascii="Arial" w:hAnsi="Arial" w:cs="Arial" w:hint="eastAsia"/>
          <w:lang w:val="en-GB" w:eastAsia="zh-CN"/>
        </w:rPr>
        <w:t>5</w:t>
      </w:r>
      <w:r w:rsidRPr="00FE70C6">
        <w:rPr>
          <w:rFonts w:ascii="Arial" w:hAnsi="Arial" w:cs="Arial"/>
          <w:lang w:val="en-GB" w:eastAsia="zh-CN"/>
        </w:rPr>
        <w:t>0</w:t>
      </w:r>
      <w:r w:rsidRPr="00FE70C6">
        <w:rPr>
          <w:rFonts w:ascii="Arial" w:hAnsi="Arial" w:cs="Arial" w:hint="eastAsia"/>
          <w:lang w:val="en-GB" w:eastAsia="zh-CN"/>
        </w:rPr>
        <w:t>枚）；</w:t>
      </w:r>
    </w:p>
    <w:p w14:paraId="64E114D9" w14:textId="1B8EA61A" w:rsidR="00BA2580" w:rsidRDefault="00D56232" w:rsidP="00827404">
      <w:pPr>
        <w:shd w:val="clear" w:color="auto" w:fill="FFFFFF" w:themeFill="background1"/>
        <w:spacing w:after="0" w:line="240" w:lineRule="auto"/>
        <w:rPr>
          <w:rFonts w:ascii="Arial" w:hAnsi="Arial" w:cs="Arial"/>
          <w:bCs/>
          <w:lang w:val="zh-CN" w:eastAsia="zh-CN"/>
        </w:rPr>
      </w:pPr>
      <w:r w:rsidRPr="00FE70C6">
        <w:rPr>
          <w:rFonts w:ascii="Arial" w:hAnsi="Arial" w:cs="Arial" w:hint="eastAsia"/>
          <w:lang w:val="en-GB" w:eastAsia="zh-CN"/>
        </w:rPr>
        <w:t>- 18k</w:t>
      </w:r>
      <w:r w:rsidR="004A5196" w:rsidRPr="00FE70C6">
        <w:rPr>
          <w:rFonts w:ascii="Arial" w:hAnsi="Arial" w:cs="Arial" w:hint="eastAsia"/>
          <w:lang w:val="en-GB" w:eastAsia="zh-CN"/>
        </w:rPr>
        <w:t>黄</w:t>
      </w:r>
      <w:r w:rsidRPr="00FE70C6">
        <w:rPr>
          <w:rFonts w:ascii="Arial" w:hAnsi="Arial" w:cs="Arial" w:hint="eastAsia"/>
          <w:lang w:val="en-GB" w:eastAsia="zh-CN"/>
        </w:rPr>
        <w:t>金款，</w:t>
      </w:r>
      <w:r w:rsidR="004A5196" w:rsidRPr="00FE70C6">
        <w:rPr>
          <w:rFonts w:ascii="Arial" w:hAnsi="Arial" w:cs="Arial" w:hint="eastAsia"/>
          <w:lang w:val="en-GB" w:eastAsia="zh-CN"/>
        </w:rPr>
        <w:t>蓝</w:t>
      </w:r>
      <w:r w:rsidRPr="00FE70C6">
        <w:rPr>
          <w:rFonts w:ascii="Arial" w:hAnsi="Arial" w:cs="Arial" w:hint="eastAsia"/>
          <w:lang w:val="en-GB" w:eastAsia="zh-CN"/>
        </w:rPr>
        <w:t>色表盘（限量</w:t>
      </w:r>
      <w:r w:rsidR="004A5196" w:rsidRPr="00FE70C6">
        <w:rPr>
          <w:rFonts w:ascii="Arial" w:hAnsi="Arial" w:cs="Arial"/>
          <w:lang w:val="en-GB" w:eastAsia="zh-CN"/>
        </w:rPr>
        <w:t>25</w:t>
      </w:r>
      <w:bookmarkStart w:id="0" w:name="_Hlk81814630"/>
      <w:r w:rsidRPr="00FE70C6">
        <w:rPr>
          <w:rFonts w:ascii="Arial" w:hAnsi="Arial" w:cs="Arial" w:hint="eastAsia"/>
          <w:lang w:val="en-GB" w:eastAsia="zh-CN"/>
        </w:rPr>
        <w:t>枚</w:t>
      </w:r>
      <w:bookmarkEnd w:id="0"/>
      <w:r w:rsidRPr="00FE70C6">
        <w:rPr>
          <w:rFonts w:ascii="Arial" w:hAnsi="Arial" w:cs="Arial" w:hint="eastAsia"/>
          <w:lang w:val="en-GB" w:eastAsia="zh-CN"/>
        </w:rPr>
        <w:t>）。</w:t>
      </w:r>
      <w:r w:rsidR="00BA2580" w:rsidRPr="00FE70C6">
        <w:rPr>
          <w:rFonts w:ascii="Arial" w:hAnsi="Arial" w:cs="Arial"/>
          <w:lang w:val="en-GB" w:eastAsia="zh-CN"/>
        </w:rPr>
        <w:br/>
      </w:r>
      <w:r w:rsidR="00BA2580" w:rsidRPr="00FE70C6">
        <w:rPr>
          <w:rFonts w:ascii="Arial" w:hAnsi="Arial" w:cs="Arial"/>
          <w:bCs/>
          <w:lang w:val="zh-CN" w:eastAsia="zh-CN"/>
        </w:rPr>
        <w:t>- 950</w:t>
      </w:r>
      <w:r w:rsidR="00BA2580" w:rsidRPr="00FE70C6">
        <w:rPr>
          <w:rFonts w:ascii="Arial" w:hAnsi="Arial" w:cs="Arial"/>
          <w:bCs/>
          <w:lang w:val="zh-CN" w:eastAsia="zh-CN"/>
        </w:rPr>
        <w:t>钯金</w:t>
      </w:r>
      <w:r w:rsidR="00BA2580" w:rsidRPr="00FE70C6">
        <w:rPr>
          <w:rFonts w:ascii="Arial" w:hAnsi="Arial" w:cs="Arial" w:hint="eastAsia"/>
          <w:bCs/>
          <w:lang w:val="zh-CN" w:eastAsia="zh-CN"/>
        </w:rPr>
        <w:t>款</w:t>
      </w:r>
      <w:r w:rsidR="00BA2580" w:rsidRPr="00FE70C6">
        <w:rPr>
          <w:rFonts w:ascii="Arial" w:hAnsi="Arial" w:cs="Arial"/>
          <w:bCs/>
          <w:lang w:val="zh-CN" w:eastAsia="zh-CN"/>
        </w:rPr>
        <w:t>，海蓝宝</w:t>
      </w:r>
      <w:r w:rsidR="00C51E57" w:rsidRPr="00FE70C6">
        <w:rPr>
          <w:rFonts w:ascii="Arial" w:hAnsi="Arial" w:cs="Arial" w:hint="eastAsia"/>
          <w:bCs/>
          <w:lang w:val="zh-CN" w:eastAsia="zh-CN"/>
        </w:rPr>
        <w:t>表盘</w:t>
      </w:r>
      <w:r w:rsidR="00BA2580" w:rsidRPr="00FE70C6">
        <w:rPr>
          <w:rFonts w:ascii="Arial" w:hAnsi="Arial" w:cs="Arial"/>
          <w:bCs/>
          <w:lang w:val="zh-CN" w:eastAsia="zh-CN"/>
        </w:rPr>
        <w:t>（限量</w:t>
      </w:r>
      <w:r w:rsidR="00BA2580" w:rsidRPr="00FE70C6">
        <w:rPr>
          <w:rFonts w:ascii="Arial" w:hAnsi="Arial" w:cs="Arial"/>
          <w:bCs/>
          <w:lang w:val="zh-CN" w:eastAsia="zh-CN"/>
        </w:rPr>
        <w:t xml:space="preserve"> 25 </w:t>
      </w:r>
      <w:r w:rsidR="00C51E57" w:rsidRPr="00FE70C6">
        <w:rPr>
          <w:rFonts w:ascii="Arial" w:hAnsi="Arial" w:cs="Arial" w:hint="eastAsia"/>
          <w:bCs/>
          <w:lang w:val="zh-CN" w:eastAsia="zh-CN"/>
        </w:rPr>
        <w:t>枚</w:t>
      </w:r>
      <w:r w:rsidR="00BA2580" w:rsidRPr="00FE70C6">
        <w:rPr>
          <w:rFonts w:ascii="Arial" w:hAnsi="Arial" w:cs="Arial"/>
          <w:bCs/>
          <w:lang w:val="zh-CN" w:eastAsia="zh-CN"/>
        </w:rPr>
        <w:t>）。</w:t>
      </w:r>
    </w:p>
    <w:p w14:paraId="376959F9" w14:textId="77777777" w:rsidR="005F41D4" w:rsidRPr="00112CFE" w:rsidRDefault="005F41D4" w:rsidP="00827404">
      <w:pPr>
        <w:pStyle w:val="Sansinterligne"/>
        <w:spacing w:line="276" w:lineRule="auto"/>
        <w:rPr>
          <w:rFonts w:ascii="Arial" w:hAnsi="Arial" w:cs="Arial"/>
          <w:bCs/>
          <w:lang w:val="en-US" w:eastAsia="zh-CN"/>
        </w:rPr>
      </w:pPr>
      <w:r w:rsidRPr="00827404">
        <w:rPr>
          <w:rFonts w:ascii="Arial" w:hAnsi="Arial" w:cs="Arial"/>
          <w:lang w:val="en-US" w:eastAsia="zh-CN"/>
        </w:rPr>
        <w:t xml:space="preserve">- </w:t>
      </w:r>
      <w:r w:rsidRPr="00827404">
        <w:rPr>
          <w:rFonts w:ascii="Arial" w:hAnsi="Arial" w:cs="Arial"/>
          <w:lang w:eastAsia="zh-CN"/>
        </w:rPr>
        <w:t>三文鱼色表面精钢款。</w:t>
      </w:r>
    </w:p>
    <w:p w14:paraId="4A86FB73" w14:textId="77777777" w:rsidR="005F41D4" w:rsidRPr="00FE70C6" w:rsidRDefault="005F41D4" w:rsidP="00827404">
      <w:pPr>
        <w:shd w:val="clear" w:color="auto" w:fill="FFFFFF" w:themeFill="background1"/>
        <w:spacing w:after="0" w:line="240" w:lineRule="auto"/>
        <w:rPr>
          <w:rFonts w:ascii="Arial" w:hAnsi="Arial" w:cs="Arial"/>
          <w:bCs/>
          <w:lang w:val="en-GB" w:eastAsia="zh-CN"/>
        </w:rPr>
      </w:pPr>
    </w:p>
    <w:p w14:paraId="54AE2795" w14:textId="77777777" w:rsidR="007C08E7" w:rsidRPr="00FE70C6" w:rsidRDefault="007C08E7" w:rsidP="00827404">
      <w:pPr>
        <w:pStyle w:val="Sansinterligne"/>
        <w:shd w:val="clear" w:color="auto" w:fill="FFFFFF" w:themeFill="background1"/>
        <w:jc w:val="both"/>
        <w:rPr>
          <w:rFonts w:ascii="Arial" w:hAnsi="Arial" w:cs="Arial"/>
          <w:lang w:val="en-GB" w:eastAsia="zh-CN"/>
        </w:rPr>
      </w:pPr>
    </w:p>
    <w:p w14:paraId="383166C1" w14:textId="7D1DFC23" w:rsidR="007C08E7" w:rsidRPr="00FE70C6" w:rsidRDefault="00E6127F" w:rsidP="00827404">
      <w:pPr>
        <w:pStyle w:val="Sansinterligne"/>
        <w:shd w:val="clear" w:color="auto" w:fill="FFFFFF" w:themeFill="background1"/>
        <w:jc w:val="both"/>
        <w:rPr>
          <w:rFonts w:ascii="Arial" w:hAnsi="Arial" w:cs="Arial"/>
          <w:b/>
          <w:lang w:val="en-GB" w:eastAsia="zh-CN"/>
        </w:rPr>
      </w:pPr>
      <w:r w:rsidRPr="00FE70C6">
        <w:rPr>
          <w:rFonts w:ascii="Arial" w:hAnsi="Arial" w:cs="Arial" w:hint="eastAsia"/>
          <w:b/>
          <w:lang w:val="en-GB" w:eastAsia="zh-CN"/>
        </w:rPr>
        <w:t>机芯</w:t>
      </w:r>
    </w:p>
    <w:p w14:paraId="5A3FDBF8" w14:textId="7676342D" w:rsidR="007C08E7" w:rsidRPr="00FE70C6" w:rsidRDefault="00E6127F"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含</w:t>
      </w:r>
      <w:r w:rsidR="00470C06" w:rsidRPr="00FE70C6">
        <w:rPr>
          <w:rFonts w:ascii="Arial" w:hAnsi="Arial" w:cs="Arial" w:hint="eastAsia"/>
          <w:lang w:val="en-GB" w:eastAsia="zh-CN"/>
        </w:rPr>
        <w:t>史蒂芬·麦克唐奈尔</w:t>
      </w:r>
      <w:r w:rsidRPr="00FE70C6">
        <w:rPr>
          <w:rFonts w:ascii="Arial" w:hAnsi="Arial" w:cs="Arial" w:hint="eastAsia"/>
          <w:lang w:val="en-GB" w:eastAsia="zh-CN"/>
        </w:rPr>
        <w:t>为</w:t>
      </w:r>
      <w:r w:rsidRPr="00FE70C6">
        <w:rPr>
          <w:rFonts w:ascii="Arial" w:hAnsi="Arial" w:cs="Arial"/>
          <w:lang w:val="en-GB" w:eastAsia="zh-CN"/>
        </w:rPr>
        <w:t>MB&amp;F</w:t>
      </w:r>
      <w:r w:rsidRPr="00FE70C6">
        <w:rPr>
          <w:rFonts w:ascii="Arial" w:hAnsi="Arial" w:cs="Arial" w:hint="eastAsia"/>
          <w:lang w:val="en-GB" w:eastAsia="zh-CN"/>
        </w:rPr>
        <w:t>设计的万年历功能，机芯从</w:t>
      </w:r>
      <w:r w:rsidR="002D2596" w:rsidRPr="00FE70C6">
        <w:rPr>
          <w:rFonts w:ascii="Arial" w:hAnsi="Arial" w:cs="Arial"/>
          <w:lang w:val="en-GB" w:eastAsia="zh-CN"/>
        </w:rPr>
        <w:t>表盘</w:t>
      </w:r>
      <w:r w:rsidRPr="00FE70C6">
        <w:rPr>
          <w:rFonts w:ascii="Arial" w:hAnsi="Arial" w:cs="Arial" w:hint="eastAsia"/>
          <w:lang w:val="en-GB" w:eastAsia="zh-CN"/>
        </w:rPr>
        <w:t>可见，机械处理器系统配备内部防护系统。手动上弦，配置双主发条盒。独家定制的</w:t>
      </w:r>
      <w:r w:rsidRPr="00FE70C6">
        <w:rPr>
          <w:rFonts w:ascii="Arial" w:hAnsi="Arial" w:cs="Arial" w:hint="eastAsia"/>
          <w:lang w:val="en-GB" w:eastAsia="zh-CN"/>
        </w:rPr>
        <w:t>14</w:t>
      </w:r>
      <w:r w:rsidRPr="00FE70C6">
        <w:rPr>
          <w:rFonts w:ascii="Arial" w:hAnsi="Arial" w:cs="Arial" w:hint="eastAsia"/>
          <w:lang w:val="en-GB" w:eastAsia="zh-CN"/>
        </w:rPr>
        <w:t>毫米摆轮与调弦位于机芯上方，肉眼可见。</w:t>
      </w:r>
      <w:r w:rsidR="003A6297" w:rsidRPr="00FE70C6">
        <w:rPr>
          <w:rFonts w:ascii="Arial" w:hAnsi="Arial" w:cs="Arial" w:hint="eastAsia"/>
          <w:lang w:val="en-GB" w:eastAsia="zh-CN"/>
        </w:rPr>
        <w:t>手工调节功能完全遵照</w:t>
      </w:r>
      <w:r w:rsidR="003A6297" w:rsidRPr="00FE70C6">
        <w:rPr>
          <w:rFonts w:ascii="Arial" w:hAnsi="Arial" w:cs="Arial" w:hint="eastAsia"/>
          <w:lang w:val="en-GB" w:eastAsia="zh-CN"/>
        </w:rPr>
        <w:t>19</w:t>
      </w:r>
      <w:r w:rsidR="003A6297" w:rsidRPr="00FE70C6">
        <w:rPr>
          <w:rFonts w:ascii="Arial" w:hAnsi="Arial" w:cs="Arial" w:hint="eastAsia"/>
          <w:lang w:val="en-GB" w:eastAsia="zh-CN"/>
        </w:rPr>
        <w:t>世纪钟表传统；内置倒角加工细节，尽显高超手工技艺；打磨倒角；日内瓦波纹；手工刻纹。</w:t>
      </w:r>
      <w:r w:rsidR="00470C06" w:rsidRPr="00FE70C6">
        <w:rPr>
          <w:rFonts w:ascii="Arial" w:hAnsi="Arial" w:cs="Arial" w:hint="eastAsia"/>
          <w:lang w:val="en-GB" w:eastAsia="zh-CN"/>
        </w:rPr>
        <w:t xml:space="preserve"> </w:t>
      </w:r>
    </w:p>
    <w:p w14:paraId="5EE69B79" w14:textId="6E424BE3" w:rsidR="007C08E7" w:rsidRPr="00FE70C6" w:rsidRDefault="00BA0741"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动力储存：</w:t>
      </w:r>
      <w:r w:rsidRPr="00FE70C6">
        <w:rPr>
          <w:rFonts w:ascii="Arial" w:hAnsi="Arial" w:cs="Arial"/>
          <w:lang w:val="en-GB" w:eastAsia="zh-CN"/>
        </w:rPr>
        <w:t>72</w:t>
      </w:r>
      <w:r w:rsidRPr="00FE70C6">
        <w:rPr>
          <w:rFonts w:ascii="Arial" w:hAnsi="Arial" w:cs="Arial" w:hint="eastAsia"/>
          <w:lang w:val="en-GB" w:eastAsia="zh-CN"/>
        </w:rPr>
        <w:t>小时</w:t>
      </w:r>
    </w:p>
    <w:p w14:paraId="4FE75DC1" w14:textId="14111144" w:rsidR="007C08E7" w:rsidRPr="00FE70C6" w:rsidRDefault="00E6127F"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摆轮频率：</w:t>
      </w:r>
      <w:r w:rsidR="00850AA1" w:rsidRPr="00FE70C6">
        <w:rPr>
          <w:rFonts w:ascii="Arial" w:hAnsi="Arial" w:cs="Arial"/>
          <w:lang w:val="en-GB" w:eastAsia="zh-CN"/>
        </w:rPr>
        <w:t>18,0</w:t>
      </w:r>
      <w:r w:rsidR="007C08E7" w:rsidRPr="00FE70C6">
        <w:rPr>
          <w:rFonts w:ascii="Arial" w:hAnsi="Arial" w:cs="Arial"/>
          <w:lang w:val="en-GB" w:eastAsia="zh-CN"/>
        </w:rPr>
        <w:t>00bph</w:t>
      </w:r>
      <w:r w:rsidR="00850AA1" w:rsidRPr="00FE70C6">
        <w:rPr>
          <w:rFonts w:ascii="Arial" w:hAnsi="Arial" w:cs="Arial"/>
          <w:lang w:val="en-GB" w:eastAsia="zh-CN"/>
        </w:rPr>
        <w:t xml:space="preserve"> </w:t>
      </w:r>
      <w:r w:rsidR="007C08E7" w:rsidRPr="00FE70C6">
        <w:rPr>
          <w:rFonts w:ascii="Arial" w:hAnsi="Arial" w:cs="Arial"/>
          <w:lang w:val="en-GB" w:eastAsia="zh-CN"/>
        </w:rPr>
        <w:t>/</w:t>
      </w:r>
      <w:r w:rsidR="00850AA1" w:rsidRPr="00FE70C6">
        <w:rPr>
          <w:rFonts w:ascii="Arial" w:hAnsi="Arial" w:cs="Arial"/>
          <w:lang w:val="en-GB" w:eastAsia="zh-CN"/>
        </w:rPr>
        <w:t xml:space="preserve"> 2.5</w:t>
      </w:r>
      <w:r w:rsidR="007C08E7" w:rsidRPr="00FE70C6">
        <w:rPr>
          <w:rFonts w:ascii="Arial" w:hAnsi="Arial" w:cs="Arial"/>
          <w:lang w:val="en-GB" w:eastAsia="zh-CN"/>
        </w:rPr>
        <w:t>Hz</w:t>
      </w:r>
    </w:p>
    <w:p w14:paraId="7A04850F" w14:textId="1594C98D" w:rsidR="007C08E7" w:rsidRPr="00FE70C6" w:rsidRDefault="00E6127F"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组件数目：</w:t>
      </w:r>
      <w:r w:rsidR="007C08E7" w:rsidRPr="00FE70C6">
        <w:rPr>
          <w:rFonts w:ascii="Arial" w:hAnsi="Arial" w:cs="Arial"/>
          <w:lang w:val="en-GB" w:eastAsia="zh-CN"/>
        </w:rPr>
        <w:t>581</w:t>
      </w:r>
      <w:r w:rsidR="003A6297" w:rsidRPr="00FE70C6">
        <w:rPr>
          <w:rFonts w:ascii="Arial" w:hAnsi="Arial" w:cs="Arial" w:hint="eastAsia"/>
          <w:lang w:val="en-GB" w:eastAsia="zh-CN"/>
        </w:rPr>
        <w:t>枚</w:t>
      </w:r>
    </w:p>
    <w:p w14:paraId="1A718963" w14:textId="18EA7614" w:rsidR="007C08E7" w:rsidRPr="00FE70C6" w:rsidRDefault="00540B59"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宝石</w:t>
      </w:r>
      <w:r w:rsidR="00E6127F" w:rsidRPr="00FE70C6">
        <w:rPr>
          <w:rFonts w:ascii="Arial" w:hAnsi="Arial" w:cs="Arial" w:hint="eastAsia"/>
          <w:lang w:val="en-GB" w:eastAsia="zh-CN"/>
        </w:rPr>
        <w:t>数目：</w:t>
      </w:r>
      <w:r w:rsidR="00833666" w:rsidRPr="00FE70C6">
        <w:rPr>
          <w:rFonts w:ascii="Arial" w:hAnsi="Arial" w:cs="Arial"/>
          <w:lang w:val="en-GB" w:eastAsia="zh-CN"/>
        </w:rPr>
        <w:t>41</w:t>
      </w:r>
      <w:r w:rsidR="003A6297" w:rsidRPr="00FE70C6">
        <w:rPr>
          <w:rFonts w:ascii="Arial" w:hAnsi="Arial" w:cs="Arial" w:hint="eastAsia"/>
          <w:lang w:val="en-GB" w:eastAsia="zh-CN"/>
        </w:rPr>
        <w:t>枚</w:t>
      </w:r>
    </w:p>
    <w:p w14:paraId="57BB0B57" w14:textId="66E739CF" w:rsidR="00BD083F" w:rsidRPr="00FE70C6" w:rsidRDefault="00BD083F" w:rsidP="00827404">
      <w:pPr>
        <w:pStyle w:val="Sansinterligne"/>
        <w:shd w:val="clear" w:color="auto" w:fill="FFFFFF" w:themeFill="background1"/>
        <w:rPr>
          <w:rFonts w:ascii="Arial" w:hAnsi="Arial" w:cs="Arial"/>
          <w:lang w:val="en-GB" w:eastAsia="zh-CN"/>
        </w:rPr>
      </w:pPr>
    </w:p>
    <w:p w14:paraId="3DAEF6FA" w14:textId="4C6CD333" w:rsidR="007C08E7" w:rsidRPr="00FE70C6" w:rsidRDefault="003A6297" w:rsidP="00827404">
      <w:pPr>
        <w:pStyle w:val="Sansinterligne"/>
        <w:shd w:val="clear" w:color="auto" w:fill="FFFFFF" w:themeFill="background1"/>
        <w:rPr>
          <w:rFonts w:ascii="Arial" w:hAnsi="Arial" w:cs="Arial"/>
          <w:b/>
          <w:lang w:val="en-GB" w:eastAsia="zh-CN"/>
        </w:rPr>
      </w:pPr>
      <w:r w:rsidRPr="00FE70C6">
        <w:rPr>
          <w:rFonts w:ascii="Arial" w:hAnsi="Arial" w:cs="Arial" w:hint="eastAsia"/>
          <w:b/>
          <w:lang w:val="en-GB" w:eastAsia="zh-CN"/>
        </w:rPr>
        <w:t>功能</w:t>
      </w:r>
      <w:r w:rsidRPr="00FE70C6">
        <w:rPr>
          <w:rFonts w:ascii="Arial" w:hAnsi="Arial" w:cs="Arial" w:hint="eastAsia"/>
          <w:b/>
          <w:lang w:val="en-GB" w:eastAsia="zh-CN"/>
        </w:rPr>
        <w:t>/</w:t>
      </w:r>
      <w:r w:rsidRPr="00FE70C6">
        <w:rPr>
          <w:rFonts w:ascii="Arial" w:hAnsi="Arial" w:cs="Arial" w:hint="eastAsia"/>
          <w:b/>
          <w:lang w:val="en-GB" w:eastAsia="zh-CN"/>
        </w:rPr>
        <w:t>显示</w:t>
      </w:r>
    </w:p>
    <w:p w14:paraId="7C459DA6" w14:textId="2E9A0F91" w:rsidR="007C08E7" w:rsidRPr="00FE70C6" w:rsidRDefault="003A6297"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小时、分钟、星期、日期、月份、飞返闰年及动力储存显示</w:t>
      </w:r>
    </w:p>
    <w:p w14:paraId="2F248F76" w14:textId="4FA1B994" w:rsidR="00BD083F" w:rsidRPr="00FE70C6" w:rsidRDefault="00BD083F" w:rsidP="00827404">
      <w:pPr>
        <w:pStyle w:val="Sansinterligne"/>
        <w:shd w:val="clear" w:color="auto" w:fill="FFFFFF" w:themeFill="background1"/>
        <w:rPr>
          <w:rFonts w:ascii="Arial" w:hAnsi="Arial" w:cs="Arial"/>
          <w:lang w:val="en-GB" w:eastAsia="zh-CN"/>
        </w:rPr>
      </w:pPr>
    </w:p>
    <w:p w14:paraId="28A06EBF" w14:textId="53A76B0E" w:rsidR="007C08E7" w:rsidRPr="00FE70C6" w:rsidRDefault="003A6297" w:rsidP="00827404">
      <w:pPr>
        <w:pStyle w:val="Sansinterligne"/>
        <w:shd w:val="clear" w:color="auto" w:fill="FFFFFF" w:themeFill="background1"/>
        <w:rPr>
          <w:rFonts w:ascii="Arial" w:hAnsi="Arial" w:cs="Arial"/>
          <w:b/>
          <w:lang w:val="en-GB" w:eastAsia="zh-CN"/>
        </w:rPr>
      </w:pPr>
      <w:r w:rsidRPr="00FE70C6">
        <w:rPr>
          <w:rFonts w:ascii="Arial" w:hAnsi="Arial" w:cs="Arial" w:hint="eastAsia"/>
          <w:b/>
          <w:lang w:val="en-GB" w:eastAsia="zh-CN"/>
        </w:rPr>
        <w:t>表壳：</w:t>
      </w:r>
    </w:p>
    <w:p w14:paraId="01CA2B3D" w14:textId="4238D52B" w:rsidR="003C5BED" w:rsidRPr="00FE70C6" w:rsidRDefault="0005718D" w:rsidP="00827404">
      <w:pPr>
        <w:pStyle w:val="Sansinterligne"/>
        <w:shd w:val="clear" w:color="auto" w:fill="FFFFFF" w:themeFill="background1"/>
        <w:jc w:val="both"/>
        <w:rPr>
          <w:rFonts w:ascii="Arial" w:hAnsi="Arial" w:cs="Arial"/>
          <w:lang w:val="en-GB" w:eastAsia="zh-CN"/>
        </w:rPr>
      </w:pPr>
      <w:r w:rsidRPr="00112CFE">
        <w:rPr>
          <w:rFonts w:ascii="Arial" w:hAnsi="Arial" w:cs="Arial"/>
          <w:lang w:eastAsia="zh-CN"/>
        </w:rPr>
        <w:t>材质</w:t>
      </w:r>
      <w:r w:rsidRPr="00827404">
        <w:rPr>
          <w:rFonts w:ascii="Arial" w:hAnsi="Arial" w:cs="Arial"/>
          <w:lang w:val="en-GB" w:eastAsia="zh-CN"/>
        </w:rPr>
        <w:t>：</w:t>
      </w:r>
      <w:r w:rsidRPr="00827404">
        <w:rPr>
          <w:rFonts w:ascii="Arial" w:hAnsi="Arial" w:cs="Arial"/>
          <w:lang w:val="en-GB" w:eastAsia="zh-CN"/>
        </w:rPr>
        <w:t>18k</w:t>
      </w:r>
      <w:r w:rsidRPr="00827404">
        <w:rPr>
          <w:rFonts w:ascii="Arial" w:hAnsi="Arial" w:cs="Arial"/>
          <w:lang w:val="en-GB" w:eastAsia="zh-CN"/>
        </w:rPr>
        <w:t>（</w:t>
      </w:r>
      <w:r w:rsidRPr="00827404">
        <w:rPr>
          <w:rFonts w:ascii="Arial" w:hAnsi="Arial" w:cs="Arial"/>
          <w:lang w:val="en-GB" w:eastAsia="zh-CN"/>
        </w:rPr>
        <w:t>5N+</w:t>
      </w:r>
      <w:r w:rsidRPr="00827404">
        <w:rPr>
          <w:rFonts w:ascii="Arial" w:hAnsi="Arial" w:cs="Arial"/>
          <w:lang w:val="en-GB" w:eastAsia="zh-CN"/>
        </w:rPr>
        <w:t>）</w:t>
      </w:r>
      <w:r w:rsidRPr="00112CFE">
        <w:rPr>
          <w:rFonts w:ascii="Arial" w:hAnsi="Arial" w:cs="Arial"/>
          <w:lang w:eastAsia="zh-CN"/>
        </w:rPr>
        <w:t>红金、</w:t>
      </w:r>
      <w:r w:rsidRPr="00827404">
        <w:rPr>
          <w:rFonts w:ascii="Arial" w:hAnsi="Arial" w:cs="Arial"/>
          <w:lang w:val="en-GB" w:eastAsia="zh-CN"/>
        </w:rPr>
        <w:t>18k</w:t>
      </w:r>
      <w:r w:rsidRPr="00112CFE">
        <w:rPr>
          <w:rFonts w:ascii="Arial" w:hAnsi="Arial" w:cs="Arial"/>
          <w:lang w:eastAsia="zh-CN"/>
        </w:rPr>
        <w:t>白金、</w:t>
      </w:r>
      <w:r w:rsidRPr="00827404">
        <w:rPr>
          <w:rFonts w:ascii="Arial" w:hAnsi="Arial" w:cs="Arial"/>
          <w:lang w:val="en-GB" w:eastAsia="zh-CN"/>
        </w:rPr>
        <w:t>18k 3N</w:t>
      </w:r>
      <w:r w:rsidRPr="00112CFE">
        <w:rPr>
          <w:rFonts w:ascii="Arial" w:hAnsi="Arial" w:cs="Arial"/>
          <w:lang w:eastAsia="zh-CN"/>
        </w:rPr>
        <w:t>黄金、</w:t>
      </w:r>
      <w:r w:rsidRPr="00827404">
        <w:rPr>
          <w:rFonts w:ascii="Arial" w:hAnsi="Arial" w:cs="Arial"/>
          <w:lang w:val="en-GB" w:eastAsia="zh-CN"/>
        </w:rPr>
        <w:t>950</w:t>
      </w:r>
      <w:r w:rsidRPr="00112CFE">
        <w:rPr>
          <w:rFonts w:ascii="Arial" w:hAnsi="Arial" w:cs="Arial"/>
          <w:lang w:eastAsia="zh-CN"/>
        </w:rPr>
        <w:t>铂金、</w:t>
      </w:r>
      <w:r w:rsidRPr="00827404">
        <w:rPr>
          <w:rFonts w:ascii="Arial" w:hAnsi="Arial" w:cs="Arial"/>
          <w:lang w:val="en-GB" w:eastAsia="zh-CN"/>
        </w:rPr>
        <w:t>5</w:t>
      </w:r>
      <w:r w:rsidRPr="00112CFE">
        <w:rPr>
          <w:rFonts w:ascii="Arial" w:hAnsi="Arial" w:cs="Arial"/>
          <w:lang w:eastAsia="zh-CN"/>
        </w:rPr>
        <w:t>级钛金、</w:t>
      </w:r>
      <w:r w:rsidRPr="00827404">
        <w:rPr>
          <w:rFonts w:ascii="Arial" w:hAnsi="Arial" w:cs="Arial"/>
          <w:lang w:val="en-GB" w:eastAsia="zh-CN"/>
        </w:rPr>
        <w:t>950</w:t>
      </w:r>
      <w:r w:rsidRPr="00112CFE">
        <w:rPr>
          <w:rFonts w:ascii="Arial" w:hAnsi="Arial" w:cs="Arial"/>
          <w:lang w:eastAsia="zh-CN"/>
        </w:rPr>
        <w:t>钯金或</w:t>
      </w:r>
      <w:r w:rsidRPr="00827404">
        <w:rPr>
          <w:rFonts w:ascii="Arial" w:hAnsi="Arial" w:cs="Arial"/>
          <w:lang w:eastAsia="zh-CN"/>
        </w:rPr>
        <w:t>精钢</w:t>
      </w:r>
      <w:r w:rsidRPr="00112CFE">
        <w:rPr>
          <w:rFonts w:ascii="Arial" w:hAnsi="Arial" w:cs="Arial"/>
          <w:lang w:eastAsia="zh-CN"/>
        </w:rPr>
        <w:t>。</w:t>
      </w:r>
      <w:r w:rsidRPr="00827404">
        <w:rPr>
          <w:rFonts w:ascii="Arial" w:hAnsi="Arial" w:cs="Arial"/>
          <w:lang w:val="en-GB" w:eastAsia="zh-CN"/>
        </w:rPr>
        <w:t xml:space="preserve"> </w:t>
      </w:r>
      <w:r w:rsidR="003C5BED" w:rsidRPr="00FE70C6">
        <w:rPr>
          <w:rFonts w:ascii="Arial" w:eastAsia="Calibri" w:hAnsi="Arial" w:cs="Arial"/>
          <w:lang w:val="zh-CN" w:eastAsia="zh-CN"/>
        </w:rPr>
        <w:t xml:space="preserve"> </w:t>
      </w:r>
    </w:p>
    <w:p w14:paraId="069FBFE8" w14:textId="2AF09C29" w:rsidR="007C08E7" w:rsidRPr="00FE70C6" w:rsidRDefault="003A6297"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尺寸：</w:t>
      </w:r>
      <w:r w:rsidR="007C08E7" w:rsidRPr="00FE70C6">
        <w:rPr>
          <w:rFonts w:ascii="Arial" w:hAnsi="Arial" w:cs="Arial"/>
          <w:lang w:val="en-GB" w:eastAsia="zh-CN"/>
        </w:rPr>
        <w:t>44</w:t>
      </w:r>
      <w:r w:rsidRPr="00FE70C6">
        <w:rPr>
          <w:rFonts w:ascii="Arial" w:hAnsi="Arial" w:cs="Arial" w:hint="eastAsia"/>
          <w:lang w:val="en-GB" w:eastAsia="zh-CN"/>
        </w:rPr>
        <w:t>毫米</w:t>
      </w:r>
      <w:r w:rsidR="007C08E7" w:rsidRPr="00FE70C6">
        <w:rPr>
          <w:rFonts w:ascii="Arial" w:hAnsi="Arial" w:cs="Arial"/>
          <w:lang w:val="en-GB" w:eastAsia="zh-CN"/>
        </w:rPr>
        <w:t xml:space="preserve">x </w:t>
      </w:r>
      <w:r w:rsidRPr="00FE70C6">
        <w:rPr>
          <w:rFonts w:ascii="Arial" w:hAnsi="Arial" w:cs="Arial"/>
          <w:lang w:val="en-GB" w:eastAsia="zh-CN"/>
        </w:rPr>
        <w:t>17.5</w:t>
      </w:r>
      <w:r w:rsidRPr="00FE70C6">
        <w:rPr>
          <w:rFonts w:ascii="Arial" w:hAnsi="Arial" w:cs="Arial" w:hint="eastAsia"/>
          <w:lang w:val="en-GB" w:eastAsia="zh-CN"/>
        </w:rPr>
        <w:t>毫米</w:t>
      </w:r>
    </w:p>
    <w:p w14:paraId="3991DB0F" w14:textId="58A509DE" w:rsidR="007C08E7" w:rsidRPr="00FE70C6" w:rsidRDefault="00470C06"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组件数目：</w:t>
      </w:r>
      <w:r w:rsidR="0066159D" w:rsidRPr="00FE70C6">
        <w:rPr>
          <w:rFonts w:ascii="Arial" w:hAnsi="Arial" w:cs="Arial" w:hint="eastAsia"/>
          <w:lang w:val="en-GB" w:eastAsia="zh-CN"/>
        </w:rPr>
        <w:t>69</w:t>
      </w:r>
      <w:r w:rsidR="0066159D" w:rsidRPr="00FE70C6">
        <w:rPr>
          <w:rFonts w:ascii="Arial" w:hAnsi="Arial" w:cs="Arial" w:hint="eastAsia"/>
          <w:lang w:val="en-GB" w:eastAsia="zh-CN"/>
        </w:rPr>
        <w:t>枚</w:t>
      </w:r>
    </w:p>
    <w:p w14:paraId="2B8D95A2" w14:textId="5D3B847C" w:rsidR="007C08E7" w:rsidRPr="00FE70C6" w:rsidRDefault="003A6297"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防水：</w:t>
      </w:r>
      <w:r w:rsidRPr="00FE70C6">
        <w:rPr>
          <w:rFonts w:ascii="Arial" w:hAnsi="Arial" w:cs="Arial"/>
          <w:lang w:val="en-GB" w:eastAsia="zh-CN"/>
        </w:rPr>
        <w:t>30</w:t>
      </w:r>
      <w:r w:rsidRPr="00FE70C6">
        <w:rPr>
          <w:rFonts w:ascii="Arial" w:hAnsi="Arial" w:cs="Arial" w:hint="eastAsia"/>
          <w:lang w:val="en-GB" w:eastAsia="zh-CN"/>
        </w:rPr>
        <w:t>米</w:t>
      </w:r>
      <w:r w:rsidR="00540B59" w:rsidRPr="00FE70C6">
        <w:rPr>
          <w:rFonts w:ascii="Arial" w:hAnsi="Arial" w:cs="Arial"/>
          <w:lang w:val="en-GB" w:eastAsia="zh-CN"/>
        </w:rPr>
        <w:t>/90</w:t>
      </w:r>
      <w:r w:rsidR="00540B59" w:rsidRPr="00FE70C6">
        <w:rPr>
          <w:rFonts w:ascii="Arial" w:hAnsi="Arial" w:cs="Arial" w:hint="eastAsia"/>
          <w:lang w:val="en-GB" w:eastAsia="zh-CN"/>
        </w:rPr>
        <w:t>秒</w:t>
      </w:r>
      <w:r w:rsidR="007C08E7" w:rsidRPr="00FE70C6">
        <w:rPr>
          <w:rFonts w:ascii="Arial" w:hAnsi="Arial" w:cs="Arial"/>
          <w:lang w:val="en-GB" w:eastAsia="zh-CN"/>
        </w:rPr>
        <w:t>/</w:t>
      </w:r>
      <w:r w:rsidRPr="00FE70C6">
        <w:rPr>
          <w:rFonts w:ascii="Arial" w:hAnsi="Arial" w:cs="Arial" w:hint="eastAsia"/>
          <w:lang w:val="en-GB" w:eastAsia="zh-CN"/>
        </w:rPr>
        <w:t>抗压值</w:t>
      </w:r>
      <w:r w:rsidRPr="00FE70C6">
        <w:rPr>
          <w:rFonts w:ascii="Arial" w:hAnsi="Arial" w:cs="Arial"/>
          <w:lang w:val="en-GB" w:eastAsia="zh-CN"/>
        </w:rPr>
        <w:t>3</w:t>
      </w:r>
      <w:r w:rsidRPr="00FE70C6">
        <w:rPr>
          <w:rFonts w:ascii="Arial" w:hAnsi="Arial" w:cs="Arial" w:hint="eastAsia"/>
          <w:lang w:val="en-GB" w:eastAsia="zh-CN"/>
        </w:rPr>
        <w:t>atm</w:t>
      </w:r>
      <w:r w:rsidRPr="00FE70C6">
        <w:rPr>
          <w:rFonts w:ascii="Arial" w:hAnsi="Arial" w:cs="Arial"/>
          <w:lang w:val="en-GB" w:eastAsia="zh-CN"/>
        </w:rPr>
        <w:t xml:space="preserve"> </w:t>
      </w:r>
    </w:p>
    <w:p w14:paraId="71B230C1" w14:textId="77777777" w:rsidR="00BD083F" w:rsidRPr="00FE70C6" w:rsidRDefault="00BD083F" w:rsidP="00827404">
      <w:pPr>
        <w:pStyle w:val="Sansinterligne"/>
        <w:shd w:val="clear" w:color="auto" w:fill="FFFFFF" w:themeFill="background1"/>
        <w:rPr>
          <w:rFonts w:ascii="Arial" w:hAnsi="Arial" w:cs="Arial"/>
          <w:lang w:val="en-GB" w:eastAsia="zh-CN"/>
        </w:rPr>
      </w:pPr>
    </w:p>
    <w:p w14:paraId="532F528E" w14:textId="0E73BA43" w:rsidR="007C08E7" w:rsidRPr="00FE70C6" w:rsidRDefault="003A6297" w:rsidP="00827404">
      <w:pPr>
        <w:pStyle w:val="Sansinterligne"/>
        <w:shd w:val="clear" w:color="auto" w:fill="FFFFFF" w:themeFill="background1"/>
        <w:rPr>
          <w:rFonts w:ascii="Arial" w:hAnsi="Arial" w:cs="Arial"/>
          <w:b/>
          <w:lang w:val="en-GB" w:eastAsia="zh-CN"/>
        </w:rPr>
      </w:pPr>
      <w:r w:rsidRPr="00FE70C6">
        <w:rPr>
          <w:rFonts w:ascii="Arial" w:hAnsi="Arial" w:cs="Arial" w:hint="eastAsia"/>
          <w:b/>
          <w:lang w:val="en-GB" w:eastAsia="zh-CN"/>
        </w:rPr>
        <w:t>蓝宝石水晶</w:t>
      </w:r>
    </w:p>
    <w:p w14:paraId="597EFE3B" w14:textId="3FB81F47" w:rsidR="007C08E7" w:rsidRPr="00FE70C6" w:rsidRDefault="003A6297" w:rsidP="00827404">
      <w:pPr>
        <w:pStyle w:val="Sansinterligne"/>
        <w:shd w:val="clear" w:color="auto" w:fill="FFFFFF" w:themeFill="background1"/>
        <w:jc w:val="both"/>
        <w:rPr>
          <w:rFonts w:ascii="Arial" w:hAnsi="Arial" w:cs="Arial"/>
          <w:lang w:val="en-GB" w:eastAsia="zh-CN"/>
        </w:rPr>
      </w:pPr>
      <w:r w:rsidRPr="00FE70C6">
        <w:rPr>
          <w:rFonts w:ascii="Arial" w:hAnsi="Arial" w:cs="Arial" w:hint="eastAsia"/>
          <w:lang w:val="en-GB" w:eastAsia="zh-CN"/>
        </w:rPr>
        <w:t>表盘和表面饰有经双面防反光处理的蓝宝石水晶</w:t>
      </w:r>
    </w:p>
    <w:p w14:paraId="77EC05CE" w14:textId="77777777" w:rsidR="00BD083F" w:rsidRPr="00FE70C6" w:rsidRDefault="00BD083F" w:rsidP="00827404">
      <w:pPr>
        <w:pStyle w:val="Sansinterligne"/>
        <w:shd w:val="clear" w:color="auto" w:fill="FFFFFF" w:themeFill="background1"/>
        <w:rPr>
          <w:rFonts w:ascii="Arial" w:hAnsi="Arial" w:cs="Arial"/>
          <w:lang w:val="en-GB" w:eastAsia="zh-CN"/>
        </w:rPr>
      </w:pPr>
    </w:p>
    <w:p w14:paraId="203E9FA0" w14:textId="6CA16C3F" w:rsidR="007C08E7" w:rsidRPr="00FE70C6" w:rsidRDefault="00705E92" w:rsidP="00827404">
      <w:pPr>
        <w:pStyle w:val="Sansinterligne"/>
        <w:shd w:val="clear" w:color="auto" w:fill="FFFFFF" w:themeFill="background1"/>
        <w:rPr>
          <w:rFonts w:ascii="Arial" w:hAnsi="Arial" w:cs="Arial"/>
          <w:b/>
          <w:lang w:val="en-GB" w:eastAsia="zh-CN"/>
        </w:rPr>
      </w:pPr>
      <w:r w:rsidRPr="00FE70C6">
        <w:rPr>
          <w:rFonts w:ascii="Arial" w:hAnsi="Arial" w:cs="Arial" w:hint="eastAsia"/>
          <w:b/>
          <w:lang w:val="en-GB" w:eastAsia="zh-CN"/>
        </w:rPr>
        <w:t>表带</w:t>
      </w:r>
      <w:r w:rsidR="00BD083F" w:rsidRPr="00FE70C6">
        <w:rPr>
          <w:rFonts w:ascii="Arial" w:hAnsi="Arial" w:cs="Arial"/>
          <w:b/>
          <w:lang w:val="en-GB" w:eastAsia="zh-CN"/>
        </w:rPr>
        <w:t xml:space="preserve"> &amp; </w:t>
      </w:r>
      <w:r w:rsidRPr="00FE70C6">
        <w:rPr>
          <w:rFonts w:ascii="Arial" w:hAnsi="Arial" w:cs="Arial" w:hint="eastAsia"/>
          <w:b/>
          <w:lang w:val="en-GB" w:eastAsia="zh-CN"/>
        </w:rPr>
        <w:t>表扣</w:t>
      </w:r>
    </w:p>
    <w:p w14:paraId="21126D62" w14:textId="77777777" w:rsidR="00876F57" w:rsidRPr="00827404" w:rsidRDefault="00876F57" w:rsidP="00827404">
      <w:pPr>
        <w:pStyle w:val="Sansinterligne"/>
        <w:shd w:val="clear" w:color="auto" w:fill="FFFFFF" w:themeFill="background1"/>
        <w:spacing w:line="276" w:lineRule="auto"/>
        <w:jc w:val="both"/>
        <w:rPr>
          <w:rFonts w:ascii="Arial" w:hAnsi="Arial" w:cs="Arial"/>
          <w:lang w:val="en-GB" w:eastAsia="zh-CN"/>
        </w:rPr>
      </w:pPr>
      <w:r w:rsidRPr="00112CFE">
        <w:rPr>
          <w:rFonts w:ascii="Arial" w:hAnsi="Arial" w:cs="Arial"/>
          <w:lang w:eastAsia="zh-CN"/>
        </w:rPr>
        <w:t>黑色、灰色、棕色或蓝色手工缝制短吻鳄鱼皮表带</w:t>
      </w:r>
      <w:r w:rsidRPr="00827404">
        <w:rPr>
          <w:rFonts w:ascii="Arial" w:hAnsi="Arial" w:cs="Arial"/>
          <w:lang w:val="en-GB" w:eastAsia="zh-CN"/>
        </w:rPr>
        <w:t>，</w:t>
      </w:r>
      <w:r w:rsidRPr="00112CFE">
        <w:rPr>
          <w:rFonts w:ascii="Arial" w:hAnsi="Arial" w:cs="Arial"/>
          <w:lang w:eastAsia="zh-CN"/>
        </w:rPr>
        <w:t>配与表壳质地相同的黄金</w:t>
      </w:r>
      <w:r w:rsidRPr="00827404">
        <w:rPr>
          <w:rFonts w:ascii="Arial" w:hAnsi="Arial" w:cs="Arial"/>
          <w:lang w:val="en-GB" w:eastAsia="zh-CN"/>
        </w:rPr>
        <w:t>/</w:t>
      </w:r>
      <w:r w:rsidRPr="00112CFE">
        <w:rPr>
          <w:rFonts w:ascii="Arial" w:hAnsi="Arial" w:cs="Arial"/>
          <w:lang w:eastAsia="zh-CN"/>
        </w:rPr>
        <w:t>铂金</w:t>
      </w:r>
      <w:r w:rsidRPr="00827404">
        <w:rPr>
          <w:rFonts w:ascii="Arial" w:hAnsi="Arial" w:cs="Arial"/>
          <w:lang w:val="en-GB" w:eastAsia="zh-CN"/>
        </w:rPr>
        <w:t>/</w:t>
      </w:r>
      <w:r w:rsidRPr="00112CFE">
        <w:rPr>
          <w:rFonts w:ascii="Arial" w:hAnsi="Arial" w:cs="Arial"/>
          <w:lang w:eastAsia="zh-CN"/>
        </w:rPr>
        <w:t>钛金</w:t>
      </w:r>
      <w:r w:rsidRPr="00827404">
        <w:rPr>
          <w:rFonts w:ascii="Arial" w:hAnsi="Arial" w:cs="Arial"/>
          <w:lang w:val="en-GB" w:eastAsia="zh-CN"/>
        </w:rPr>
        <w:t>/</w:t>
      </w:r>
      <w:r w:rsidRPr="00827404">
        <w:rPr>
          <w:rFonts w:ascii="Arial" w:hAnsi="Arial" w:cs="Arial"/>
          <w:lang w:eastAsia="zh-CN"/>
        </w:rPr>
        <w:t>精钢折叠扣</w:t>
      </w:r>
      <w:r w:rsidRPr="00112CFE">
        <w:rPr>
          <w:rFonts w:ascii="Arial" w:hAnsi="Arial" w:cs="Arial"/>
          <w:lang w:eastAsia="zh-CN"/>
        </w:rPr>
        <w:t>。</w:t>
      </w:r>
    </w:p>
    <w:p w14:paraId="1FDEAC0C" w14:textId="5590D199" w:rsidR="007C08E7" w:rsidRPr="006B3B34" w:rsidRDefault="00BD083F" w:rsidP="006B3B34">
      <w:pPr>
        <w:spacing w:after="0" w:line="240" w:lineRule="auto"/>
        <w:jc w:val="center"/>
        <w:rPr>
          <w:rFonts w:ascii="Arial" w:hAnsi="Arial" w:cs="Arial"/>
          <w:sz w:val="28"/>
          <w:szCs w:val="28"/>
          <w:lang w:val="en-GB" w:eastAsia="zh-CN"/>
        </w:rPr>
      </w:pPr>
      <w:r w:rsidRPr="00FE70C6">
        <w:rPr>
          <w:rFonts w:ascii="Arial" w:hAnsi="Arial" w:cs="Arial"/>
          <w:lang w:val="en-GB" w:eastAsia="zh-CN"/>
        </w:rPr>
        <w:br w:type="page"/>
      </w:r>
      <w:r w:rsidR="00FE70C6" w:rsidRPr="006B3B34">
        <w:rPr>
          <w:rFonts w:ascii="Arial" w:hAnsi="Arial" w:cs="Arial"/>
          <w:b/>
          <w:sz w:val="28"/>
          <w:szCs w:val="28"/>
          <w:lang w:val="en-GB" w:eastAsia="zh-CN"/>
        </w:rPr>
        <w:lastRenderedPageBreak/>
        <w:t>LM PERPETUAL</w:t>
      </w:r>
      <w:r w:rsidR="003F0839" w:rsidRPr="006B3B34">
        <w:rPr>
          <w:rFonts w:ascii="Arial" w:hAnsi="Arial" w:cs="Arial" w:hint="eastAsia"/>
          <w:b/>
          <w:sz w:val="28"/>
          <w:szCs w:val="28"/>
          <w:lang w:val="en-GB" w:eastAsia="zh-CN"/>
        </w:rPr>
        <w:t>开发团队</w:t>
      </w:r>
    </w:p>
    <w:p w14:paraId="4B90AC3D" w14:textId="77777777" w:rsidR="006B3B34" w:rsidRDefault="006B3B34" w:rsidP="006B3B34">
      <w:pPr>
        <w:pStyle w:val="Sansinterligne"/>
        <w:jc w:val="both"/>
        <w:rPr>
          <w:rFonts w:ascii="Arial" w:hAnsi="Arial" w:cs="Arial"/>
          <w:lang w:val="en-GB" w:eastAsia="zh-CN"/>
        </w:rPr>
      </w:pPr>
    </w:p>
    <w:p w14:paraId="75134BB1" w14:textId="4A842BC9" w:rsidR="00B15598" w:rsidRPr="00CD68F7" w:rsidRDefault="00B15598" w:rsidP="006B3B34">
      <w:pPr>
        <w:pStyle w:val="Sansinterligne"/>
        <w:jc w:val="both"/>
        <w:rPr>
          <w:rFonts w:ascii="Arial" w:hAnsi="Arial" w:cs="Arial"/>
          <w:lang w:val="en-GB"/>
        </w:rPr>
      </w:pPr>
      <w:r w:rsidRPr="00CD68F7">
        <w:rPr>
          <w:rFonts w:ascii="Arial" w:hAnsi="Arial" w:cs="Arial" w:hint="eastAsia"/>
          <w:lang w:val="en-GB" w:eastAsia="zh-CN"/>
        </w:rPr>
        <w:t>构思：</w:t>
      </w:r>
      <w:r w:rsidRPr="00CD68F7">
        <w:rPr>
          <w:rFonts w:ascii="Arial" w:hAnsi="Arial" w:cs="Arial"/>
          <w:lang w:val="en-GB"/>
        </w:rPr>
        <w:t xml:space="preserve">Maximilian </w:t>
      </w:r>
      <w:proofErr w:type="spellStart"/>
      <w:r w:rsidRPr="00CD68F7">
        <w:rPr>
          <w:rFonts w:ascii="Arial" w:hAnsi="Arial" w:cs="Arial"/>
          <w:lang w:val="en-GB"/>
        </w:rPr>
        <w:t>Büsser</w:t>
      </w:r>
      <w:proofErr w:type="spellEnd"/>
      <w:r w:rsidRPr="00CD68F7">
        <w:rPr>
          <w:rFonts w:ascii="Arial" w:hAnsi="Arial" w:cs="Arial"/>
          <w:lang w:val="en-GB"/>
        </w:rPr>
        <w:t xml:space="preserve"> / MB&amp;F</w:t>
      </w:r>
    </w:p>
    <w:p w14:paraId="004BB1F3" w14:textId="77777777" w:rsidR="00B15598" w:rsidRPr="00CD68F7" w:rsidRDefault="00B15598" w:rsidP="006B3B34">
      <w:pPr>
        <w:pStyle w:val="Sansinterligne"/>
        <w:jc w:val="both"/>
        <w:rPr>
          <w:rFonts w:ascii="Arial" w:hAnsi="Arial" w:cs="Arial"/>
          <w:bCs/>
          <w:lang w:val="en-US"/>
        </w:rPr>
      </w:pPr>
      <w:r w:rsidRPr="00CD68F7">
        <w:rPr>
          <w:rFonts w:ascii="Arial" w:hAnsi="Arial" w:cs="Arial" w:hint="eastAsia"/>
          <w:bCs/>
          <w:lang w:val="en-US" w:eastAsia="zh-CN"/>
        </w:rPr>
        <w:t>产品设计：</w:t>
      </w:r>
      <w:r w:rsidRPr="00CD68F7">
        <w:rPr>
          <w:rFonts w:ascii="Arial" w:hAnsi="Arial" w:cs="Arial"/>
          <w:bCs/>
          <w:lang w:val="en-US"/>
        </w:rPr>
        <w:t>Eric Giroud / Through the Looking Glass</w:t>
      </w:r>
    </w:p>
    <w:p w14:paraId="72F67970" w14:textId="5F9C7EA3" w:rsidR="00B15598" w:rsidRPr="00CD68F7" w:rsidRDefault="00B15598" w:rsidP="006B3B34">
      <w:pPr>
        <w:pStyle w:val="Sansinterligne"/>
        <w:jc w:val="both"/>
        <w:rPr>
          <w:rFonts w:ascii="Arial" w:hAnsi="Arial" w:cs="Arial"/>
          <w:bCs/>
          <w:lang w:val="en-US"/>
        </w:rPr>
      </w:pPr>
      <w:r w:rsidRPr="00CD68F7">
        <w:rPr>
          <w:rFonts w:ascii="Arial" w:hAnsi="Arial" w:cs="Arial" w:hint="eastAsia"/>
          <w:bCs/>
          <w:lang w:val="en-US" w:eastAsia="zh-CN"/>
        </w:rPr>
        <w:t>技术与生产管理：</w:t>
      </w:r>
      <w:r w:rsidRPr="00CD68F7">
        <w:rPr>
          <w:rFonts w:ascii="Arial" w:hAnsi="Arial" w:cs="Arial"/>
          <w:bCs/>
          <w:lang w:val="en-US"/>
        </w:rPr>
        <w:t>Serge Kriknoff / MB&amp;F</w:t>
      </w:r>
    </w:p>
    <w:p w14:paraId="749DA670" w14:textId="2A92DFB2" w:rsidR="00B15598" w:rsidRPr="00CD68F7" w:rsidRDefault="00B15598" w:rsidP="006B3B34">
      <w:pPr>
        <w:pStyle w:val="Sansinterligne"/>
        <w:jc w:val="both"/>
        <w:rPr>
          <w:rFonts w:ascii="Arial" w:hAnsi="Arial" w:cs="Arial"/>
          <w:bCs/>
          <w:lang w:val="en-US"/>
        </w:rPr>
      </w:pPr>
      <w:r w:rsidRPr="00CD68F7">
        <w:rPr>
          <w:rFonts w:ascii="Arial" w:hAnsi="Arial" w:cs="Arial" w:hint="eastAsia"/>
          <w:bCs/>
          <w:lang w:val="en-US" w:eastAsia="zh-CN"/>
        </w:rPr>
        <w:t>机芯设计与加工：</w:t>
      </w:r>
      <w:r w:rsidR="00D64117" w:rsidRPr="00CD68F7">
        <w:rPr>
          <w:rFonts w:ascii="Arial" w:hAnsi="Arial" w:cs="Arial"/>
          <w:bCs/>
          <w:lang w:val="en-US"/>
        </w:rPr>
        <w:t>Stephen McDonnell</w:t>
      </w:r>
      <w:r w:rsidR="00D64117" w:rsidRPr="00CD68F7">
        <w:rPr>
          <w:rFonts w:ascii="Arial" w:hAnsi="Arial" w:cs="Arial" w:hint="eastAsia"/>
          <w:bCs/>
          <w:lang w:val="en-US" w:eastAsia="zh-CN"/>
        </w:rPr>
        <w:t>与</w:t>
      </w:r>
      <w:r w:rsidRPr="00CD68F7">
        <w:rPr>
          <w:rFonts w:ascii="Arial" w:hAnsi="Arial" w:cs="Arial"/>
          <w:bCs/>
          <w:lang w:val="en-US"/>
        </w:rPr>
        <w:t>MB&amp;F</w:t>
      </w:r>
    </w:p>
    <w:p w14:paraId="5F06FC5D" w14:textId="42E6C7FC" w:rsidR="00B15598" w:rsidRPr="00CD68F7" w:rsidRDefault="00B15598" w:rsidP="006B3B34">
      <w:pPr>
        <w:pStyle w:val="Sansinterligne"/>
        <w:jc w:val="both"/>
        <w:rPr>
          <w:rFonts w:ascii="Arial" w:hAnsi="Arial" w:cs="Arial"/>
          <w:lang w:val="en-US"/>
        </w:rPr>
      </w:pPr>
      <w:r w:rsidRPr="00CD68F7">
        <w:rPr>
          <w:rFonts w:ascii="Arial" w:hAnsi="Arial" w:cs="Arial" w:hint="eastAsia"/>
          <w:bCs/>
          <w:lang w:val="en-US" w:eastAsia="zh-CN"/>
        </w:rPr>
        <w:t>机芯研发：</w:t>
      </w:r>
      <w:r w:rsidRPr="00CD68F7">
        <w:rPr>
          <w:rFonts w:ascii="Arial" w:hAnsi="Arial" w:cs="Arial"/>
          <w:lang w:val="en-US"/>
        </w:rPr>
        <w:t>Stephen McDonnell</w:t>
      </w:r>
      <w:r w:rsidRPr="00CD68F7">
        <w:rPr>
          <w:rFonts w:ascii="Arial" w:hAnsi="Arial" w:cs="Arial" w:hint="eastAsia"/>
          <w:lang w:val="en-US" w:eastAsia="zh-CN"/>
        </w:rPr>
        <w:t>与</w:t>
      </w:r>
      <w:r w:rsidRPr="00CD68F7">
        <w:rPr>
          <w:rFonts w:ascii="Arial" w:hAnsi="Arial" w:cs="Arial"/>
          <w:lang w:val="en-US"/>
        </w:rPr>
        <w:t>MB&amp;F</w:t>
      </w:r>
    </w:p>
    <w:p w14:paraId="687F2668" w14:textId="77777777" w:rsidR="00BF31DB" w:rsidRPr="00827404" w:rsidRDefault="00BF31DB" w:rsidP="00BF31DB">
      <w:pPr>
        <w:pStyle w:val="Sansinterligne"/>
        <w:rPr>
          <w:rFonts w:ascii="Arial" w:hAnsi="Arial" w:cs="Arial"/>
          <w:lang w:val="en-US"/>
        </w:rPr>
      </w:pPr>
      <w:r w:rsidRPr="00827404">
        <w:rPr>
          <w:rFonts w:ascii="Arial" w:hAnsi="Arial" w:cs="Arial"/>
          <w:b/>
          <w:bCs/>
          <w:lang w:eastAsia="zh-CN"/>
        </w:rPr>
        <w:t>研发</w:t>
      </w:r>
      <w:r w:rsidRPr="00827404">
        <w:rPr>
          <w:rFonts w:ascii="Arial" w:hAnsi="Arial" w:cs="Arial"/>
          <w:b/>
          <w:bCs/>
          <w:lang w:val="en-US" w:eastAsia="zh-CN"/>
        </w:rPr>
        <w:t>：</w:t>
      </w:r>
      <w:bookmarkStart w:id="1" w:name="_Hlk124414316"/>
      <w:r w:rsidRPr="00827404">
        <w:rPr>
          <w:rFonts w:ascii="Arial" w:hAnsi="Arial" w:cs="Arial"/>
          <w:lang w:val="en-US" w:eastAsia="zh-CN"/>
        </w:rPr>
        <w:t>Julien Peter</w:t>
      </w:r>
      <w:r w:rsidRPr="00827404">
        <w:rPr>
          <w:rFonts w:ascii="Arial" w:hAnsi="Arial" w:cs="Arial"/>
          <w:lang w:eastAsia="zh-CN"/>
        </w:rPr>
        <w:t>、</w:t>
      </w:r>
      <w:r w:rsidRPr="00827404">
        <w:rPr>
          <w:rFonts w:ascii="Arial" w:hAnsi="Arial" w:cs="Arial"/>
          <w:lang w:val="en-US" w:eastAsia="zh-CN"/>
        </w:rPr>
        <w:t>Pierre-Alexandre Gamet and Robin Cotrel</w:t>
      </w:r>
      <w:r w:rsidRPr="00827404">
        <w:rPr>
          <w:rFonts w:ascii="Arial" w:hAnsi="Arial" w:cs="Arial"/>
          <w:lang w:eastAsia="zh-CN"/>
        </w:rPr>
        <w:t>与</w:t>
      </w:r>
      <w:r w:rsidRPr="00827404">
        <w:rPr>
          <w:rFonts w:ascii="Arial" w:hAnsi="Arial" w:cs="Arial"/>
          <w:lang w:val="en-US" w:eastAsia="zh-CN"/>
        </w:rPr>
        <w:t>MB&amp;F</w:t>
      </w:r>
    </w:p>
    <w:bookmarkEnd w:id="1"/>
    <w:p w14:paraId="70F15C6A" w14:textId="77777777" w:rsidR="00BF31DB" w:rsidRPr="00112CFE" w:rsidRDefault="00BF31DB" w:rsidP="00BF31DB">
      <w:pPr>
        <w:spacing w:line="240" w:lineRule="auto"/>
        <w:rPr>
          <w:lang w:val="en-US"/>
        </w:rPr>
      </w:pPr>
      <w:r w:rsidRPr="00827404">
        <w:rPr>
          <w:rFonts w:ascii="Arial" w:hAnsi="Arial" w:cs="Arial"/>
          <w:b/>
          <w:bCs/>
          <w:lang w:eastAsia="zh-CN"/>
        </w:rPr>
        <w:t>方法与实验室</w:t>
      </w:r>
      <w:r w:rsidRPr="00827404">
        <w:rPr>
          <w:rFonts w:ascii="Arial" w:hAnsi="Arial" w:cs="Arial"/>
          <w:b/>
          <w:bCs/>
          <w:lang w:val="en-US" w:eastAsia="zh-CN"/>
        </w:rPr>
        <w:t>：</w:t>
      </w:r>
      <w:bookmarkStart w:id="2" w:name="_Hlk124414275"/>
      <w:proofErr w:type="spellStart"/>
      <w:r w:rsidRPr="00827404">
        <w:rPr>
          <w:rFonts w:ascii="Arial" w:hAnsi="Arial" w:cs="Arial"/>
          <w:lang w:val="en-US" w:eastAsia="zh-CN"/>
        </w:rPr>
        <w:t>Maël</w:t>
      </w:r>
      <w:proofErr w:type="spellEnd"/>
      <w:r w:rsidRPr="00827404">
        <w:rPr>
          <w:rFonts w:ascii="Arial" w:hAnsi="Arial" w:cs="Arial"/>
          <w:lang w:val="en-US" w:eastAsia="zh-CN"/>
        </w:rPr>
        <w:t xml:space="preserve"> Mendel</w:t>
      </w:r>
      <w:r w:rsidRPr="00827404">
        <w:rPr>
          <w:rFonts w:ascii="Arial" w:hAnsi="Arial" w:cs="Arial"/>
          <w:lang w:eastAsia="zh-CN"/>
        </w:rPr>
        <w:t>与</w:t>
      </w:r>
      <w:r w:rsidRPr="00827404">
        <w:rPr>
          <w:rFonts w:ascii="Arial" w:hAnsi="Arial" w:cs="Arial"/>
          <w:lang w:val="en-US" w:eastAsia="zh-CN"/>
        </w:rPr>
        <w:t xml:space="preserve">Anthony </w:t>
      </w:r>
      <w:proofErr w:type="spellStart"/>
      <w:r w:rsidRPr="00827404">
        <w:rPr>
          <w:rFonts w:ascii="Arial" w:hAnsi="Arial" w:cs="Arial"/>
          <w:lang w:val="en-US" w:eastAsia="zh-CN"/>
        </w:rPr>
        <w:t>Mugnier</w:t>
      </w:r>
      <w:proofErr w:type="spellEnd"/>
      <w:r w:rsidRPr="00827404">
        <w:rPr>
          <w:rFonts w:ascii="Arial" w:hAnsi="Arial" w:cs="Arial"/>
          <w:lang w:val="en-US" w:eastAsia="zh-CN"/>
        </w:rPr>
        <w:t>／</w:t>
      </w:r>
      <w:r w:rsidRPr="00827404">
        <w:rPr>
          <w:rFonts w:ascii="Arial" w:hAnsi="Arial" w:cs="Arial"/>
          <w:lang w:val="en-US" w:eastAsia="zh-CN"/>
        </w:rPr>
        <w:t>MB&amp;F</w:t>
      </w:r>
      <w:bookmarkEnd w:id="2"/>
    </w:p>
    <w:p w14:paraId="0AEB5F65" w14:textId="77777777" w:rsidR="00B163D2" w:rsidRPr="00CD68F7" w:rsidRDefault="00B163D2" w:rsidP="006B3B34">
      <w:pPr>
        <w:pStyle w:val="Sansinterligne"/>
        <w:jc w:val="both"/>
        <w:rPr>
          <w:rFonts w:ascii="Arial" w:hAnsi="Arial" w:cs="Arial"/>
          <w:lang w:val="en-US" w:eastAsia="zh-CN"/>
        </w:rPr>
      </w:pPr>
    </w:p>
    <w:p w14:paraId="55871B0B" w14:textId="6B3036C9" w:rsidR="00B15598" w:rsidRPr="00CD68F7" w:rsidRDefault="00B15598" w:rsidP="006B3B34">
      <w:pPr>
        <w:pStyle w:val="Sansinterligne"/>
        <w:jc w:val="both"/>
        <w:rPr>
          <w:rFonts w:ascii="Arial" w:hAnsi="Arial" w:cs="Arial"/>
          <w:lang w:val="en-US"/>
        </w:rPr>
      </w:pPr>
      <w:r w:rsidRPr="00CD68F7">
        <w:rPr>
          <w:rFonts w:ascii="Arial" w:hAnsi="Arial" w:cs="Arial" w:hint="eastAsia"/>
          <w:lang w:val="en-US" w:eastAsia="zh-CN"/>
        </w:rPr>
        <w:t>齿轮</w:t>
      </w:r>
      <w:r w:rsidR="006F5040" w:rsidRPr="00CD68F7">
        <w:rPr>
          <w:rFonts w:ascii="Arial" w:hAnsi="Arial" w:cs="Arial" w:hint="eastAsia"/>
          <w:lang w:val="en-US" w:eastAsia="zh-CN"/>
        </w:rPr>
        <w:t>、小齿轮、</w:t>
      </w:r>
      <w:r w:rsidRPr="00CD68F7">
        <w:rPr>
          <w:rFonts w:ascii="Arial" w:hAnsi="Arial" w:cs="Arial" w:hint="eastAsia"/>
          <w:lang w:val="en-US" w:eastAsia="zh-CN"/>
        </w:rPr>
        <w:t>机芯</w:t>
      </w:r>
      <w:r w:rsidR="006F5040" w:rsidRPr="00CD68F7">
        <w:rPr>
          <w:rFonts w:ascii="Arial" w:hAnsi="Arial" w:cs="Arial" w:hint="eastAsia"/>
          <w:lang w:val="en-US" w:eastAsia="zh-CN"/>
        </w:rPr>
        <w:t>、轴</w:t>
      </w:r>
      <w:r w:rsidRPr="00CD68F7">
        <w:rPr>
          <w:rFonts w:ascii="Arial" w:hAnsi="Arial" w:cs="Arial" w:hint="eastAsia"/>
          <w:lang w:val="en-US" w:eastAsia="zh-CN"/>
        </w:rPr>
        <w:t>组件：</w:t>
      </w:r>
      <w:r w:rsidR="006F5040" w:rsidRPr="00CD68F7">
        <w:rPr>
          <w:rFonts w:ascii="Arial" w:hAnsi="Arial" w:cs="Arial"/>
          <w:lang w:val="en-US"/>
        </w:rPr>
        <w:t xml:space="preserve">Paul-André Tendon / </w:t>
      </w:r>
      <w:proofErr w:type="spellStart"/>
      <w:r w:rsidR="006F5040" w:rsidRPr="00CD68F7">
        <w:rPr>
          <w:rFonts w:ascii="Arial" w:hAnsi="Arial" w:cs="Arial"/>
          <w:lang w:val="en-US"/>
        </w:rPr>
        <w:t>Bandi</w:t>
      </w:r>
      <w:proofErr w:type="spellEnd"/>
      <w:r w:rsidR="006F5040" w:rsidRPr="00CD68F7">
        <w:rPr>
          <w:rFonts w:ascii="Arial" w:hAnsi="Arial" w:cs="Arial"/>
          <w:lang w:val="en-US"/>
        </w:rPr>
        <w:t xml:space="preserve">, Daniel </w:t>
      </w:r>
      <w:proofErr w:type="spellStart"/>
      <w:r w:rsidR="006F5040" w:rsidRPr="00CD68F7">
        <w:rPr>
          <w:rFonts w:ascii="Arial" w:hAnsi="Arial" w:cs="Arial"/>
          <w:lang w:val="en-US"/>
        </w:rPr>
        <w:t>Gumy</w:t>
      </w:r>
      <w:proofErr w:type="spellEnd"/>
      <w:r w:rsidR="006F5040" w:rsidRPr="00CD68F7">
        <w:rPr>
          <w:rFonts w:ascii="Arial" w:hAnsi="Arial" w:cs="Arial"/>
          <w:lang w:val="en-US"/>
        </w:rPr>
        <w:t xml:space="preserve"> / </w:t>
      </w:r>
      <w:proofErr w:type="spellStart"/>
      <w:r w:rsidR="006F5040" w:rsidRPr="00CD68F7">
        <w:rPr>
          <w:rFonts w:ascii="Arial" w:hAnsi="Arial" w:cs="Arial"/>
          <w:lang w:val="en-US"/>
        </w:rPr>
        <w:t>Decobar</w:t>
      </w:r>
      <w:proofErr w:type="spellEnd"/>
      <w:r w:rsidR="006F5040" w:rsidRPr="00CD68F7">
        <w:rPr>
          <w:rFonts w:ascii="Arial" w:hAnsi="Arial" w:cs="Arial"/>
          <w:lang w:val="en-US"/>
        </w:rPr>
        <w:t xml:space="preserve">, Le Temps </w:t>
      </w:r>
      <w:proofErr w:type="spellStart"/>
      <w:r w:rsidR="006F5040" w:rsidRPr="00CD68F7">
        <w:rPr>
          <w:rFonts w:ascii="Arial" w:hAnsi="Arial" w:cs="Arial"/>
          <w:lang w:val="en-US"/>
        </w:rPr>
        <w:t>Retrouvé</w:t>
      </w:r>
      <w:proofErr w:type="spellEnd"/>
      <w:r w:rsidR="007470E2" w:rsidRPr="00CD68F7">
        <w:rPr>
          <w:rFonts w:ascii="Arial" w:hAnsi="Arial" w:cs="Arial" w:hint="eastAsia"/>
          <w:lang w:val="en-US" w:eastAsia="zh-CN"/>
        </w:rPr>
        <w:t>与</w:t>
      </w:r>
      <w:r w:rsidR="006F5040" w:rsidRPr="00CD68F7">
        <w:rPr>
          <w:rFonts w:ascii="Arial" w:hAnsi="Arial" w:cs="Arial"/>
          <w:lang w:val="en-US"/>
        </w:rPr>
        <w:t>Swiss Manufacturing</w:t>
      </w:r>
    </w:p>
    <w:p w14:paraId="2A2B7096" w14:textId="3F751DB0" w:rsidR="0055218E" w:rsidRPr="0055218E" w:rsidRDefault="00B15598" w:rsidP="0055218E">
      <w:pPr>
        <w:pStyle w:val="Sansinterligne"/>
        <w:rPr>
          <w:rFonts w:ascii="Arial" w:hAnsi="Arial" w:cs="Arial"/>
          <w:lang w:val="en-US"/>
        </w:rPr>
      </w:pPr>
      <w:r w:rsidRPr="00CD68F7">
        <w:rPr>
          <w:rFonts w:ascii="Arial" w:hAnsi="Arial" w:cs="Arial" w:hint="eastAsia"/>
          <w:lang w:val="en-GB" w:eastAsia="zh-CN"/>
        </w:rPr>
        <w:t>摆轮夹板与机板</w:t>
      </w:r>
      <w:r w:rsidRPr="00CD68F7">
        <w:rPr>
          <w:rFonts w:ascii="Arial" w:hAnsi="Arial" w:cs="Arial" w:hint="eastAsia"/>
          <w:lang w:val="en-US" w:eastAsia="zh-CN"/>
        </w:rPr>
        <w:t>：</w:t>
      </w:r>
      <w:r w:rsidR="00741B2D" w:rsidRPr="00CD68F7">
        <w:rPr>
          <w:rFonts w:ascii="Arial" w:hAnsi="Arial" w:cs="Arial"/>
          <w:lang w:val="en-US" w:eastAsia="zh-CN"/>
        </w:rPr>
        <w:t xml:space="preserve">Benjamin </w:t>
      </w:r>
      <w:proofErr w:type="spellStart"/>
      <w:r w:rsidR="00741B2D" w:rsidRPr="00CD68F7">
        <w:rPr>
          <w:rFonts w:ascii="Arial" w:hAnsi="Arial" w:cs="Arial"/>
          <w:lang w:val="en-US" w:eastAsia="zh-CN"/>
        </w:rPr>
        <w:t>Signoud</w:t>
      </w:r>
      <w:proofErr w:type="spellEnd"/>
      <w:r w:rsidR="00741B2D" w:rsidRPr="00CD68F7">
        <w:rPr>
          <w:rFonts w:ascii="Arial" w:hAnsi="Arial" w:cs="Arial"/>
          <w:lang w:val="en-US" w:eastAsia="zh-CN"/>
        </w:rPr>
        <w:t xml:space="preserve"> </w:t>
      </w:r>
      <w:r w:rsidR="007470E2" w:rsidRPr="00CD68F7">
        <w:rPr>
          <w:rFonts w:ascii="Arial" w:hAnsi="Arial" w:cs="Arial"/>
          <w:lang w:val="en-US"/>
        </w:rPr>
        <w:t xml:space="preserve">/ </w:t>
      </w:r>
      <w:r w:rsidRPr="00CD68F7">
        <w:rPr>
          <w:rFonts w:ascii="Arial" w:hAnsi="Arial" w:cs="Arial"/>
          <w:lang w:val="en-US"/>
        </w:rPr>
        <w:t>AMECAP</w:t>
      </w:r>
      <w:r w:rsidR="00B16FB2" w:rsidRPr="00CD68F7">
        <w:rPr>
          <w:lang w:val="en-US"/>
        </w:rPr>
        <w:br/>
      </w:r>
      <w:r w:rsidR="0055218E" w:rsidRPr="00827404">
        <w:rPr>
          <w:rFonts w:ascii="Arial" w:hAnsi="Arial" w:cs="Arial"/>
          <w:b/>
          <w:bCs/>
          <w:lang w:eastAsia="zh-CN"/>
        </w:rPr>
        <w:t>平衡摆轮</w:t>
      </w:r>
      <w:r w:rsidR="0055218E" w:rsidRPr="00827404">
        <w:rPr>
          <w:rFonts w:ascii="Arial" w:hAnsi="Arial" w:cs="Arial"/>
          <w:b/>
          <w:bCs/>
          <w:lang w:val="en-US" w:eastAsia="zh-CN"/>
        </w:rPr>
        <w:t>：</w:t>
      </w:r>
      <w:r w:rsidR="0055218E" w:rsidRPr="00827404">
        <w:rPr>
          <w:rFonts w:ascii="Arial" w:hAnsi="Arial" w:cs="Arial"/>
          <w:lang w:val="en-US" w:eastAsia="zh-CN"/>
        </w:rPr>
        <w:t xml:space="preserve">Precision Engineering </w:t>
      </w:r>
      <w:r w:rsidR="00B16FB2" w:rsidRPr="00827404">
        <w:rPr>
          <w:rFonts w:ascii="Arial" w:hAnsi="Arial" w:cs="Arial"/>
          <w:lang w:val="en-GB"/>
        </w:rPr>
        <w:br/>
      </w:r>
      <w:r w:rsidRPr="00827404">
        <w:rPr>
          <w:rFonts w:ascii="Arial" w:hAnsi="Arial" w:cs="Arial" w:hint="eastAsia"/>
          <w:lang w:val="de-CH" w:eastAsia="zh-CN"/>
        </w:rPr>
        <w:t>游丝摆轮</w:t>
      </w:r>
      <w:r w:rsidRPr="00827404">
        <w:rPr>
          <w:rFonts w:ascii="Arial" w:hAnsi="Arial" w:cs="Arial" w:hint="eastAsia"/>
          <w:lang w:val="en-US" w:eastAsia="zh-CN"/>
        </w:rPr>
        <w:t>：</w:t>
      </w:r>
      <w:r w:rsidRPr="00827404">
        <w:rPr>
          <w:rFonts w:ascii="Arial" w:hAnsi="Arial" w:cs="Arial"/>
          <w:lang w:val="en-US"/>
        </w:rPr>
        <w:t xml:space="preserve">Stefan Schwab / Schwab-Feller </w:t>
      </w:r>
      <w:r w:rsidR="00380B97" w:rsidRPr="00827404">
        <w:rPr>
          <w:rFonts w:ascii="Arial" w:hAnsi="Arial" w:cs="Arial"/>
          <w:lang w:val="en-US"/>
        </w:rPr>
        <w:br/>
      </w:r>
      <w:r w:rsidRPr="00827404">
        <w:rPr>
          <w:rFonts w:ascii="Arial" w:hAnsi="Arial" w:cs="Arial" w:hint="eastAsia"/>
          <w:lang w:val="en-US" w:eastAsia="zh-CN"/>
        </w:rPr>
        <w:t>夹板：</w:t>
      </w:r>
      <w:proofErr w:type="spellStart"/>
      <w:r w:rsidRPr="00827404">
        <w:rPr>
          <w:rFonts w:ascii="Arial" w:hAnsi="Arial" w:cs="Arial"/>
          <w:lang w:val="en-US"/>
        </w:rPr>
        <w:t>Rodrigue</w:t>
      </w:r>
      <w:proofErr w:type="spellEnd"/>
      <w:r w:rsidRPr="00827404">
        <w:rPr>
          <w:rFonts w:ascii="Arial" w:hAnsi="Arial" w:cs="Arial"/>
          <w:lang w:val="en-US"/>
        </w:rPr>
        <w:t xml:space="preserve"> Baume / </w:t>
      </w:r>
      <w:proofErr w:type="spellStart"/>
      <w:r w:rsidR="00056ECD" w:rsidRPr="00827404">
        <w:rPr>
          <w:rFonts w:ascii="Arial" w:hAnsi="Arial" w:cs="Arial"/>
          <w:lang w:val="en-US"/>
        </w:rPr>
        <w:t>HorloFab</w:t>
      </w:r>
      <w:proofErr w:type="spellEnd"/>
      <w:r w:rsidR="004D3834" w:rsidRPr="00827404">
        <w:rPr>
          <w:rFonts w:ascii="Arial" w:hAnsi="Arial" w:cs="Arial"/>
          <w:lang w:val="en-US"/>
        </w:rPr>
        <w:br/>
      </w:r>
      <w:r w:rsidRPr="00827404">
        <w:rPr>
          <w:rFonts w:ascii="Arial" w:hAnsi="Arial" w:cs="Arial" w:hint="eastAsia"/>
          <w:lang w:val="en-US" w:eastAsia="zh-CN"/>
        </w:rPr>
        <w:t>万年历零件：</w:t>
      </w:r>
      <w:r w:rsidRPr="00827404">
        <w:rPr>
          <w:rFonts w:ascii="Arial" w:hAnsi="Arial" w:cs="Arial"/>
          <w:lang w:val="en-US"/>
        </w:rPr>
        <w:t xml:space="preserve">Alain Pellet / </w:t>
      </w:r>
      <w:proofErr w:type="spellStart"/>
      <w:r w:rsidRPr="00827404">
        <w:rPr>
          <w:rFonts w:ascii="Arial" w:hAnsi="Arial" w:cs="Arial"/>
          <w:lang w:val="en-US"/>
        </w:rPr>
        <w:t>Elefil</w:t>
      </w:r>
      <w:proofErr w:type="spellEnd"/>
      <w:r w:rsidRPr="00827404">
        <w:rPr>
          <w:rFonts w:ascii="Arial" w:hAnsi="Arial" w:cs="Arial"/>
          <w:lang w:val="en-US"/>
        </w:rPr>
        <w:t xml:space="preserve"> </w:t>
      </w:r>
      <w:r w:rsidR="00380B97" w:rsidRPr="00827404">
        <w:rPr>
          <w:rFonts w:ascii="Arial" w:hAnsi="Arial" w:cs="Arial"/>
          <w:lang w:val="en-US"/>
        </w:rPr>
        <w:t>Swiss</w:t>
      </w:r>
      <w:r w:rsidR="004D3834" w:rsidRPr="00827404">
        <w:rPr>
          <w:rFonts w:ascii="Arial" w:hAnsi="Arial" w:cs="Arial"/>
          <w:lang w:val="en-US"/>
        </w:rPr>
        <w:br/>
      </w:r>
      <w:r w:rsidRPr="00827404">
        <w:rPr>
          <w:rFonts w:ascii="Arial" w:hAnsi="Arial" w:cs="Arial" w:hint="eastAsia"/>
          <w:lang w:val="en-GB" w:eastAsia="zh-CN"/>
        </w:rPr>
        <w:t>机芯手工雕刻</w:t>
      </w:r>
      <w:r w:rsidR="004D033D" w:rsidRPr="00827404">
        <w:rPr>
          <w:rFonts w:ascii="Arial" w:hAnsi="Arial" w:cs="Arial" w:hint="eastAsia"/>
          <w:lang w:val="en-US" w:eastAsia="zh-CN"/>
        </w:rPr>
        <w:t>:</w:t>
      </w:r>
      <w:r w:rsidR="00D64117" w:rsidRPr="00827404">
        <w:rPr>
          <w:rFonts w:ascii="Arial" w:hAnsi="Arial" w:cs="Arial"/>
          <w:lang w:val="en-US"/>
        </w:rPr>
        <w:t xml:space="preserve"> </w:t>
      </w:r>
      <w:proofErr w:type="spellStart"/>
      <w:r w:rsidR="00D64117" w:rsidRPr="00827404">
        <w:rPr>
          <w:rFonts w:ascii="Arial" w:hAnsi="Arial" w:cs="Arial"/>
          <w:lang w:val="en-US"/>
        </w:rPr>
        <w:t>Glypto</w:t>
      </w:r>
      <w:proofErr w:type="spellEnd"/>
      <w:r w:rsidR="004D3834" w:rsidRPr="00827404">
        <w:rPr>
          <w:rFonts w:ascii="Arial" w:hAnsi="Arial" w:cs="Arial"/>
          <w:lang w:val="en-US"/>
        </w:rPr>
        <w:br/>
      </w:r>
      <w:r w:rsidRPr="00827404">
        <w:rPr>
          <w:rFonts w:ascii="Arial" w:hAnsi="Arial" w:cs="Arial" w:hint="eastAsia"/>
          <w:lang w:val="en-GB" w:eastAsia="zh-CN"/>
        </w:rPr>
        <w:t>机芯组件手工精修</w:t>
      </w:r>
      <w:r w:rsidRPr="00827404">
        <w:rPr>
          <w:rFonts w:ascii="Arial" w:hAnsi="Arial" w:cs="Arial" w:hint="eastAsia"/>
          <w:lang w:val="en-US" w:eastAsia="zh-CN"/>
        </w:rPr>
        <w:t>：</w:t>
      </w:r>
      <w:r w:rsidRPr="00827404">
        <w:rPr>
          <w:rFonts w:ascii="Arial" w:hAnsi="Arial" w:cs="Arial"/>
          <w:lang w:val="en-US"/>
        </w:rPr>
        <w:t xml:space="preserve">Jacques-Adrien </w:t>
      </w:r>
      <w:proofErr w:type="spellStart"/>
      <w:r w:rsidRPr="00827404">
        <w:rPr>
          <w:rFonts w:ascii="Arial" w:hAnsi="Arial" w:cs="Arial"/>
          <w:lang w:val="en-US"/>
        </w:rPr>
        <w:t>Rochat</w:t>
      </w:r>
      <w:proofErr w:type="spellEnd"/>
      <w:r w:rsidRPr="00827404">
        <w:rPr>
          <w:rFonts w:ascii="Arial" w:hAnsi="Arial" w:cs="Arial"/>
          <w:lang w:val="en-US"/>
        </w:rPr>
        <w:t xml:space="preserve"> </w:t>
      </w:r>
      <w:r w:rsidR="00F87C43" w:rsidRPr="00827404">
        <w:rPr>
          <w:rFonts w:ascii="Arial" w:hAnsi="Arial" w:cs="Arial" w:hint="eastAsia"/>
          <w:lang w:val="en-US" w:eastAsia="zh-CN"/>
        </w:rPr>
        <w:t>与</w:t>
      </w:r>
      <w:r w:rsidR="00F87C43" w:rsidRPr="00827404">
        <w:rPr>
          <w:rFonts w:ascii="Arial" w:hAnsi="Arial" w:cs="Arial" w:hint="eastAsia"/>
          <w:lang w:val="en-US" w:eastAsia="zh-CN"/>
        </w:rPr>
        <w:t xml:space="preserve"> D</w:t>
      </w:r>
      <w:r w:rsidR="00F87C43" w:rsidRPr="00827404">
        <w:rPr>
          <w:rFonts w:ascii="Arial" w:hAnsi="Arial" w:cs="Arial"/>
          <w:lang w:val="en-US" w:eastAsia="zh-CN"/>
        </w:rPr>
        <w:t>e</w:t>
      </w:r>
      <w:r w:rsidR="00F87C43" w:rsidRPr="00827404">
        <w:rPr>
          <w:rFonts w:ascii="Arial" w:hAnsi="Arial" w:cs="Arial" w:hint="eastAsia"/>
          <w:lang w:val="en-US" w:eastAsia="zh-CN"/>
        </w:rPr>
        <w:t xml:space="preserve">nis </w:t>
      </w:r>
      <w:r w:rsidR="00F87C43" w:rsidRPr="00827404">
        <w:rPr>
          <w:rFonts w:ascii="Arial" w:hAnsi="Arial" w:cs="Arial"/>
          <w:lang w:val="en-US" w:eastAsia="zh-CN"/>
        </w:rPr>
        <w:t xml:space="preserve">Garcia </w:t>
      </w:r>
      <w:r w:rsidRPr="00827404">
        <w:rPr>
          <w:rFonts w:ascii="Arial" w:hAnsi="Arial" w:cs="Arial"/>
          <w:lang w:val="en-US"/>
        </w:rPr>
        <w:t xml:space="preserve">/ C-L </w:t>
      </w:r>
      <w:proofErr w:type="spellStart"/>
      <w:r w:rsidRPr="00827404">
        <w:rPr>
          <w:rFonts w:ascii="Arial" w:hAnsi="Arial" w:cs="Arial"/>
          <w:lang w:val="en-US"/>
        </w:rPr>
        <w:t>Rochat</w:t>
      </w:r>
      <w:proofErr w:type="spellEnd"/>
      <w:r w:rsidR="00237F47" w:rsidRPr="00827404">
        <w:rPr>
          <w:rFonts w:ascii="Arial" w:hAnsi="Arial" w:cs="Arial"/>
          <w:lang w:eastAsia="zh-CN"/>
        </w:rPr>
        <w:t>、</w:t>
      </w:r>
      <w:r w:rsidR="00237F47" w:rsidRPr="00827404">
        <w:rPr>
          <w:rFonts w:ascii="Arial" w:hAnsi="Arial" w:cs="Arial"/>
          <w:lang w:val="en-US" w:eastAsia="zh-CN"/>
        </w:rPr>
        <w:t>DSMI</w:t>
      </w:r>
      <w:r w:rsidR="004D3834" w:rsidRPr="00827404">
        <w:rPr>
          <w:rFonts w:ascii="Arial" w:hAnsi="Arial" w:cs="Arial"/>
          <w:lang w:val="en-US"/>
        </w:rPr>
        <w:br/>
      </w:r>
      <w:r w:rsidRPr="00827404">
        <w:rPr>
          <w:rFonts w:ascii="Arial" w:hAnsi="Arial" w:cs="Arial"/>
          <w:lang w:val="en-US"/>
        </w:rPr>
        <w:t>PVD</w:t>
      </w:r>
      <w:r w:rsidRPr="00827404">
        <w:rPr>
          <w:rFonts w:ascii="Arial" w:hAnsi="Arial" w:cs="Arial" w:hint="eastAsia"/>
          <w:lang w:val="en-GB" w:eastAsia="zh-CN"/>
        </w:rPr>
        <w:t>镀层</w:t>
      </w:r>
      <w:r w:rsidRPr="00827404">
        <w:rPr>
          <w:rFonts w:ascii="Arial" w:hAnsi="Arial" w:cs="Arial" w:hint="eastAsia"/>
          <w:lang w:val="en-US" w:eastAsia="zh-CN"/>
        </w:rPr>
        <w:t>：</w:t>
      </w:r>
      <w:r w:rsidRPr="00827404">
        <w:rPr>
          <w:rFonts w:ascii="Arial" w:hAnsi="Arial" w:cs="Arial"/>
          <w:lang w:val="en-US"/>
        </w:rPr>
        <w:t xml:space="preserve">Pierre-Albert Steinmann / Positive Coating </w:t>
      </w:r>
      <w:r w:rsidR="004D3834" w:rsidRPr="00827404">
        <w:rPr>
          <w:rFonts w:ascii="Arial" w:hAnsi="Arial" w:cs="Arial"/>
          <w:lang w:val="en-US"/>
        </w:rPr>
        <w:br/>
      </w:r>
      <w:r w:rsidR="0055218E" w:rsidRPr="00827404">
        <w:rPr>
          <w:rFonts w:ascii="Arial" w:hAnsi="Arial" w:cs="Arial"/>
          <w:b/>
          <w:bCs/>
          <w:lang w:eastAsia="zh-CN"/>
        </w:rPr>
        <w:t>机芯组装</w:t>
      </w:r>
      <w:r w:rsidR="0055218E" w:rsidRPr="00827404">
        <w:rPr>
          <w:rFonts w:ascii="Arial" w:hAnsi="Arial" w:cs="Arial"/>
          <w:b/>
          <w:bCs/>
          <w:lang w:val="en-US" w:eastAsia="zh-CN"/>
        </w:rPr>
        <w:t>：</w:t>
      </w:r>
      <w:r w:rsidR="0055218E" w:rsidRPr="00827404">
        <w:rPr>
          <w:rFonts w:ascii="Arial" w:hAnsi="Arial" w:cs="Arial"/>
          <w:lang w:val="en-US" w:eastAsia="zh-CN"/>
        </w:rPr>
        <w:t>Didier Dumas</w:t>
      </w:r>
      <w:r w:rsidR="0055218E" w:rsidRPr="00827404">
        <w:rPr>
          <w:rFonts w:ascii="Arial" w:hAnsi="Arial" w:cs="Arial"/>
          <w:lang w:eastAsia="zh-CN"/>
        </w:rPr>
        <w:t>、</w:t>
      </w:r>
      <w:r w:rsidR="0055218E" w:rsidRPr="00827404">
        <w:rPr>
          <w:rFonts w:ascii="Arial" w:hAnsi="Arial" w:cs="Arial"/>
          <w:lang w:val="en-US" w:eastAsia="zh-CN"/>
        </w:rPr>
        <w:t xml:space="preserve">Georges </w:t>
      </w:r>
      <w:proofErr w:type="spellStart"/>
      <w:r w:rsidR="0055218E" w:rsidRPr="00827404">
        <w:rPr>
          <w:rFonts w:ascii="Arial" w:hAnsi="Arial" w:cs="Arial"/>
          <w:lang w:val="en-US" w:eastAsia="zh-CN"/>
        </w:rPr>
        <w:t>Veisy</w:t>
      </w:r>
      <w:proofErr w:type="spellEnd"/>
      <w:r w:rsidR="0055218E" w:rsidRPr="00827404">
        <w:rPr>
          <w:rFonts w:ascii="Arial" w:hAnsi="Arial" w:cs="Arial"/>
          <w:lang w:eastAsia="zh-CN"/>
        </w:rPr>
        <w:t>、</w:t>
      </w:r>
      <w:r w:rsidR="0055218E" w:rsidRPr="00827404">
        <w:rPr>
          <w:rFonts w:ascii="Arial" w:hAnsi="Arial" w:cs="Arial"/>
          <w:lang w:val="en-US" w:eastAsia="zh-CN"/>
        </w:rPr>
        <w:t xml:space="preserve">Anne </w:t>
      </w:r>
      <w:proofErr w:type="spellStart"/>
      <w:r w:rsidR="0055218E" w:rsidRPr="00827404">
        <w:rPr>
          <w:rFonts w:ascii="Arial" w:hAnsi="Arial" w:cs="Arial"/>
          <w:lang w:val="en-US" w:eastAsia="zh-CN"/>
        </w:rPr>
        <w:t>Guiter</w:t>
      </w:r>
      <w:proofErr w:type="spellEnd"/>
      <w:r w:rsidR="0055218E" w:rsidRPr="00827404">
        <w:rPr>
          <w:rFonts w:ascii="Arial" w:hAnsi="Arial" w:cs="Arial"/>
          <w:lang w:eastAsia="zh-CN"/>
        </w:rPr>
        <w:t>、</w:t>
      </w:r>
      <w:r w:rsidR="0055218E" w:rsidRPr="00827404">
        <w:rPr>
          <w:rFonts w:ascii="Arial" w:hAnsi="Arial" w:cs="Arial"/>
          <w:lang w:val="en-US" w:eastAsia="zh-CN"/>
        </w:rPr>
        <w:t xml:space="preserve">Emmanuel </w:t>
      </w:r>
      <w:proofErr w:type="spellStart"/>
      <w:r w:rsidR="0055218E" w:rsidRPr="00827404">
        <w:rPr>
          <w:rFonts w:ascii="Arial" w:hAnsi="Arial" w:cs="Arial"/>
          <w:lang w:val="en-US" w:eastAsia="zh-CN"/>
        </w:rPr>
        <w:t>Maitre</w:t>
      </w:r>
      <w:proofErr w:type="spellEnd"/>
      <w:r w:rsidR="0055218E" w:rsidRPr="00827404">
        <w:rPr>
          <w:rFonts w:ascii="Arial" w:hAnsi="Arial" w:cs="Arial"/>
          <w:lang w:eastAsia="zh-CN"/>
        </w:rPr>
        <w:t>、</w:t>
      </w:r>
      <w:r w:rsidR="0055218E" w:rsidRPr="00827404">
        <w:rPr>
          <w:rFonts w:ascii="Arial" w:hAnsi="Arial" w:cs="Arial"/>
          <w:lang w:val="en-US" w:eastAsia="zh-CN"/>
        </w:rPr>
        <w:t xml:space="preserve">Henri </w:t>
      </w:r>
      <w:proofErr w:type="spellStart"/>
      <w:r w:rsidR="0055218E" w:rsidRPr="00827404">
        <w:rPr>
          <w:rFonts w:ascii="Arial" w:hAnsi="Arial" w:cs="Arial"/>
          <w:lang w:val="en-US" w:eastAsia="zh-CN"/>
        </w:rPr>
        <w:t>Porteboeuf</w:t>
      </w:r>
      <w:proofErr w:type="spellEnd"/>
      <w:r w:rsidR="0055218E" w:rsidRPr="00827404">
        <w:rPr>
          <w:rFonts w:ascii="Arial" w:hAnsi="Arial" w:cs="Arial"/>
          <w:lang w:eastAsia="zh-CN"/>
        </w:rPr>
        <w:t>、</w:t>
      </w:r>
      <w:r w:rsidR="0055218E" w:rsidRPr="00827404">
        <w:rPr>
          <w:rFonts w:ascii="Arial" w:hAnsi="Arial" w:cs="Arial"/>
          <w:lang w:val="en-US" w:eastAsia="zh-CN"/>
        </w:rPr>
        <w:t xml:space="preserve">Mathieu </w:t>
      </w:r>
      <w:proofErr w:type="spellStart"/>
      <w:r w:rsidR="0055218E" w:rsidRPr="00827404">
        <w:rPr>
          <w:rFonts w:ascii="Arial" w:hAnsi="Arial" w:cs="Arial"/>
          <w:lang w:val="en-US" w:eastAsia="zh-CN"/>
        </w:rPr>
        <w:t>Lecoultre</w:t>
      </w:r>
      <w:proofErr w:type="spellEnd"/>
      <w:r w:rsidR="0055218E" w:rsidRPr="00827404">
        <w:rPr>
          <w:rFonts w:ascii="Arial" w:hAnsi="Arial" w:cs="Arial"/>
          <w:lang w:eastAsia="zh-CN"/>
        </w:rPr>
        <w:t>与</w:t>
      </w:r>
      <w:r w:rsidR="0055218E" w:rsidRPr="00827404">
        <w:rPr>
          <w:rFonts w:ascii="Arial" w:hAnsi="Arial" w:cs="Arial"/>
          <w:lang w:val="en-US" w:eastAsia="zh-CN"/>
        </w:rPr>
        <w:t xml:space="preserve">Amandine </w:t>
      </w:r>
      <w:proofErr w:type="spellStart"/>
      <w:r w:rsidR="0055218E" w:rsidRPr="00827404">
        <w:rPr>
          <w:rFonts w:ascii="Arial" w:hAnsi="Arial" w:cs="Arial"/>
          <w:lang w:val="en-US" w:eastAsia="zh-CN"/>
        </w:rPr>
        <w:t>Bascoul</w:t>
      </w:r>
      <w:proofErr w:type="spellEnd"/>
      <w:r w:rsidR="0055218E" w:rsidRPr="00827404">
        <w:rPr>
          <w:rFonts w:ascii="Arial" w:hAnsi="Arial" w:cs="Arial"/>
          <w:lang w:val="en-US" w:eastAsia="zh-CN"/>
        </w:rPr>
        <w:t>／</w:t>
      </w:r>
      <w:r w:rsidR="0055218E" w:rsidRPr="00827404">
        <w:rPr>
          <w:rFonts w:ascii="Arial" w:hAnsi="Arial" w:cs="Arial"/>
          <w:lang w:val="en-US" w:eastAsia="zh-CN"/>
        </w:rPr>
        <w:t>MB&amp;F</w:t>
      </w:r>
      <w:r w:rsidR="004D3834" w:rsidRPr="00827404">
        <w:rPr>
          <w:rFonts w:ascii="Arial" w:hAnsi="Arial" w:cs="Arial"/>
          <w:lang w:val="en-US"/>
        </w:rPr>
        <w:br/>
      </w:r>
      <w:r w:rsidRPr="00827404">
        <w:rPr>
          <w:rFonts w:ascii="Arial" w:hAnsi="Arial" w:cs="Arial" w:hint="eastAsia"/>
          <w:lang w:val="en-GB" w:eastAsia="zh-CN"/>
        </w:rPr>
        <w:t>售后服务</w:t>
      </w:r>
      <w:r w:rsidRPr="00827404">
        <w:rPr>
          <w:rFonts w:ascii="Arial" w:hAnsi="Arial" w:cs="Arial" w:hint="eastAsia"/>
          <w:lang w:val="en-US" w:eastAsia="zh-CN"/>
        </w:rPr>
        <w:t>：</w:t>
      </w:r>
      <w:r w:rsidR="00777067" w:rsidRPr="00827404">
        <w:rPr>
          <w:rFonts w:ascii="Arial" w:hAnsi="Arial" w:cs="Arial"/>
          <w:lang w:val="en-US"/>
        </w:rPr>
        <w:t xml:space="preserve">Thomas </w:t>
      </w:r>
      <w:proofErr w:type="spellStart"/>
      <w:r w:rsidR="00777067" w:rsidRPr="00827404">
        <w:rPr>
          <w:rFonts w:ascii="Arial" w:hAnsi="Arial" w:cs="Arial"/>
          <w:lang w:val="en-US"/>
        </w:rPr>
        <w:t>Imberti</w:t>
      </w:r>
      <w:proofErr w:type="spellEnd"/>
      <w:r w:rsidRPr="00827404">
        <w:rPr>
          <w:rFonts w:ascii="Arial" w:hAnsi="Arial" w:cs="Arial"/>
          <w:lang w:val="en-US"/>
        </w:rPr>
        <w:t xml:space="preserve"> / MB&amp;F</w:t>
      </w:r>
      <w:r w:rsidR="004D3834" w:rsidRPr="00827404">
        <w:rPr>
          <w:rFonts w:ascii="Arial" w:hAnsi="Arial" w:cs="Arial"/>
          <w:lang w:val="en-US"/>
        </w:rPr>
        <w:br/>
      </w:r>
      <w:r w:rsidR="00593752" w:rsidRPr="00827404">
        <w:rPr>
          <w:rFonts w:ascii="Arial" w:hAnsi="Arial" w:cs="Arial" w:hint="eastAsia"/>
          <w:lang w:val="en-GB" w:eastAsia="zh-CN"/>
        </w:rPr>
        <w:t>内部车削</w:t>
      </w:r>
      <w:r w:rsidR="00593752" w:rsidRPr="00827404">
        <w:rPr>
          <w:rFonts w:ascii="Arial" w:hAnsi="Arial" w:cs="Arial" w:hint="eastAsia"/>
          <w:lang w:val="en-US" w:eastAsia="zh-CN"/>
        </w:rPr>
        <w:t>：</w:t>
      </w:r>
      <w:r w:rsidR="00593752" w:rsidRPr="00827404">
        <w:rPr>
          <w:rFonts w:ascii="Arial" w:hAnsi="Arial" w:cs="Arial"/>
          <w:lang w:val="en-US"/>
        </w:rPr>
        <w:t xml:space="preserve">Alain </w:t>
      </w:r>
      <w:proofErr w:type="spellStart"/>
      <w:r w:rsidR="00593752" w:rsidRPr="00827404">
        <w:rPr>
          <w:rFonts w:ascii="Arial" w:hAnsi="Arial" w:cs="Arial"/>
          <w:lang w:val="en-US"/>
        </w:rPr>
        <w:t>Lemarchand</w:t>
      </w:r>
      <w:proofErr w:type="spellEnd"/>
      <w:r w:rsidR="00593752" w:rsidRPr="00827404">
        <w:rPr>
          <w:rFonts w:ascii="Arial" w:hAnsi="Arial" w:cs="Arial"/>
          <w:lang w:val="en-US"/>
        </w:rPr>
        <w:t xml:space="preserve">,  </w:t>
      </w:r>
      <w:r w:rsidR="00593752" w:rsidRPr="00827404">
        <w:rPr>
          <w:rFonts w:ascii="Arial" w:hAnsi="Arial" w:cs="Arial" w:hint="eastAsia"/>
          <w:lang w:val="en-US" w:eastAsia="zh-CN"/>
        </w:rPr>
        <w:t xml:space="preserve">Jean-Baptiste </w:t>
      </w:r>
      <w:proofErr w:type="spellStart"/>
      <w:r w:rsidR="00593752" w:rsidRPr="00827404">
        <w:rPr>
          <w:rFonts w:ascii="Arial" w:hAnsi="Arial" w:cs="Arial"/>
          <w:lang w:val="en-US" w:eastAsia="zh-CN"/>
        </w:rPr>
        <w:t>Prétot</w:t>
      </w:r>
      <w:proofErr w:type="spellEnd"/>
      <w:r w:rsidR="001870F6">
        <w:rPr>
          <w:rFonts w:ascii="Microsoft YaHei" w:eastAsia="Microsoft YaHei" w:hAnsi="Microsoft YaHei" w:cs="Microsoft YaHei" w:hint="eastAsia"/>
          <w:lang w:val="zh-CN"/>
        </w:rPr>
        <w:t>,</w:t>
      </w:r>
      <w:r w:rsidR="001870F6" w:rsidRPr="00827404">
        <w:rPr>
          <w:rFonts w:ascii="Arial" w:eastAsia="Calibri" w:hAnsi="Arial" w:cs="Arial"/>
          <w:lang w:val="en-US"/>
        </w:rPr>
        <w:t xml:space="preserve"> </w:t>
      </w:r>
      <w:r w:rsidR="00593752" w:rsidRPr="00827404">
        <w:rPr>
          <w:rFonts w:ascii="Arial" w:eastAsia="Calibri" w:hAnsi="Arial" w:cs="Arial"/>
          <w:lang w:val="en-US"/>
        </w:rPr>
        <w:t xml:space="preserve">Romain </w:t>
      </w:r>
      <w:proofErr w:type="spellStart"/>
      <w:r w:rsidR="00593752" w:rsidRPr="00827404">
        <w:rPr>
          <w:rFonts w:ascii="Arial" w:eastAsia="Calibri" w:hAnsi="Arial" w:cs="Arial"/>
          <w:lang w:val="en-US"/>
        </w:rPr>
        <w:t>Camplo</w:t>
      </w:r>
      <w:proofErr w:type="spellEnd"/>
      <w:r w:rsidR="001870F6">
        <w:rPr>
          <w:rFonts w:ascii="Arial" w:eastAsia="Calibri" w:hAnsi="Arial" w:cs="Arial"/>
          <w:lang w:val="en-US"/>
        </w:rPr>
        <w:t xml:space="preserve"> </w:t>
      </w:r>
      <w:r w:rsidR="001870F6" w:rsidRPr="00827404">
        <w:rPr>
          <w:rFonts w:ascii="Microsoft YaHei" w:eastAsia="Microsoft YaHei" w:hAnsi="Microsoft YaHei" w:cs="Microsoft YaHei" w:hint="eastAsia"/>
          <w:lang w:val="zh-CN"/>
        </w:rPr>
        <w:t>与</w:t>
      </w:r>
      <w:proofErr w:type="spellStart"/>
      <w:r w:rsidR="001870F6" w:rsidRPr="002412A7">
        <w:rPr>
          <w:rFonts w:ascii="Arial" w:hAnsi="Arial" w:cs="Arial"/>
          <w:lang w:val="en-GB"/>
        </w:rPr>
        <w:t>Stéphanie</w:t>
      </w:r>
      <w:proofErr w:type="spellEnd"/>
      <w:r w:rsidR="001870F6" w:rsidRPr="002412A7">
        <w:rPr>
          <w:rFonts w:ascii="Arial" w:hAnsi="Arial" w:cs="Arial"/>
          <w:lang w:val="en-GB"/>
        </w:rPr>
        <w:t xml:space="preserve"> Carvalho Correia</w:t>
      </w:r>
      <w:r w:rsidR="001870F6" w:rsidRPr="00827404">
        <w:rPr>
          <w:rFonts w:ascii="Arial" w:hAnsi="Arial" w:cs="Arial"/>
          <w:lang w:val="en-US"/>
        </w:rPr>
        <w:t xml:space="preserve"> </w:t>
      </w:r>
      <w:r w:rsidR="00593752" w:rsidRPr="00827404">
        <w:rPr>
          <w:rFonts w:ascii="Arial" w:hAnsi="Arial" w:cs="Arial"/>
          <w:lang w:val="en-US"/>
        </w:rPr>
        <w:t>/ MB&amp;F</w:t>
      </w:r>
      <w:r w:rsidR="00593752" w:rsidRPr="00827404">
        <w:rPr>
          <w:rFonts w:ascii="Arial" w:hAnsi="Arial" w:cs="Arial"/>
          <w:lang w:val="en-US"/>
        </w:rPr>
        <w:br/>
      </w:r>
      <w:r w:rsidRPr="00827404">
        <w:rPr>
          <w:rFonts w:ascii="Arial" w:hAnsi="Arial" w:cs="Arial" w:hint="eastAsia"/>
          <w:lang w:val="en-GB" w:eastAsia="zh-CN"/>
        </w:rPr>
        <w:t>质量检测</w:t>
      </w:r>
      <w:r w:rsidRPr="00827404">
        <w:rPr>
          <w:rFonts w:ascii="Arial" w:hAnsi="Arial" w:cs="Arial" w:hint="eastAsia"/>
          <w:lang w:val="en-US" w:eastAsia="zh-CN"/>
        </w:rPr>
        <w:t>：</w:t>
      </w:r>
      <w:r w:rsidR="0055218E" w:rsidRPr="00827404">
        <w:rPr>
          <w:rFonts w:ascii="Arial" w:hAnsi="Arial" w:cs="Arial"/>
          <w:lang w:val="en-US" w:eastAsia="zh-CN"/>
        </w:rPr>
        <w:t xml:space="preserve"> Cyril Fallet</w:t>
      </w:r>
      <w:r w:rsidR="0055218E" w:rsidRPr="00827404">
        <w:rPr>
          <w:rFonts w:ascii="Arial" w:hAnsi="Arial" w:cs="Arial"/>
          <w:lang w:eastAsia="zh-CN"/>
        </w:rPr>
        <w:t>与</w:t>
      </w:r>
      <w:r w:rsidR="0055218E" w:rsidRPr="00827404">
        <w:rPr>
          <w:rFonts w:ascii="Arial" w:hAnsi="Arial" w:cs="Arial"/>
          <w:lang w:val="en-US" w:eastAsia="zh-CN"/>
        </w:rPr>
        <w:t xml:space="preserve">Jennifer </w:t>
      </w:r>
      <w:proofErr w:type="spellStart"/>
      <w:r w:rsidR="0055218E" w:rsidRPr="00827404">
        <w:rPr>
          <w:rFonts w:ascii="Arial" w:hAnsi="Arial" w:cs="Arial"/>
          <w:lang w:val="en-US" w:eastAsia="zh-CN"/>
        </w:rPr>
        <w:t>Long</w:t>
      </w:r>
      <w:r w:rsidR="001870F6">
        <w:rPr>
          <w:rFonts w:ascii="Arial" w:hAnsi="Arial" w:cs="Arial"/>
          <w:lang w:val="en-US" w:eastAsia="zh-CN"/>
        </w:rPr>
        <w:t>u</w:t>
      </w:r>
      <w:r w:rsidR="0055218E" w:rsidRPr="00827404">
        <w:rPr>
          <w:rFonts w:ascii="Arial" w:hAnsi="Arial" w:cs="Arial"/>
          <w:lang w:val="en-US" w:eastAsia="zh-CN"/>
        </w:rPr>
        <w:t>epez</w:t>
      </w:r>
      <w:proofErr w:type="spellEnd"/>
      <w:r w:rsidR="0055218E" w:rsidRPr="00827404">
        <w:rPr>
          <w:rFonts w:ascii="Arial" w:hAnsi="Arial" w:cs="Arial"/>
          <w:lang w:val="en-US" w:eastAsia="zh-CN"/>
        </w:rPr>
        <w:t xml:space="preserve"> / MB&amp;F / MB&amp;F</w:t>
      </w:r>
      <w:r w:rsidR="004D3834" w:rsidRPr="00827404">
        <w:rPr>
          <w:rFonts w:ascii="Arial" w:hAnsi="Arial" w:cs="Arial"/>
          <w:lang w:val="en-US"/>
        </w:rPr>
        <w:br/>
      </w:r>
      <w:r w:rsidR="00500959" w:rsidRPr="00827404">
        <w:rPr>
          <w:rFonts w:ascii="Arial" w:hAnsi="Arial" w:cs="Arial" w:hint="eastAsia"/>
          <w:lang w:val="de-CH" w:eastAsia="zh-CN"/>
        </w:rPr>
        <w:t>表壳</w:t>
      </w:r>
      <w:r w:rsidR="00500959" w:rsidRPr="00827404">
        <w:rPr>
          <w:rFonts w:ascii="Arial" w:hAnsi="Arial" w:cs="Arial" w:hint="eastAsia"/>
          <w:lang w:val="en-US" w:eastAsia="zh-CN"/>
        </w:rPr>
        <w:t>：</w:t>
      </w:r>
      <w:r w:rsidR="006E4888" w:rsidRPr="00827404">
        <w:rPr>
          <w:rFonts w:ascii="Arial" w:hAnsi="Arial" w:cs="Arial"/>
          <w:lang w:val="en-US"/>
        </w:rPr>
        <w:t xml:space="preserve">Alain </w:t>
      </w:r>
      <w:proofErr w:type="spellStart"/>
      <w:r w:rsidR="006E4888" w:rsidRPr="00827404">
        <w:rPr>
          <w:rFonts w:ascii="Arial" w:hAnsi="Arial" w:cs="Arial"/>
          <w:lang w:val="en-US"/>
        </w:rPr>
        <w:t>Lemarchand</w:t>
      </w:r>
      <w:proofErr w:type="spellEnd"/>
      <w:r w:rsidR="006E4888" w:rsidRPr="00827404">
        <w:rPr>
          <w:rFonts w:ascii="Arial" w:hAnsi="Arial" w:cs="Arial"/>
          <w:lang w:val="en-US"/>
        </w:rPr>
        <w:t xml:space="preserve"> </w:t>
      </w:r>
      <w:r w:rsidR="00593752" w:rsidRPr="00827404">
        <w:rPr>
          <w:rFonts w:ascii="Arial" w:hAnsi="Arial" w:cs="Arial"/>
          <w:lang w:val="en-US"/>
        </w:rPr>
        <w:t xml:space="preserve">,  </w:t>
      </w:r>
      <w:r w:rsidR="00593752" w:rsidRPr="00827404">
        <w:rPr>
          <w:rFonts w:ascii="Arial" w:hAnsi="Arial" w:cs="Arial" w:hint="eastAsia"/>
          <w:lang w:val="en-US" w:eastAsia="zh-CN"/>
        </w:rPr>
        <w:t xml:space="preserve">Jean-Baptiste </w:t>
      </w:r>
      <w:proofErr w:type="spellStart"/>
      <w:r w:rsidR="00593752" w:rsidRPr="00827404">
        <w:rPr>
          <w:rFonts w:ascii="Arial" w:hAnsi="Arial" w:cs="Arial"/>
          <w:lang w:val="en-US" w:eastAsia="zh-CN"/>
        </w:rPr>
        <w:t>Prétot</w:t>
      </w:r>
      <w:r w:rsidR="00593752" w:rsidRPr="00827404">
        <w:rPr>
          <w:rFonts w:ascii="Microsoft YaHei" w:eastAsia="Microsoft YaHei" w:hAnsi="Microsoft YaHei" w:cs="Microsoft YaHei" w:hint="eastAsia"/>
          <w:lang w:val="zh-CN"/>
        </w:rPr>
        <w:t>与</w:t>
      </w:r>
      <w:r w:rsidR="00593752" w:rsidRPr="00827404">
        <w:rPr>
          <w:rFonts w:ascii="Arial" w:eastAsia="Calibri" w:hAnsi="Arial" w:cs="Arial"/>
          <w:lang w:val="en-US"/>
        </w:rPr>
        <w:t>Romain</w:t>
      </w:r>
      <w:proofErr w:type="spellEnd"/>
      <w:r w:rsidR="00593752" w:rsidRPr="00827404">
        <w:rPr>
          <w:rFonts w:ascii="Arial" w:eastAsia="Calibri" w:hAnsi="Arial" w:cs="Arial"/>
          <w:lang w:val="en-US"/>
        </w:rPr>
        <w:t xml:space="preserve"> </w:t>
      </w:r>
      <w:proofErr w:type="spellStart"/>
      <w:r w:rsidR="00593752" w:rsidRPr="00827404">
        <w:rPr>
          <w:rFonts w:ascii="Arial" w:eastAsia="Calibri" w:hAnsi="Arial" w:cs="Arial"/>
          <w:lang w:val="en-US"/>
        </w:rPr>
        <w:t>Camplo</w:t>
      </w:r>
      <w:proofErr w:type="spellEnd"/>
      <w:r w:rsidR="00593752" w:rsidRPr="00827404">
        <w:rPr>
          <w:rFonts w:ascii="Arial" w:hAnsi="Arial" w:cs="Arial"/>
          <w:lang w:val="en-US"/>
        </w:rPr>
        <w:t xml:space="preserve"> </w:t>
      </w:r>
      <w:r w:rsidR="006E4888" w:rsidRPr="00827404">
        <w:rPr>
          <w:rFonts w:ascii="Arial" w:hAnsi="Arial" w:cs="Arial"/>
          <w:lang w:val="en-US"/>
        </w:rPr>
        <w:t>/ MB&amp;F</w:t>
      </w:r>
      <w:r w:rsidR="00C63DF2" w:rsidRPr="00827404">
        <w:rPr>
          <w:rFonts w:ascii="Arial" w:hAnsi="Arial" w:cs="Arial"/>
          <w:lang w:val="en-US"/>
        </w:rPr>
        <w:br/>
      </w:r>
      <w:r w:rsidR="006E4888" w:rsidRPr="00827404">
        <w:rPr>
          <w:rFonts w:ascii="Arial" w:hAnsi="Arial" w:cs="Arial" w:hint="eastAsia"/>
          <w:lang w:eastAsia="zh-CN"/>
        </w:rPr>
        <w:t>金条保管链</w:t>
      </w:r>
      <w:r w:rsidR="006E4888" w:rsidRPr="00827404">
        <w:rPr>
          <w:rFonts w:ascii="Arial" w:hAnsi="Arial" w:cs="Arial" w:hint="eastAsia"/>
          <w:lang w:val="en-US" w:eastAsia="zh-CN"/>
        </w:rPr>
        <w:t>：</w:t>
      </w:r>
      <w:r w:rsidR="00664A01" w:rsidRPr="00827404">
        <w:rPr>
          <w:rFonts w:ascii="Arial" w:hAnsi="Arial" w:cs="Arial"/>
          <w:lang w:val="en-US"/>
        </w:rPr>
        <w:t xml:space="preserve">Jean-Philippe </w:t>
      </w:r>
      <w:proofErr w:type="spellStart"/>
      <w:r w:rsidR="00664A01" w:rsidRPr="00827404">
        <w:rPr>
          <w:rFonts w:ascii="Arial" w:hAnsi="Arial" w:cs="Arial"/>
          <w:lang w:val="en-US"/>
        </w:rPr>
        <w:t>Chételat</w:t>
      </w:r>
      <w:proofErr w:type="spellEnd"/>
      <w:r w:rsidR="006E4888" w:rsidRPr="00827404">
        <w:rPr>
          <w:rFonts w:ascii="Arial" w:hAnsi="Arial" w:cs="Arial"/>
          <w:lang w:val="en-US" w:eastAsia="zh-CN"/>
        </w:rPr>
        <w:t xml:space="preserve">/ </w:t>
      </w:r>
      <w:proofErr w:type="spellStart"/>
      <w:r w:rsidR="006E4888" w:rsidRPr="00827404">
        <w:rPr>
          <w:rFonts w:ascii="Arial" w:hAnsi="Arial" w:cs="Arial"/>
          <w:lang w:val="en-US" w:eastAsia="zh-CN"/>
        </w:rPr>
        <w:t>Cendres</w:t>
      </w:r>
      <w:proofErr w:type="spellEnd"/>
      <w:r w:rsidR="006E4888" w:rsidRPr="00827404">
        <w:rPr>
          <w:rFonts w:ascii="Arial" w:hAnsi="Arial" w:cs="Arial"/>
          <w:lang w:val="en-US" w:eastAsia="zh-CN"/>
        </w:rPr>
        <w:t xml:space="preserve"> et </w:t>
      </w:r>
      <w:proofErr w:type="spellStart"/>
      <w:r w:rsidR="006E4888" w:rsidRPr="00827404">
        <w:rPr>
          <w:rFonts w:ascii="Arial" w:hAnsi="Arial" w:cs="Arial"/>
          <w:lang w:val="en-US" w:eastAsia="zh-CN"/>
        </w:rPr>
        <w:t>Métaux</w:t>
      </w:r>
      <w:proofErr w:type="spellEnd"/>
      <w:r w:rsidR="004D3834" w:rsidRPr="00827404">
        <w:rPr>
          <w:rFonts w:ascii="Arial" w:hAnsi="Arial" w:cs="Arial"/>
          <w:lang w:val="en-US" w:eastAsia="zh-CN"/>
        </w:rPr>
        <w:br/>
      </w:r>
      <w:r w:rsidRPr="00827404">
        <w:rPr>
          <w:rFonts w:ascii="Arial" w:hAnsi="Arial" w:cs="Arial" w:hint="eastAsia"/>
          <w:lang w:eastAsia="zh-CN"/>
        </w:rPr>
        <w:t>表壳</w:t>
      </w:r>
      <w:r w:rsidR="006E4888" w:rsidRPr="00827404">
        <w:rPr>
          <w:rFonts w:ascii="Arial" w:hAnsi="Arial" w:cs="Arial" w:hint="eastAsia"/>
          <w:lang w:eastAsia="zh-CN"/>
        </w:rPr>
        <w:t>装饰</w:t>
      </w:r>
      <w:r w:rsidRPr="00827404">
        <w:rPr>
          <w:rFonts w:ascii="Arial" w:hAnsi="Arial" w:cs="Arial" w:hint="eastAsia"/>
          <w:lang w:val="en-US" w:eastAsia="zh-CN"/>
        </w:rPr>
        <w:t>：</w:t>
      </w:r>
      <w:proofErr w:type="spellStart"/>
      <w:r w:rsidR="006E4888" w:rsidRPr="00827404">
        <w:rPr>
          <w:rFonts w:ascii="Arial" w:hAnsi="Arial" w:cs="Arial"/>
          <w:lang w:val="en-US" w:eastAsia="zh-CN"/>
        </w:rPr>
        <w:t>Bripoli</w:t>
      </w:r>
      <w:proofErr w:type="spellEnd"/>
      <w:r w:rsidR="00F16888" w:rsidRPr="00827404">
        <w:rPr>
          <w:rFonts w:ascii="Arial" w:hAnsi="Arial" w:cs="Arial"/>
          <w:lang w:eastAsia="zh-CN"/>
        </w:rPr>
        <w:t>、</w:t>
      </w:r>
      <w:r w:rsidR="00F16888" w:rsidRPr="00827404">
        <w:rPr>
          <w:rFonts w:ascii="Arial" w:hAnsi="Arial" w:cs="Arial"/>
          <w:lang w:val="en-US" w:eastAsia="zh-CN"/>
        </w:rPr>
        <w:t xml:space="preserve">FIFAJ </w:t>
      </w:r>
      <w:proofErr w:type="spellStart"/>
      <w:r w:rsidR="00F16888" w:rsidRPr="00827404">
        <w:rPr>
          <w:rFonts w:ascii="Arial" w:hAnsi="Arial" w:cs="Arial"/>
          <w:lang w:val="en-US" w:eastAsia="zh-CN"/>
        </w:rPr>
        <w:t>Horlogerier</w:t>
      </w:r>
      <w:proofErr w:type="spellEnd"/>
      <w:r w:rsidR="00F16888" w:rsidRPr="00827404">
        <w:rPr>
          <w:rFonts w:ascii="Arial" w:hAnsi="Arial" w:cs="Arial"/>
          <w:lang w:eastAsia="zh-CN"/>
        </w:rPr>
        <w:t>、</w:t>
      </w:r>
      <w:proofErr w:type="spellStart"/>
      <w:r w:rsidR="00F16888" w:rsidRPr="00827404">
        <w:rPr>
          <w:rFonts w:ascii="Arial" w:hAnsi="Arial" w:cs="Arial"/>
          <w:lang w:val="en-US" w:eastAsia="zh-CN"/>
        </w:rPr>
        <w:t>Termin’hor</w:t>
      </w:r>
      <w:proofErr w:type="spellEnd"/>
      <w:r w:rsidR="004D3834" w:rsidRPr="00827404">
        <w:rPr>
          <w:rFonts w:ascii="Arial" w:hAnsi="Arial" w:cs="Arial"/>
          <w:lang w:val="en-US" w:eastAsia="zh-CN"/>
        </w:rPr>
        <w:br/>
      </w:r>
      <w:r w:rsidRPr="00827404">
        <w:rPr>
          <w:rFonts w:ascii="Arial" w:hAnsi="Arial" w:cs="Arial" w:hint="eastAsia"/>
          <w:lang w:eastAsia="zh-CN"/>
        </w:rPr>
        <w:t>表盘</w:t>
      </w:r>
      <w:r w:rsidRPr="00827404">
        <w:rPr>
          <w:rFonts w:ascii="Arial" w:hAnsi="Arial" w:cs="Arial" w:hint="eastAsia"/>
          <w:lang w:val="en-US" w:eastAsia="zh-CN"/>
        </w:rPr>
        <w:t>：</w:t>
      </w:r>
      <w:r w:rsidR="001D3629" w:rsidRPr="00827404">
        <w:rPr>
          <w:rFonts w:ascii="Arial" w:eastAsia="Arial" w:hAnsi="Arial" w:cs="Arial"/>
          <w:lang w:val="en-US" w:eastAsia="zh-TW"/>
        </w:rPr>
        <w:t xml:space="preserve">Hassan </w:t>
      </w:r>
      <w:proofErr w:type="spellStart"/>
      <w:r w:rsidR="001D3629" w:rsidRPr="00827404">
        <w:rPr>
          <w:rFonts w:ascii="Arial" w:eastAsia="Arial" w:hAnsi="Arial" w:cs="Arial"/>
          <w:lang w:val="en-US" w:eastAsia="zh-TW"/>
        </w:rPr>
        <w:t>Chaïba</w:t>
      </w:r>
      <w:proofErr w:type="spellEnd"/>
      <w:r w:rsidR="001D3629" w:rsidRPr="00827404">
        <w:rPr>
          <w:rFonts w:ascii="Arial" w:eastAsia="Arial" w:hAnsi="Arial" w:cs="Arial"/>
          <w:lang w:val="en-US" w:eastAsia="zh-TW"/>
        </w:rPr>
        <w:t xml:space="preserve"> </w:t>
      </w:r>
      <w:r w:rsidR="001D3629" w:rsidRPr="00827404">
        <w:rPr>
          <w:rFonts w:ascii="Arial" w:hAnsi="Arial" w:cs="Arial" w:hint="eastAsia"/>
          <w:lang w:val="en-GB" w:eastAsia="zh-CN"/>
        </w:rPr>
        <w:t>与</w:t>
      </w:r>
      <w:r w:rsidR="001D3629" w:rsidRPr="00827404">
        <w:rPr>
          <w:rFonts w:ascii="Arial" w:eastAsia="Arial" w:hAnsi="Arial" w:cs="Arial"/>
          <w:lang w:val="en-US" w:eastAsia="zh-TW"/>
        </w:rPr>
        <w:t>Virgini</w:t>
      </w:r>
      <w:r w:rsidR="00056ECD" w:rsidRPr="00827404">
        <w:rPr>
          <w:rFonts w:ascii="Arial" w:eastAsia="Arial" w:hAnsi="Arial" w:cs="Arial"/>
          <w:lang w:val="en-US" w:eastAsia="zh-TW"/>
        </w:rPr>
        <w:t>e</w:t>
      </w:r>
      <w:r w:rsidR="001D3629" w:rsidRPr="00827404">
        <w:rPr>
          <w:rFonts w:ascii="Arial" w:eastAsia="Arial" w:hAnsi="Arial" w:cs="Arial"/>
          <w:lang w:val="en-US" w:eastAsia="zh-TW"/>
        </w:rPr>
        <w:t xml:space="preserve"> Duval / </w:t>
      </w:r>
      <w:bookmarkStart w:id="3" w:name="_Hlk128651561"/>
      <w:r w:rsidR="00395F0A" w:rsidRPr="00395F0A">
        <w:rPr>
          <w:rFonts w:ascii="Arial" w:eastAsia="Times New Roman" w:hAnsi="Arial" w:cs="Arial"/>
          <w:lang w:val="en-US" w:eastAsia="fr-FR"/>
        </w:rPr>
        <w:t>La Montre Hermès SA</w:t>
      </w:r>
      <w:bookmarkStart w:id="4" w:name="_GoBack"/>
      <w:bookmarkEnd w:id="3"/>
      <w:bookmarkEnd w:id="4"/>
      <w:r w:rsidR="004D3834" w:rsidRPr="00827404">
        <w:rPr>
          <w:rFonts w:ascii="Arial" w:eastAsia="Arial" w:hAnsi="Arial" w:cs="Arial"/>
          <w:lang w:val="en-US" w:eastAsia="zh-TW"/>
        </w:rPr>
        <w:br/>
      </w:r>
      <w:proofErr w:type="spellStart"/>
      <w:r w:rsidR="00034B4B" w:rsidRPr="00827404">
        <w:rPr>
          <w:rFonts w:ascii="Arial" w:hAnsi="Arial" w:cs="Arial" w:hint="eastAsia"/>
          <w:lang w:val="de-CH"/>
        </w:rPr>
        <w:t>表扣</w:t>
      </w:r>
      <w:r w:rsidR="00034B4B" w:rsidRPr="00827404">
        <w:rPr>
          <w:rFonts w:ascii="Arial" w:hAnsi="Arial" w:cs="Arial" w:hint="eastAsia"/>
          <w:lang w:val="en-US"/>
        </w:rPr>
        <w:t>：</w:t>
      </w:r>
      <w:r w:rsidR="0055218E" w:rsidRPr="00827404">
        <w:rPr>
          <w:rFonts w:ascii="Arial" w:hAnsi="Arial" w:cs="Arial"/>
          <w:lang w:val="en-US" w:eastAsia="zh-CN"/>
        </w:rPr>
        <w:t>G&amp;F</w:t>
      </w:r>
      <w:proofErr w:type="spellEnd"/>
      <w:r w:rsidR="0055218E" w:rsidRPr="00827404">
        <w:rPr>
          <w:rFonts w:ascii="Arial" w:hAnsi="Arial" w:cs="Arial"/>
          <w:lang w:val="en-US" w:eastAsia="zh-CN"/>
        </w:rPr>
        <w:t xml:space="preserve"> </w:t>
      </w:r>
      <w:proofErr w:type="spellStart"/>
      <w:r w:rsidR="0055218E" w:rsidRPr="00827404">
        <w:rPr>
          <w:rFonts w:ascii="Arial" w:hAnsi="Arial" w:cs="Arial"/>
          <w:lang w:val="en-US" w:eastAsia="zh-CN"/>
        </w:rPr>
        <w:t>Châtelain</w:t>
      </w:r>
      <w:proofErr w:type="spellEnd"/>
      <w:r w:rsidR="00034B4B" w:rsidRPr="00827404">
        <w:rPr>
          <w:rFonts w:ascii="Arial" w:hAnsi="Arial" w:cs="Arial"/>
          <w:lang w:val="en-US"/>
        </w:rPr>
        <w:br/>
      </w:r>
      <w:r w:rsidRPr="00827404">
        <w:rPr>
          <w:rFonts w:ascii="Microsoft YaHei" w:eastAsia="Microsoft YaHei" w:hAnsi="Microsoft YaHei" w:cs="Microsoft YaHei" w:hint="eastAsia"/>
          <w:lang w:val="en-US" w:eastAsia="zh-CN"/>
        </w:rPr>
        <w:t>表冠与调节器：</w:t>
      </w:r>
      <w:r w:rsidRPr="00827404">
        <w:rPr>
          <w:rFonts w:ascii="Arial" w:eastAsia="Arial" w:hAnsi="Arial" w:cs="Arial"/>
          <w:lang w:val="en-US"/>
        </w:rPr>
        <w:t xml:space="preserve">Cheval Frères </w:t>
      </w:r>
      <w:r w:rsidR="00642ACB" w:rsidRPr="00827404">
        <w:rPr>
          <w:rFonts w:ascii="Arial" w:eastAsia="Arial" w:hAnsi="Arial" w:cs="Arial"/>
          <w:lang w:val="en-US"/>
        </w:rPr>
        <w:br/>
      </w:r>
      <w:r w:rsidRPr="00827404">
        <w:rPr>
          <w:rFonts w:ascii="Arial" w:hAnsi="Arial" w:cs="Arial" w:hint="eastAsia"/>
          <w:lang w:val="en-US" w:eastAsia="zh-CN"/>
        </w:rPr>
        <w:t>指针</w:t>
      </w:r>
      <w:r w:rsidRPr="00827404">
        <w:rPr>
          <w:rFonts w:ascii="Arial" w:hAnsi="Arial" w:cs="Arial" w:hint="eastAsia"/>
          <w:lang w:val="it-IT" w:eastAsia="zh-CN"/>
        </w:rPr>
        <w:t>：</w:t>
      </w:r>
      <w:proofErr w:type="spellStart"/>
      <w:r w:rsidR="00664A01" w:rsidRPr="00827404">
        <w:rPr>
          <w:rFonts w:ascii="Arial" w:hAnsi="Arial" w:cs="Arial"/>
          <w:lang w:val="en-US"/>
        </w:rPr>
        <w:t>Waeber</w:t>
      </w:r>
      <w:proofErr w:type="spellEnd"/>
      <w:r w:rsidR="00664A01" w:rsidRPr="00827404">
        <w:rPr>
          <w:rFonts w:ascii="Arial" w:hAnsi="Arial" w:cs="Arial"/>
          <w:lang w:val="en-US"/>
        </w:rPr>
        <w:t xml:space="preserve"> HMS</w:t>
      </w:r>
      <w:r w:rsidR="00642ACB" w:rsidRPr="00827404">
        <w:rPr>
          <w:rFonts w:ascii="Arial" w:hAnsi="Arial" w:cs="Arial"/>
          <w:lang w:val="en-US"/>
        </w:rPr>
        <w:br/>
      </w:r>
      <w:r w:rsidR="0055218E" w:rsidRPr="00827404">
        <w:rPr>
          <w:rFonts w:ascii="Arial" w:hAnsi="Arial" w:cs="Arial"/>
          <w:b/>
          <w:bCs/>
          <w:lang w:eastAsia="zh-CN"/>
        </w:rPr>
        <w:t>蓝宝石水晶表镜</w:t>
      </w:r>
      <w:r w:rsidR="0055218E" w:rsidRPr="00827404">
        <w:rPr>
          <w:rFonts w:ascii="Arial" w:hAnsi="Arial" w:cs="Arial"/>
          <w:b/>
          <w:bCs/>
          <w:lang w:val="en-US" w:eastAsia="zh-CN"/>
        </w:rPr>
        <w:t>：</w:t>
      </w:r>
      <w:proofErr w:type="spellStart"/>
      <w:r w:rsidR="0055218E" w:rsidRPr="00827404">
        <w:rPr>
          <w:rFonts w:ascii="Arial" w:hAnsi="Arial" w:cs="Arial"/>
          <w:lang w:val="en-US" w:eastAsia="zh-CN"/>
        </w:rPr>
        <w:t>Econorm</w:t>
      </w:r>
      <w:proofErr w:type="spellEnd"/>
      <w:r w:rsidR="00642ACB" w:rsidRPr="00827404">
        <w:rPr>
          <w:rFonts w:ascii="Arial" w:hAnsi="Arial" w:cs="Arial"/>
          <w:lang w:val="it-IT"/>
        </w:rPr>
        <w:br/>
      </w:r>
      <w:r w:rsidRPr="00827404">
        <w:rPr>
          <w:rFonts w:ascii="Arial" w:hAnsi="Arial" w:cs="Arial" w:hint="eastAsia"/>
          <w:lang w:eastAsia="zh-CN"/>
        </w:rPr>
        <w:t>表带</w:t>
      </w:r>
      <w:r w:rsidRPr="00827404">
        <w:rPr>
          <w:rFonts w:ascii="Arial" w:hAnsi="Arial" w:cs="Arial" w:hint="eastAsia"/>
          <w:lang w:val="it-IT" w:eastAsia="zh-CN"/>
        </w:rPr>
        <w:t>：</w:t>
      </w:r>
      <w:r w:rsidR="00A86CA2" w:rsidRPr="00827404">
        <w:rPr>
          <w:rFonts w:ascii="Arial" w:hAnsi="Arial" w:cs="Arial"/>
          <w:lang w:val="it-IT"/>
        </w:rPr>
        <w:t>Multicuirs</w:t>
      </w:r>
      <w:r w:rsidR="00642ACB" w:rsidRPr="00827404">
        <w:rPr>
          <w:rFonts w:ascii="Arial" w:hAnsi="Arial" w:cs="Arial"/>
          <w:lang w:val="it-IT"/>
        </w:rPr>
        <w:br/>
      </w:r>
      <w:r w:rsidRPr="00827404">
        <w:rPr>
          <w:rFonts w:ascii="Arial" w:hAnsi="Arial" w:cs="Arial" w:hint="eastAsia"/>
          <w:lang w:eastAsia="zh-CN"/>
        </w:rPr>
        <w:t>包装盒</w:t>
      </w:r>
      <w:r w:rsidRPr="00827404">
        <w:rPr>
          <w:rFonts w:ascii="Arial" w:hAnsi="Arial" w:cs="Arial" w:hint="eastAsia"/>
          <w:lang w:val="it-IT" w:eastAsia="zh-CN"/>
        </w:rPr>
        <w:t>：</w:t>
      </w:r>
      <w:r w:rsidRPr="00827404">
        <w:rPr>
          <w:rFonts w:ascii="Arial" w:hAnsi="Arial" w:cs="Arial"/>
          <w:lang w:val="it-IT"/>
        </w:rPr>
        <w:t xml:space="preserve">Olivier Berthon / </w:t>
      </w:r>
      <w:r w:rsidR="00AE69C5" w:rsidRPr="00827404">
        <w:rPr>
          <w:rFonts w:ascii="Arial" w:hAnsi="Arial" w:cs="Arial"/>
          <w:lang w:val="it-IT"/>
        </w:rPr>
        <w:t>SoixanteetOnze</w:t>
      </w:r>
      <w:r w:rsidR="00642ACB" w:rsidRPr="00827404">
        <w:rPr>
          <w:rFonts w:ascii="Arial" w:hAnsi="Arial" w:cs="Arial"/>
          <w:lang w:val="en-US"/>
        </w:rPr>
        <w:br/>
      </w:r>
      <w:r w:rsidR="0055218E" w:rsidRPr="00827404">
        <w:rPr>
          <w:rFonts w:ascii="Arial" w:hAnsi="Arial" w:cs="Arial"/>
          <w:b/>
          <w:bCs/>
          <w:lang w:eastAsia="zh-CN"/>
        </w:rPr>
        <w:t>产品物流</w:t>
      </w:r>
      <w:r w:rsidR="0055218E" w:rsidRPr="00827404">
        <w:rPr>
          <w:rFonts w:ascii="Arial" w:hAnsi="Arial" w:cs="Arial"/>
          <w:b/>
          <w:bCs/>
          <w:lang w:val="en-US" w:eastAsia="zh-CN"/>
        </w:rPr>
        <w:t>：</w:t>
      </w:r>
      <w:r w:rsidR="0055218E" w:rsidRPr="00827404">
        <w:rPr>
          <w:rFonts w:ascii="Arial" w:hAnsi="Arial" w:cs="Arial"/>
          <w:lang w:val="en-US" w:eastAsia="zh-CN"/>
        </w:rPr>
        <w:t>David Lamy</w:t>
      </w:r>
      <w:r w:rsidR="0055218E" w:rsidRPr="00827404">
        <w:rPr>
          <w:rFonts w:ascii="Arial" w:hAnsi="Arial" w:cs="Arial"/>
          <w:lang w:eastAsia="zh-CN"/>
        </w:rPr>
        <w:t>、</w:t>
      </w:r>
      <w:r w:rsidR="0055218E" w:rsidRPr="00827404">
        <w:rPr>
          <w:rFonts w:ascii="Arial" w:hAnsi="Arial" w:cs="Arial"/>
          <w:lang w:val="en-US" w:eastAsia="zh-CN"/>
        </w:rPr>
        <w:t>Ashley Moussier</w:t>
      </w:r>
      <w:r w:rsidR="0055218E" w:rsidRPr="00827404">
        <w:rPr>
          <w:rFonts w:ascii="Arial" w:hAnsi="Arial" w:cs="Arial"/>
          <w:lang w:eastAsia="zh-CN"/>
        </w:rPr>
        <w:t>、</w:t>
      </w:r>
      <w:r w:rsidR="0055218E" w:rsidRPr="00827404">
        <w:rPr>
          <w:rFonts w:ascii="Arial" w:hAnsi="Arial" w:cs="Arial"/>
          <w:lang w:val="en-US" w:eastAsia="zh-CN"/>
        </w:rPr>
        <w:t>Fanny Boutier</w:t>
      </w:r>
      <w:r w:rsidR="0055218E" w:rsidRPr="00827404">
        <w:rPr>
          <w:rFonts w:ascii="Arial" w:hAnsi="Arial" w:cs="Arial"/>
          <w:lang w:eastAsia="zh-CN"/>
        </w:rPr>
        <w:t>、</w:t>
      </w:r>
      <w:r w:rsidR="0055218E" w:rsidRPr="00827404">
        <w:rPr>
          <w:rFonts w:ascii="Arial" w:hAnsi="Arial" w:cs="Arial"/>
          <w:lang w:val="en-US" w:eastAsia="zh-CN"/>
        </w:rPr>
        <w:t xml:space="preserve">Mélanie </w:t>
      </w:r>
      <w:proofErr w:type="spellStart"/>
      <w:r w:rsidR="0055218E" w:rsidRPr="00827404">
        <w:rPr>
          <w:rFonts w:ascii="Arial" w:hAnsi="Arial" w:cs="Arial"/>
          <w:lang w:val="en-US" w:eastAsia="zh-CN"/>
        </w:rPr>
        <w:t>Ataide</w:t>
      </w:r>
      <w:proofErr w:type="spellEnd"/>
      <w:r w:rsidR="0055218E" w:rsidRPr="00827404">
        <w:rPr>
          <w:rFonts w:ascii="Arial" w:hAnsi="Arial" w:cs="Arial"/>
          <w:lang w:eastAsia="zh-CN"/>
        </w:rPr>
        <w:t>、</w:t>
      </w:r>
      <w:r w:rsidR="0055218E" w:rsidRPr="00827404">
        <w:rPr>
          <w:rFonts w:ascii="Arial" w:hAnsi="Arial" w:cs="Arial"/>
          <w:lang w:val="en-US" w:eastAsia="zh-CN"/>
        </w:rPr>
        <w:t xml:space="preserve">Thibaut </w:t>
      </w:r>
      <w:proofErr w:type="spellStart"/>
      <w:r w:rsidR="0055218E" w:rsidRPr="00827404">
        <w:rPr>
          <w:rFonts w:ascii="Arial" w:hAnsi="Arial" w:cs="Arial"/>
          <w:lang w:val="en-US" w:eastAsia="zh-CN"/>
        </w:rPr>
        <w:t>Joannard</w:t>
      </w:r>
      <w:proofErr w:type="spellEnd"/>
      <w:r w:rsidR="0055218E" w:rsidRPr="00827404">
        <w:rPr>
          <w:rFonts w:ascii="Arial" w:hAnsi="Arial" w:cs="Arial"/>
          <w:lang w:eastAsia="zh-CN"/>
        </w:rPr>
        <w:t>与</w:t>
      </w:r>
      <w:r w:rsidR="0055218E" w:rsidRPr="00827404">
        <w:rPr>
          <w:rFonts w:ascii="Arial" w:hAnsi="Arial" w:cs="Arial"/>
          <w:lang w:val="en-US" w:eastAsia="zh-CN"/>
        </w:rPr>
        <w:t>Maryline Leveque</w:t>
      </w:r>
      <w:r w:rsidR="0055218E" w:rsidRPr="00827404">
        <w:rPr>
          <w:rFonts w:ascii="Arial" w:hAnsi="Arial" w:cs="Arial"/>
          <w:lang w:val="en-US" w:eastAsia="zh-CN"/>
        </w:rPr>
        <w:t>／</w:t>
      </w:r>
      <w:r w:rsidR="0055218E" w:rsidRPr="00827404">
        <w:rPr>
          <w:rFonts w:ascii="Arial" w:hAnsi="Arial" w:cs="Arial"/>
          <w:lang w:val="en-US" w:eastAsia="zh-CN"/>
        </w:rPr>
        <w:t>MB&amp;F</w:t>
      </w:r>
    </w:p>
    <w:p w14:paraId="1EF452E9" w14:textId="5F8AE3E3" w:rsidR="00B15598" w:rsidRPr="0055218E" w:rsidRDefault="00B15598" w:rsidP="0055218E">
      <w:pPr>
        <w:pStyle w:val="Sansinterligne"/>
        <w:rPr>
          <w:rFonts w:ascii="Arial" w:hAnsi="Arial" w:cs="Arial"/>
          <w:lang w:val="en-US"/>
        </w:rPr>
      </w:pPr>
    </w:p>
    <w:p w14:paraId="4A231470" w14:textId="77777777" w:rsidR="00FE70C6" w:rsidRPr="00CD68F7" w:rsidRDefault="00FE70C6" w:rsidP="006B3B34">
      <w:pPr>
        <w:spacing w:after="0" w:line="240" w:lineRule="auto"/>
        <w:rPr>
          <w:rFonts w:ascii="Arial" w:hAnsi="Arial" w:cs="Arial"/>
          <w:lang w:val="en-US"/>
        </w:rPr>
      </w:pPr>
    </w:p>
    <w:p w14:paraId="3B76DECD" w14:textId="77777777" w:rsidR="00E773A5" w:rsidRPr="00827404" w:rsidRDefault="00E773A5" w:rsidP="00E773A5">
      <w:pPr>
        <w:spacing w:after="0" w:line="240" w:lineRule="auto"/>
        <w:rPr>
          <w:rFonts w:ascii="Arial" w:eastAsia="ヒラギノ角ゴ Pro W3" w:hAnsi="Arial" w:cs="Arial"/>
          <w:lang w:val="en-US"/>
        </w:rPr>
      </w:pPr>
      <w:r w:rsidRPr="00827404">
        <w:rPr>
          <w:rFonts w:ascii="Arial" w:eastAsia="ヒラギノ角ゴ Pro W3" w:hAnsi="Arial" w:cs="Arial"/>
          <w:b/>
          <w:bCs/>
          <w:lang w:eastAsia="zh-CN"/>
        </w:rPr>
        <w:t>营销与公关</w:t>
      </w:r>
      <w:r w:rsidRPr="00827404">
        <w:rPr>
          <w:rFonts w:ascii="Arial" w:eastAsia="ヒラギノ角ゴ Pro W3" w:hAnsi="Arial" w:cs="Arial"/>
          <w:b/>
          <w:bCs/>
          <w:lang w:val="en-US" w:eastAsia="zh-CN"/>
        </w:rPr>
        <w:t>：</w:t>
      </w:r>
      <w:bookmarkStart w:id="5" w:name="_Hlk124179174"/>
      <w:r w:rsidRPr="00827404">
        <w:rPr>
          <w:rFonts w:ascii="Arial" w:eastAsia="ヒラギノ角ゴ Pro W3" w:hAnsi="Arial" w:cs="Arial"/>
          <w:lang w:val="en-US" w:eastAsia="zh-CN"/>
        </w:rPr>
        <w:t>Charris Yadigaroglou</w:t>
      </w:r>
      <w:r w:rsidRPr="00827404">
        <w:rPr>
          <w:rFonts w:ascii="Arial" w:eastAsia="ヒラギノ角ゴ Pro W3" w:hAnsi="Arial" w:cs="Arial"/>
          <w:lang w:eastAsia="zh-CN"/>
        </w:rPr>
        <w:t>、</w:t>
      </w:r>
      <w:r w:rsidRPr="00827404">
        <w:rPr>
          <w:rFonts w:ascii="Arial" w:eastAsia="ヒラギノ角ゴ Pro W3" w:hAnsi="Arial" w:cs="Arial"/>
          <w:lang w:val="en-US" w:eastAsia="zh-CN"/>
        </w:rPr>
        <w:t>Vanessa André</w:t>
      </w:r>
      <w:r w:rsidRPr="00827404">
        <w:rPr>
          <w:rFonts w:ascii="Arial" w:eastAsia="ヒラギノ角ゴ Pro W3" w:hAnsi="Arial" w:cs="Arial"/>
          <w:lang w:eastAsia="zh-CN"/>
        </w:rPr>
        <w:t>、</w:t>
      </w:r>
      <w:r w:rsidRPr="00827404">
        <w:rPr>
          <w:rFonts w:ascii="Arial" w:eastAsia="ヒラギノ角ゴ Pro W3" w:hAnsi="Arial" w:cs="Arial"/>
          <w:lang w:val="en-US" w:eastAsia="zh-CN"/>
        </w:rPr>
        <w:t>Arnaud Légeret</w:t>
      </w:r>
      <w:r w:rsidRPr="00827404">
        <w:rPr>
          <w:rFonts w:ascii="Arial" w:eastAsia="ヒラギノ角ゴ Pro W3" w:hAnsi="Arial" w:cs="Arial"/>
          <w:lang w:eastAsia="zh-CN"/>
        </w:rPr>
        <w:t>、</w:t>
      </w:r>
      <w:r w:rsidRPr="00827404">
        <w:rPr>
          <w:rFonts w:ascii="Arial" w:eastAsia="ヒラギノ角ゴ Pro W3" w:hAnsi="Arial" w:cs="Arial"/>
          <w:lang w:val="en-US" w:eastAsia="zh-CN"/>
        </w:rPr>
        <w:t>Paul Gay</w:t>
      </w:r>
      <w:r w:rsidRPr="00827404">
        <w:rPr>
          <w:rFonts w:ascii="Arial" w:eastAsia="ヒラギノ角ゴ Pro W3" w:hAnsi="Arial" w:cs="Arial"/>
          <w:lang w:eastAsia="zh-CN"/>
        </w:rPr>
        <w:t>与</w:t>
      </w:r>
      <w:r w:rsidRPr="00827404">
        <w:rPr>
          <w:rFonts w:ascii="Arial" w:eastAsia="ヒラギノ角ゴ Pro W3" w:hAnsi="Arial" w:cs="Arial"/>
          <w:lang w:val="en-US" w:eastAsia="zh-CN"/>
        </w:rPr>
        <w:t>Talya Lakin/MB&amp;F</w:t>
      </w:r>
      <w:bookmarkEnd w:id="5"/>
    </w:p>
    <w:p w14:paraId="690800BE" w14:textId="5E8711EE" w:rsidR="00B15598" w:rsidRPr="00827404" w:rsidRDefault="00B15598" w:rsidP="006B3B34">
      <w:pPr>
        <w:pStyle w:val="Sansinterligne"/>
        <w:jc w:val="both"/>
        <w:rPr>
          <w:rFonts w:ascii="Arial" w:hAnsi="Arial" w:cs="Arial"/>
          <w:lang w:val="it-IT"/>
        </w:rPr>
      </w:pPr>
      <w:r w:rsidRPr="00827404">
        <w:rPr>
          <w:rFonts w:ascii="Arial" w:hAnsi="Arial" w:cs="Arial"/>
          <w:lang w:val="it-IT"/>
        </w:rPr>
        <w:t>M.A.D.</w:t>
      </w:r>
      <w:r w:rsidRPr="00827404">
        <w:rPr>
          <w:rFonts w:ascii="Arial" w:hAnsi="Arial" w:cs="Arial" w:hint="eastAsia"/>
          <w:lang w:val="en-GB" w:eastAsia="zh-CN"/>
        </w:rPr>
        <w:t>画廊</w:t>
      </w:r>
      <w:r w:rsidRPr="00827404">
        <w:rPr>
          <w:rFonts w:ascii="Arial" w:hAnsi="Arial" w:cs="Arial" w:hint="eastAsia"/>
          <w:lang w:val="it-IT" w:eastAsia="zh-CN"/>
        </w:rPr>
        <w:t>：</w:t>
      </w:r>
      <w:r w:rsidR="00DB7742" w:rsidRPr="00827404">
        <w:rPr>
          <w:rFonts w:ascii="Arial" w:hAnsi="Arial" w:cs="Arial"/>
          <w:lang w:val="en-US" w:eastAsia="zh-CN"/>
        </w:rPr>
        <w:t>Hervé Estienne</w:t>
      </w:r>
      <w:r w:rsidR="00DB7742" w:rsidRPr="00827404">
        <w:rPr>
          <w:rFonts w:ascii="Arial" w:hAnsi="Arial" w:cs="Arial"/>
          <w:lang w:eastAsia="zh-CN"/>
        </w:rPr>
        <w:t>与</w:t>
      </w:r>
      <w:r w:rsidR="00DB7742" w:rsidRPr="00827404">
        <w:rPr>
          <w:rFonts w:ascii="Arial" w:hAnsi="Arial" w:cs="Arial"/>
          <w:lang w:val="en-US" w:eastAsia="zh-CN"/>
        </w:rPr>
        <w:t xml:space="preserve">Margaux Dionisio </w:t>
      </w:r>
      <w:proofErr w:type="spellStart"/>
      <w:r w:rsidR="00DB7742" w:rsidRPr="00827404">
        <w:rPr>
          <w:rFonts w:ascii="Arial" w:hAnsi="Arial" w:cs="Arial"/>
          <w:lang w:val="en-US" w:eastAsia="zh-CN"/>
        </w:rPr>
        <w:t>Cera</w:t>
      </w:r>
      <w:proofErr w:type="spellEnd"/>
      <w:r w:rsidR="00DB7742" w:rsidRPr="00827404">
        <w:rPr>
          <w:rFonts w:ascii="Arial" w:hAnsi="Arial" w:cs="Arial"/>
          <w:lang w:val="en-US" w:eastAsia="zh-CN"/>
        </w:rPr>
        <w:t xml:space="preserve"> / MB&amp;F</w:t>
      </w:r>
    </w:p>
    <w:p w14:paraId="308706E2" w14:textId="3DB7C938" w:rsidR="00FE70C6" w:rsidRPr="00827404" w:rsidRDefault="00B15598" w:rsidP="00DB7742">
      <w:pPr>
        <w:pStyle w:val="Sansinterligne"/>
        <w:rPr>
          <w:rFonts w:ascii="Arial" w:hAnsi="Arial" w:cs="Arial"/>
          <w:lang w:val="it-IT"/>
        </w:rPr>
      </w:pPr>
      <w:r w:rsidRPr="00827404">
        <w:rPr>
          <w:rFonts w:ascii="Arial" w:hAnsi="Arial" w:cs="Arial" w:hint="eastAsia"/>
          <w:lang w:val="en-GB" w:eastAsia="zh-CN"/>
        </w:rPr>
        <w:lastRenderedPageBreak/>
        <w:t>销售</w:t>
      </w:r>
      <w:r w:rsidRPr="00827404">
        <w:rPr>
          <w:rFonts w:ascii="Arial" w:hAnsi="Arial" w:cs="Arial" w:hint="eastAsia"/>
          <w:lang w:val="it-IT" w:eastAsia="zh-CN"/>
        </w:rPr>
        <w:t>：</w:t>
      </w:r>
      <w:bookmarkStart w:id="6" w:name="_Hlk124414653"/>
      <w:r w:rsidR="00DB7742" w:rsidRPr="00827404">
        <w:rPr>
          <w:rFonts w:ascii="Arial" w:hAnsi="Arial" w:cs="Arial"/>
          <w:lang w:val="it-IT" w:eastAsia="zh-CN"/>
        </w:rPr>
        <w:t>Thibault Verdonckt</w:t>
      </w:r>
      <w:r w:rsidR="00DB7742" w:rsidRPr="00827404">
        <w:rPr>
          <w:rFonts w:ascii="Arial" w:hAnsi="Arial" w:cs="Arial"/>
          <w:lang w:eastAsia="zh-CN"/>
        </w:rPr>
        <w:t>、</w:t>
      </w:r>
      <w:r w:rsidR="00DB7742" w:rsidRPr="00827404">
        <w:rPr>
          <w:rFonts w:ascii="Arial" w:hAnsi="Arial" w:cs="Arial"/>
          <w:lang w:val="it-IT" w:eastAsia="zh-CN"/>
        </w:rPr>
        <w:t>Virginie Marchon</w:t>
      </w:r>
      <w:r w:rsidR="00DB7742" w:rsidRPr="00827404">
        <w:rPr>
          <w:rFonts w:ascii="Arial" w:hAnsi="Arial" w:cs="Arial"/>
          <w:lang w:eastAsia="zh-CN"/>
        </w:rPr>
        <w:t>、</w:t>
      </w:r>
      <w:r w:rsidR="00DB7742" w:rsidRPr="00827404">
        <w:rPr>
          <w:rFonts w:ascii="Arial" w:hAnsi="Arial" w:cs="Arial"/>
          <w:lang w:val="it-IT" w:eastAsia="zh-CN"/>
        </w:rPr>
        <w:t>Cédric Roussel</w:t>
      </w:r>
      <w:r w:rsidR="00DB7742" w:rsidRPr="00827404">
        <w:rPr>
          <w:rFonts w:ascii="Arial" w:hAnsi="Arial" w:cs="Arial"/>
          <w:lang w:eastAsia="zh-CN"/>
        </w:rPr>
        <w:t>、</w:t>
      </w:r>
      <w:r w:rsidR="00DB7742" w:rsidRPr="00827404">
        <w:rPr>
          <w:rFonts w:ascii="Arial" w:hAnsi="Arial" w:cs="Arial"/>
          <w:lang w:val="it-IT" w:eastAsia="zh-CN"/>
        </w:rPr>
        <w:t>Jean-Marc Bories</w:t>
      </w:r>
      <w:r w:rsidR="00DB7742" w:rsidRPr="00827404">
        <w:rPr>
          <w:rFonts w:ascii="Arial" w:hAnsi="Arial" w:cs="Arial"/>
          <w:lang w:eastAsia="zh-CN"/>
        </w:rPr>
        <w:t>与</w:t>
      </w:r>
      <w:r w:rsidR="00DB7742" w:rsidRPr="00827404">
        <w:rPr>
          <w:rFonts w:ascii="Arial" w:hAnsi="Arial" w:cs="Arial"/>
          <w:lang w:val="it-IT" w:eastAsia="zh-CN"/>
        </w:rPr>
        <w:t>Augustin Chivot</w:t>
      </w:r>
      <w:r w:rsidR="00DB7742" w:rsidRPr="00827404">
        <w:rPr>
          <w:rFonts w:ascii="Arial" w:hAnsi="Arial" w:cs="Arial"/>
          <w:lang w:val="it-IT" w:eastAsia="zh-CN"/>
        </w:rPr>
        <w:t>／</w:t>
      </w:r>
      <w:r w:rsidR="00DB7742" w:rsidRPr="00827404">
        <w:rPr>
          <w:rFonts w:ascii="Arial" w:hAnsi="Arial" w:cs="Arial"/>
          <w:lang w:val="it-IT" w:eastAsia="zh-CN"/>
        </w:rPr>
        <w:t>MB&amp;F</w:t>
      </w:r>
      <w:bookmarkEnd w:id="6"/>
    </w:p>
    <w:p w14:paraId="7EF00EBD" w14:textId="6C666D96" w:rsidR="00B7150D" w:rsidRPr="00CD68F7" w:rsidRDefault="00B15598" w:rsidP="006B3B34">
      <w:pPr>
        <w:spacing w:after="0" w:line="240" w:lineRule="auto"/>
        <w:rPr>
          <w:rFonts w:ascii="Arial" w:hAnsi="Arial" w:cs="Arial"/>
          <w:lang w:val="it-IT"/>
        </w:rPr>
      </w:pPr>
      <w:r w:rsidRPr="00CD68F7">
        <w:rPr>
          <w:rFonts w:ascii="Arial" w:hAnsi="Arial" w:cs="Arial" w:hint="eastAsia"/>
          <w:lang w:val="en-GB" w:eastAsia="zh-CN"/>
        </w:rPr>
        <w:t>平面设计</w:t>
      </w:r>
      <w:r w:rsidRPr="00CD68F7">
        <w:rPr>
          <w:rFonts w:ascii="Arial" w:hAnsi="Arial" w:cs="Arial" w:hint="eastAsia"/>
          <w:lang w:val="it-IT" w:eastAsia="zh-CN"/>
        </w:rPr>
        <w:t>：</w:t>
      </w:r>
      <w:r w:rsidR="00B7150D" w:rsidRPr="00ED1C94">
        <w:rPr>
          <w:rFonts w:ascii="Arial" w:hAnsi="Arial" w:cs="Arial"/>
          <w:lang w:val="it-IT"/>
        </w:rPr>
        <w:t>Sidonie Bays / MB&amp;F</w:t>
      </w:r>
    </w:p>
    <w:p w14:paraId="70E9B771" w14:textId="687198AA" w:rsidR="00DB7742" w:rsidRPr="00827404" w:rsidRDefault="00DB7742" w:rsidP="00DB7742">
      <w:pPr>
        <w:pStyle w:val="Sansinterligne"/>
        <w:jc w:val="both"/>
        <w:rPr>
          <w:rFonts w:ascii="Arial" w:hAnsi="Arial" w:cs="Arial"/>
          <w:lang w:eastAsia="zh-CN"/>
        </w:rPr>
      </w:pPr>
      <w:r w:rsidRPr="00827404">
        <w:rPr>
          <w:rFonts w:ascii="Arial" w:hAnsi="Arial" w:cs="Arial"/>
          <w:b/>
          <w:bCs/>
          <w:lang w:eastAsia="zh-CN"/>
        </w:rPr>
        <w:t>产品摄影：</w:t>
      </w:r>
      <w:bookmarkStart w:id="7" w:name="_Hlk124414671"/>
      <w:r w:rsidRPr="00827404">
        <w:rPr>
          <w:rFonts w:ascii="Arial" w:hAnsi="Arial" w:cs="Arial"/>
          <w:lang w:eastAsia="zh-CN"/>
        </w:rPr>
        <w:t>Laurent-Xavier Moulin</w:t>
      </w:r>
      <w:r w:rsidRPr="00827404">
        <w:rPr>
          <w:rFonts w:ascii="Arial" w:hAnsi="Arial" w:cs="Arial"/>
          <w:lang w:eastAsia="zh-CN"/>
        </w:rPr>
        <w:t>与</w:t>
      </w:r>
      <w:bookmarkEnd w:id="7"/>
      <w:r w:rsidRPr="00827404">
        <w:rPr>
          <w:rFonts w:ascii="Arial" w:hAnsi="Arial" w:cs="Arial"/>
          <w:lang w:eastAsia="zh-CN"/>
        </w:rPr>
        <w:t xml:space="preserve">Alex </w:t>
      </w:r>
      <w:proofErr w:type="spellStart"/>
      <w:r w:rsidRPr="00827404">
        <w:rPr>
          <w:rFonts w:ascii="Arial" w:hAnsi="Arial" w:cs="Arial"/>
          <w:lang w:eastAsia="zh-CN"/>
        </w:rPr>
        <w:t>Teuscher</w:t>
      </w:r>
      <w:proofErr w:type="spellEnd"/>
    </w:p>
    <w:p w14:paraId="058C34D5" w14:textId="7FB8D5A9" w:rsidR="00B15598" w:rsidRPr="00BD1E13" w:rsidRDefault="00B15598" w:rsidP="00DB7742">
      <w:pPr>
        <w:pStyle w:val="Sansinterligne"/>
        <w:jc w:val="both"/>
        <w:rPr>
          <w:rFonts w:ascii="Arial" w:hAnsi="Arial" w:cs="Arial"/>
          <w:lang w:val="it-IT"/>
        </w:rPr>
      </w:pPr>
      <w:r w:rsidRPr="00CD68F7">
        <w:rPr>
          <w:rFonts w:ascii="Arial" w:hAnsi="Arial" w:cs="Arial" w:hint="eastAsia"/>
          <w:lang w:val="en-GB" w:eastAsia="zh-CN"/>
        </w:rPr>
        <w:t>肖像摄影</w:t>
      </w:r>
      <w:r w:rsidRPr="00BD1E13">
        <w:rPr>
          <w:rFonts w:ascii="Arial" w:hAnsi="Arial" w:cs="Arial" w:hint="eastAsia"/>
          <w:lang w:val="it-IT" w:eastAsia="zh-CN"/>
        </w:rPr>
        <w:t>：</w:t>
      </w:r>
      <w:r w:rsidRPr="00BD1E13">
        <w:rPr>
          <w:rFonts w:ascii="Arial" w:hAnsi="Arial" w:cs="Arial"/>
          <w:lang w:val="it-IT"/>
        </w:rPr>
        <w:t>Régis Golay / Federal</w:t>
      </w:r>
    </w:p>
    <w:p w14:paraId="6B406D10" w14:textId="77777777" w:rsidR="00B7150D" w:rsidRPr="00BD1E13" w:rsidRDefault="00B15598" w:rsidP="006B3B34">
      <w:pPr>
        <w:spacing w:after="0" w:line="240" w:lineRule="auto"/>
        <w:rPr>
          <w:lang w:val="it-IT"/>
        </w:rPr>
      </w:pPr>
      <w:r w:rsidRPr="00CD68F7">
        <w:rPr>
          <w:rFonts w:ascii="Arial" w:hAnsi="Arial" w:cs="Arial" w:hint="eastAsia"/>
          <w:lang w:val="en-GB" w:eastAsia="zh-CN"/>
        </w:rPr>
        <w:t>网站</w:t>
      </w:r>
      <w:r w:rsidRPr="00BD1E13">
        <w:rPr>
          <w:rFonts w:ascii="Arial" w:hAnsi="Arial" w:cs="Arial" w:hint="eastAsia"/>
          <w:lang w:val="it-IT" w:eastAsia="zh-CN"/>
        </w:rPr>
        <w:t>：</w:t>
      </w:r>
      <w:r w:rsidRPr="00BD1E13">
        <w:rPr>
          <w:rFonts w:ascii="Arial" w:hAnsi="Arial" w:cs="Arial"/>
          <w:lang w:val="it-IT"/>
        </w:rPr>
        <w:t>Stéphane Balet</w:t>
      </w:r>
      <w:r w:rsidR="00777067" w:rsidRPr="00BD1E13">
        <w:rPr>
          <w:rFonts w:ascii="Arial" w:hAnsi="Arial" w:cs="Arial"/>
          <w:lang w:val="it-IT"/>
        </w:rPr>
        <w:t xml:space="preserve"> / </w:t>
      </w:r>
      <w:r w:rsidR="00B7150D" w:rsidRPr="00ED1C94">
        <w:rPr>
          <w:rFonts w:ascii="Arial" w:hAnsi="Arial" w:cs="Arial"/>
          <w:bCs/>
          <w:lang w:val="it-IT"/>
        </w:rPr>
        <w:t>Ideative</w:t>
      </w:r>
    </w:p>
    <w:p w14:paraId="7FD78419" w14:textId="7C334900" w:rsidR="00833666" w:rsidRPr="00BD1E13" w:rsidRDefault="00833666" w:rsidP="006B3B34">
      <w:pPr>
        <w:spacing w:after="0" w:line="240" w:lineRule="auto"/>
        <w:jc w:val="both"/>
        <w:outlineLvl w:val="0"/>
        <w:rPr>
          <w:rFonts w:ascii="SimSun" w:eastAsia="PMingLiU" w:hAnsi="SimSun" w:cs="Arial"/>
          <w:lang w:val="it-IT" w:eastAsia="zh-TW"/>
        </w:rPr>
      </w:pPr>
      <w:r w:rsidRPr="00CD68F7">
        <w:rPr>
          <w:rFonts w:ascii="Arial" w:hAnsi="Arial" w:cs="Arial" w:hint="eastAsia"/>
          <w:lang w:val="en-GB" w:eastAsia="zh-CN"/>
        </w:rPr>
        <w:t>影片</w:t>
      </w:r>
      <w:r w:rsidRPr="00BD1E13">
        <w:rPr>
          <w:rFonts w:ascii="Arial" w:eastAsia="SimSun" w:hAnsi="Arial" w:cs="Arial"/>
          <w:lang w:val="it-IT" w:eastAsia="zh-CN"/>
        </w:rPr>
        <w:t>：</w:t>
      </w:r>
      <w:r w:rsidRPr="00BD1E13">
        <w:rPr>
          <w:rFonts w:ascii="Arial" w:hAnsi="Arial" w:cs="Arial"/>
          <w:lang w:val="it-IT"/>
        </w:rPr>
        <w:t>Marc-André Deschoux / MAD</w:t>
      </w:r>
      <w:r w:rsidR="00777067" w:rsidRPr="00BD1E13">
        <w:rPr>
          <w:rFonts w:ascii="Arial" w:hAnsi="Arial" w:cs="Arial"/>
          <w:lang w:val="it-IT"/>
        </w:rPr>
        <w:t xml:space="preserve"> LUX</w:t>
      </w:r>
    </w:p>
    <w:p w14:paraId="45FEDE52" w14:textId="04BFB00C" w:rsidR="00B15598" w:rsidRPr="00BD1E13" w:rsidRDefault="00B15598" w:rsidP="006B3B34">
      <w:pPr>
        <w:pStyle w:val="Sansinterligne"/>
        <w:jc w:val="both"/>
        <w:rPr>
          <w:rFonts w:ascii="Arial" w:hAnsi="Arial" w:cs="Arial"/>
          <w:lang w:val="it-IT"/>
        </w:rPr>
      </w:pPr>
      <w:r w:rsidRPr="00CD68F7">
        <w:rPr>
          <w:rFonts w:ascii="Arial" w:hAnsi="Arial" w:cs="Arial" w:hint="eastAsia"/>
          <w:lang w:val="de-CH" w:eastAsia="zh-CN"/>
        </w:rPr>
        <w:t>撰文</w:t>
      </w:r>
      <w:r w:rsidRPr="00BD1E13">
        <w:rPr>
          <w:rFonts w:ascii="Arial" w:hAnsi="Arial" w:cs="Arial" w:hint="eastAsia"/>
          <w:lang w:val="it-IT" w:eastAsia="zh-CN"/>
        </w:rPr>
        <w:t>：</w:t>
      </w:r>
      <w:r w:rsidRPr="00BD1E13">
        <w:rPr>
          <w:rFonts w:ascii="Arial" w:hAnsi="Arial" w:cs="Arial"/>
          <w:lang w:val="it-IT"/>
        </w:rPr>
        <w:t xml:space="preserve">Ian Skellern / </w:t>
      </w:r>
      <w:r w:rsidR="00056ECD" w:rsidRPr="00BD1E13">
        <w:rPr>
          <w:rFonts w:ascii="Arial" w:hAnsi="Arial" w:cs="Arial"/>
          <w:lang w:val="it-IT"/>
        </w:rPr>
        <w:t>Quill &amp; Pad</w:t>
      </w:r>
    </w:p>
    <w:p w14:paraId="42079A14" w14:textId="6B95F3F9" w:rsidR="00BD083F" w:rsidRPr="00827404" w:rsidRDefault="00B15598" w:rsidP="006B3B34">
      <w:pPr>
        <w:spacing w:after="0" w:line="240" w:lineRule="auto"/>
        <w:jc w:val="center"/>
        <w:rPr>
          <w:rFonts w:ascii="Arial" w:hAnsi="Arial" w:cs="Arial"/>
          <w:sz w:val="28"/>
          <w:szCs w:val="28"/>
          <w:lang w:val="it-IT" w:eastAsia="zh-CN"/>
        </w:rPr>
      </w:pPr>
      <w:r w:rsidRPr="00BD1E13">
        <w:rPr>
          <w:rFonts w:ascii="Arial" w:hAnsi="Arial" w:cs="Arial"/>
          <w:lang w:val="it-IT" w:eastAsia="zh-CN"/>
        </w:rPr>
        <w:br w:type="page"/>
      </w:r>
      <w:r w:rsidR="005419D1" w:rsidRPr="00CD68F7">
        <w:rPr>
          <w:rFonts w:ascii="Arial" w:hAnsi="Arial" w:cs="Arial" w:hint="eastAsia"/>
          <w:b/>
          <w:sz w:val="28"/>
          <w:szCs w:val="28"/>
          <w:lang w:val="de-CH" w:eastAsia="zh-CN"/>
        </w:rPr>
        <w:lastRenderedPageBreak/>
        <w:t>史蒂芬</w:t>
      </w:r>
      <w:r w:rsidR="005419D1" w:rsidRPr="00827404">
        <w:rPr>
          <w:rFonts w:ascii="Arial" w:hAnsi="Arial" w:cs="Arial" w:hint="eastAsia"/>
          <w:b/>
          <w:sz w:val="28"/>
          <w:szCs w:val="28"/>
          <w:lang w:val="it-IT" w:eastAsia="zh-CN"/>
        </w:rPr>
        <w:t>·</w:t>
      </w:r>
      <w:r w:rsidR="005419D1" w:rsidRPr="00CD68F7">
        <w:rPr>
          <w:rFonts w:ascii="Arial" w:hAnsi="Arial" w:cs="Arial" w:hint="eastAsia"/>
          <w:b/>
          <w:sz w:val="28"/>
          <w:szCs w:val="28"/>
          <w:lang w:val="de-CH" w:eastAsia="zh-CN"/>
        </w:rPr>
        <w:t>麦克唐奈尔</w:t>
      </w:r>
      <w:r w:rsidR="00040F07" w:rsidRPr="00CD68F7">
        <w:rPr>
          <w:rFonts w:ascii="Arial" w:hAnsi="Arial" w:cs="Arial" w:hint="eastAsia"/>
          <w:b/>
          <w:sz w:val="28"/>
          <w:szCs w:val="28"/>
          <w:lang w:val="de-CH" w:eastAsia="zh-CN"/>
        </w:rPr>
        <w:t>小传</w:t>
      </w:r>
    </w:p>
    <w:p w14:paraId="79B90866" w14:textId="77777777" w:rsidR="006B3B34" w:rsidRPr="00827404" w:rsidRDefault="006B3B34" w:rsidP="006B3B34">
      <w:pPr>
        <w:pStyle w:val="Sansinterligne"/>
        <w:jc w:val="both"/>
        <w:rPr>
          <w:rFonts w:ascii="Arial" w:hAnsi="Arial" w:cs="Arial"/>
          <w:lang w:val="it-IT" w:eastAsia="zh-CN"/>
        </w:rPr>
      </w:pPr>
    </w:p>
    <w:p w14:paraId="38AEC7BC" w14:textId="4D70C16B" w:rsidR="007C08E7" w:rsidRPr="00FE70C6" w:rsidRDefault="005419D1" w:rsidP="006B3B34">
      <w:pPr>
        <w:pStyle w:val="Sansinterligne"/>
        <w:jc w:val="both"/>
        <w:rPr>
          <w:rFonts w:ascii="Arial" w:hAnsi="Arial" w:cs="Arial"/>
          <w:lang w:val="en-GB" w:eastAsia="zh-CN"/>
        </w:rPr>
      </w:pPr>
      <w:r w:rsidRPr="00FE70C6">
        <w:rPr>
          <w:rFonts w:ascii="Arial" w:hAnsi="Arial" w:cs="Arial" w:hint="eastAsia"/>
          <w:lang w:val="en-GB" w:eastAsia="zh-CN"/>
        </w:rPr>
        <w:t>史蒂芬</w:t>
      </w:r>
      <w:r w:rsidRPr="00827404">
        <w:rPr>
          <w:rFonts w:ascii="Arial" w:hAnsi="Arial" w:cs="Arial" w:hint="eastAsia"/>
          <w:lang w:val="it-IT" w:eastAsia="zh-CN"/>
        </w:rPr>
        <w:t>·</w:t>
      </w:r>
      <w:r w:rsidRPr="00FE70C6">
        <w:rPr>
          <w:rFonts w:ascii="Arial" w:hAnsi="Arial" w:cs="Arial" w:hint="eastAsia"/>
          <w:lang w:val="en-GB" w:eastAsia="zh-CN"/>
        </w:rPr>
        <w:t>麦克唐奈尔</w:t>
      </w:r>
      <w:r w:rsidR="00967332" w:rsidRPr="00827404">
        <w:rPr>
          <w:rFonts w:ascii="Arial" w:hAnsi="Arial" w:cs="Arial" w:hint="eastAsia"/>
          <w:lang w:val="it-IT" w:eastAsia="zh-CN"/>
        </w:rPr>
        <w:t>（</w:t>
      </w:r>
      <w:r w:rsidR="00967332" w:rsidRPr="00827404">
        <w:rPr>
          <w:rFonts w:ascii="Arial" w:hAnsi="Arial" w:cs="Arial"/>
          <w:lang w:val="it-IT" w:eastAsia="zh-CN"/>
        </w:rPr>
        <w:t>Stephen McDonnell</w:t>
      </w:r>
      <w:r w:rsidR="00967332" w:rsidRPr="00827404">
        <w:rPr>
          <w:rFonts w:ascii="Arial" w:hAnsi="Arial" w:cs="Arial" w:hint="eastAsia"/>
          <w:lang w:val="it-IT" w:eastAsia="zh-CN"/>
        </w:rPr>
        <w:t>）</w:t>
      </w:r>
      <w:r w:rsidR="00FF7128" w:rsidRPr="00FE70C6">
        <w:rPr>
          <w:rFonts w:ascii="Arial" w:hAnsi="Arial" w:cs="Arial" w:hint="eastAsia"/>
          <w:lang w:val="en-GB" w:eastAsia="zh-CN"/>
        </w:rPr>
        <w:t>于</w:t>
      </w:r>
      <w:r w:rsidR="00FF7128" w:rsidRPr="00827404">
        <w:rPr>
          <w:rFonts w:ascii="Arial" w:hAnsi="Arial" w:cs="Arial" w:hint="eastAsia"/>
          <w:lang w:val="it-IT" w:eastAsia="zh-CN"/>
        </w:rPr>
        <w:t>1972</w:t>
      </w:r>
      <w:r w:rsidR="00FF7128" w:rsidRPr="00FE70C6">
        <w:rPr>
          <w:rFonts w:ascii="Arial" w:hAnsi="Arial" w:cs="Arial" w:hint="eastAsia"/>
          <w:lang w:val="en-GB" w:eastAsia="zh-CN"/>
        </w:rPr>
        <w:t>年出生于北爱尔兰贝尔法斯特市</w:t>
      </w:r>
      <w:r w:rsidR="00FF7128" w:rsidRPr="00827404">
        <w:rPr>
          <w:rFonts w:ascii="Arial" w:hAnsi="Arial" w:cs="Arial" w:hint="eastAsia"/>
          <w:lang w:val="it-IT" w:eastAsia="zh-CN"/>
        </w:rPr>
        <w:t>（</w:t>
      </w:r>
      <w:r w:rsidR="00FF7128" w:rsidRPr="00827404">
        <w:rPr>
          <w:rFonts w:ascii="Arial" w:hAnsi="Arial" w:cs="Arial" w:hint="eastAsia"/>
          <w:lang w:val="it-IT" w:eastAsia="zh-CN"/>
        </w:rPr>
        <w:t>Belfast</w:t>
      </w:r>
      <w:r w:rsidR="00FF7128" w:rsidRPr="00827404">
        <w:rPr>
          <w:rFonts w:ascii="Arial" w:hAnsi="Arial" w:cs="Arial" w:hint="eastAsia"/>
          <w:lang w:val="it-IT" w:eastAsia="zh-CN"/>
        </w:rPr>
        <w:t>）</w:t>
      </w:r>
      <w:r w:rsidR="00FF7128" w:rsidRPr="00FE70C6">
        <w:rPr>
          <w:rFonts w:ascii="Arial" w:hAnsi="Arial" w:cs="Arial" w:hint="eastAsia"/>
          <w:lang w:val="en-GB" w:eastAsia="zh-CN"/>
        </w:rPr>
        <w:t>。自孩提时代起，他就对钟表感兴趣。四岁时，早熟的他就开始摆弄祖父的钟。</w:t>
      </w:r>
      <w:r w:rsidR="007C08E7" w:rsidRPr="00FE70C6">
        <w:rPr>
          <w:rFonts w:ascii="Arial" w:hAnsi="Arial" w:cs="Arial"/>
          <w:lang w:val="en-GB" w:eastAsia="zh-CN"/>
        </w:rPr>
        <w:t xml:space="preserve"> </w:t>
      </w:r>
      <w:r w:rsidR="00FF7128" w:rsidRPr="00FE70C6">
        <w:rPr>
          <w:rFonts w:ascii="Arial" w:hAnsi="Arial" w:cs="Arial" w:hint="eastAsia"/>
          <w:lang w:val="en-GB" w:eastAsia="zh-CN"/>
        </w:rPr>
        <w:t>在成长过程中，</w:t>
      </w:r>
      <w:r w:rsidRPr="00FE70C6">
        <w:rPr>
          <w:rFonts w:ascii="Arial" w:hAnsi="Arial" w:cs="Arial" w:hint="eastAsia"/>
          <w:lang w:val="en-GB" w:eastAsia="zh-CN"/>
        </w:rPr>
        <w:t>麦克唐奈尔</w:t>
      </w:r>
      <w:r w:rsidR="00FF7128" w:rsidRPr="00FE70C6">
        <w:rPr>
          <w:rFonts w:ascii="Arial" w:hAnsi="Arial" w:cs="Arial" w:hint="eastAsia"/>
          <w:lang w:val="en-GB" w:eastAsia="zh-CN"/>
        </w:rPr>
        <w:t>先生对于钟表的热情与日俱增——他自称是个钟表狂人。不过，北爱尔兰的钟表业并不发达。因此，</w:t>
      </w:r>
      <w:r w:rsidR="00040F07" w:rsidRPr="00FE70C6">
        <w:rPr>
          <w:rFonts w:ascii="Arial" w:hAnsi="Arial" w:cs="Arial" w:hint="eastAsia"/>
          <w:lang w:val="en-GB" w:eastAsia="zh-CN"/>
        </w:rPr>
        <w:t>麦克唐奈尔</w:t>
      </w:r>
      <w:r w:rsidRPr="00FE70C6">
        <w:rPr>
          <w:rFonts w:ascii="Arial" w:hAnsi="Arial" w:cs="Arial" w:hint="eastAsia"/>
          <w:lang w:val="en-GB" w:eastAsia="zh-CN"/>
        </w:rPr>
        <w:t>先生一度以</w:t>
      </w:r>
      <w:r w:rsidR="00FF7128" w:rsidRPr="00FE70C6">
        <w:rPr>
          <w:rFonts w:ascii="Arial" w:hAnsi="Arial" w:cs="Arial" w:hint="eastAsia"/>
          <w:lang w:val="en-GB" w:eastAsia="zh-CN"/>
        </w:rPr>
        <w:t>钟表</w:t>
      </w:r>
      <w:r w:rsidRPr="00FE70C6">
        <w:rPr>
          <w:rFonts w:ascii="Arial" w:hAnsi="Arial" w:cs="Arial" w:hint="eastAsia"/>
          <w:lang w:val="en-GB" w:eastAsia="zh-CN"/>
        </w:rPr>
        <w:t>为</w:t>
      </w:r>
      <w:r w:rsidR="00FF7128" w:rsidRPr="00FE70C6">
        <w:rPr>
          <w:rFonts w:ascii="Arial" w:hAnsi="Arial" w:cs="Arial" w:hint="eastAsia"/>
          <w:lang w:val="en-GB" w:eastAsia="zh-CN"/>
        </w:rPr>
        <w:t>爱好，</w:t>
      </w:r>
      <w:r w:rsidR="00040F07" w:rsidRPr="00FE70C6">
        <w:rPr>
          <w:rFonts w:ascii="Arial" w:hAnsi="Arial" w:cs="Arial" w:hint="eastAsia"/>
          <w:lang w:val="en-GB" w:eastAsia="zh-CN"/>
        </w:rPr>
        <w:t>并</w:t>
      </w:r>
      <w:r w:rsidR="00FF7128" w:rsidRPr="00FE70C6">
        <w:rPr>
          <w:rFonts w:ascii="Arial" w:hAnsi="Arial" w:cs="Arial" w:hint="eastAsia"/>
          <w:lang w:val="en-GB" w:eastAsia="zh-CN"/>
        </w:rPr>
        <w:t>不能成为职业。</w:t>
      </w:r>
    </w:p>
    <w:p w14:paraId="2431424D" w14:textId="77777777" w:rsidR="00BD083F" w:rsidRPr="00FE70C6" w:rsidRDefault="00BD083F" w:rsidP="006B3B34">
      <w:pPr>
        <w:pStyle w:val="Sansinterligne"/>
        <w:jc w:val="both"/>
        <w:rPr>
          <w:rFonts w:ascii="Arial" w:hAnsi="Arial" w:cs="Arial"/>
          <w:lang w:val="en-GB" w:eastAsia="zh-CN"/>
        </w:rPr>
      </w:pPr>
    </w:p>
    <w:p w14:paraId="10C956FF" w14:textId="0EF96E57" w:rsidR="007C08E7" w:rsidRPr="00FE70C6" w:rsidRDefault="00FF7128" w:rsidP="006B3B34">
      <w:pPr>
        <w:pStyle w:val="Sansinterligne"/>
        <w:jc w:val="both"/>
        <w:rPr>
          <w:rFonts w:ascii="Arial" w:hAnsi="Arial" w:cs="Arial"/>
          <w:lang w:val="en-GB" w:eastAsia="zh-CN"/>
        </w:rPr>
      </w:pPr>
      <w:r w:rsidRPr="00FE70C6">
        <w:rPr>
          <w:rFonts w:ascii="Arial" w:hAnsi="Arial" w:cs="Arial" w:hint="eastAsia"/>
          <w:lang w:val="en-GB" w:eastAsia="zh-CN"/>
        </w:rPr>
        <w:t>成年后，</w:t>
      </w:r>
      <w:r w:rsidR="00040F07" w:rsidRPr="00FE70C6">
        <w:rPr>
          <w:rFonts w:ascii="Arial" w:hAnsi="Arial" w:cs="Arial" w:hint="eastAsia"/>
          <w:lang w:val="en-GB" w:eastAsia="zh-CN"/>
        </w:rPr>
        <w:t>麦克唐奈尔获牛津大学</w:t>
      </w:r>
      <w:r w:rsidRPr="00FE70C6">
        <w:rPr>
          <w:rFonts w:ascii="Arial" w:hAnsi="Arial" w:cs="Arial" w:hint="eastAsia"/>
          <w:lang w:val="en-GB" w:eastAsia="zh-CN"/>
        </w:rPr>
        <w:t>神学学位。他回到贝尔法斯特，开始在钟表店做机械修理工作。伴随着工作经验的积累，他终于认识到，钟表界的工作</w:t>
      </w:r>
      <w:r w:rsidR="00040F07" w:rsidRPr="00FE70C6">
        <w:rPr>
          <w:rFonts w:ascii="Arial" w:hAnsi="Arial" w:cs="Arial" w:hint="eastAsia"/>
          <w:lang w:val="en-GB" w:eastAsia="zh-CN"/>
        </w:rPr>
        <w:t>并非遥不可及的梦想。迄今为止，他主要修理时钟，对腕表没有经验，但他</w:t>
      </w:r>
      <w:r w:rsidRPr="00FE70C6">
        <w:rPr>
          <w:rFonts w:ascii="Arial" w:hAnsi="Arial" w:cs="Arial" w:hint="eastAsia"/>
          <w:lang w:val="en-GB" w:eastAsia="zh-CN"/>
        </w:rPr>
        <w:t>在劳力士为期一周的培训弥补了这一空缺。</w:t>
      </w:r>
      <w:r w:rsidRPr="00FE70C6">
        <w:rPr>
          <w:rFonts w:ascii="Arial" w:hAnsi="Arial" w:cs="Arial" w:hint="eastAsia"/>
          <w:lang w:val="en-GB" w:eastAsia="zh-CN"/>
        </w:rPr>
        <w:t>2001</w:t>
      </w:r>
      <w:r w:rsidRPr="00FE70C6">
        <w:rPr>
          <w:rFonts w:ascii="Arial" w:hAnsi="Arial" w:cs="Arial" w:hint="eastAsia"/>
          <w:lang w:val="en-GB" w:eastAsia="zh-CN"/>
        </w:rPr>
        <w:t>年，</w:t>
      </w:r>
      <w:r w:rsidR="00040F07" w:rsidRPr="00FE70C6">
        <w:rPr>
          <w:rFonts w:ascii="Arial" w:hAnsi="Arial" w:cs="Arial" w:hint="eastAsia"/>
          <w:lang w:val="en-GB" w:eastAsia="zh-CN"/>
        </w:rPr>
        <w:t>麦克唐奈尔</w:t>
      </w:r>
      <w:r w:rsidRPr="00FE70C6">
        <w:rPr>
          <w:rFonts w:ascii="Arial" w:hAnsi="Arial" w:cs="Arial" w:hint="eastAsia"/>
          <w:lang w:val="en-GB" w:eastAsia="zh-CN"/>
        </w:rPr>
        <w:t>来到瑞士纽沙塔（</w:t>
      </w:r>
      <w:r w:rsidRPr="00FE70C6">
        <w:rPr>
          <w:rFonts w:ascii="Arial" w:hAnsi="Arial" w:cs="Arial"/>
          <w:lang w:val="en-GB" w:eastAsia="zh-CN"/>
        </w:rPr>
        <w:t>Neuchâtel</w:t>
      </w:r>
      <w:r w:rsidR="00040F07" w:rsidRPr="00FE70C6">
        <w:rPr>
          <w:rFonts w:ascii="Arial" w:hAnsi="Arial" w:cs="Arial" w:hint="eastAsia"/>
          <w:lang w:val="en-GB" w:eastAsia="zh-CN"/>
        </w:rPr>
        <w:t>）参加为期六个月的瑞士钟表匠教育培训</w:t>
      </w:r>
      <w:r w:rsidRPr="00FE70C6">
        <w:rPr>
          <w:rFonts w:ascii="Arial" w:hAnsi="Arial" w:cs="Arial" w:hint="eastAsia"/>
          <w:lang w:val="en-GB" w:eastAsia="zh-CN"/>
        </w:rPr>
        <w:t>项目（</w:t>
      </w:r>
      <w:r w:rsidRPr="00FE70C6">
        <w:rPr>
          <w:rFonts w:ascii="Arial" w:hAnsi="Arial" w:cs="Arial" w:hint="eastAsia"/>
          <w:lang w:val="en-GB" w:eastAsia="zh-CN"/>
        </w:rPr>
        <w:t>WOSTEP</w:t>
      </w:r>
      <w:r w:rsidRPr="00FE70C6">
        <w:rPr>
          <w:rFonts w:ascii="Arial" w:hAnsi="Arial" w:cs="Arial" w:hint="eastAsia"/>
          <w:lang w:val="en-GB" w:eastAsia="zh-CN"/>
        </w:rPr>
        <w:t>）。项目结束后，他在</w:t>
      </w:r>
      <w:r w:rsidRPr="00FE70C6">
        <w:rPr>
          <w:rFonts w:ascii="Arial" w:hAnsi="Arial" w:cs="Arial" w:hint="eastAsia"/>
          <w:lang w:val="en-GB" w:eastAsia="zh-CN"/>
        </w:rPr>
        <w:t>WOSTEP</w:t>
      </w:r>
      <w:r w:rsidRPr="00FE70C6">
        <w:rPr>
          <w:rFonts w:ascii="Arial" w:hAnsi="Arial" w:cs="Arial" w:hint="eastAsia"/>
          <w:lang w:val="en-GB" w:eastAsia="zh-CN"/>
        </w:rPr>
        <w:t>担任教师。</w:t>
      </w:r>
      <w:r w:rsidRPr="00FE70C6">
        <w:rPr>
          <w:rFonts w:ascii="Arial" w:hAnsi="Arial" w:cs="Arial" w:hint="eastAsia"/>
          <w:lang w:val="en-GB" w:eastAsia="zh-CN"/>
        </w:rPr>
        <w:t>2007</w:t>
      </w:r>
      <w:r w:rsidRPr="00FE70C6">
        <w:rPr>
          <w:rFonts w:ascii="Arial" w:hAnsi="Arial" w:cs="Arial" w:hint="eastAsia"/>
          <w:lang w:val="en-GB" w:eastAsia="zh-CN"/>
        </w:rPr>
        <w:t>年，</w:t>
      </w:r>
      <w:r w:rsidR="00040F07" w:rsidRPr="00FE70C6">
        <w:rPr>
          <w:rFonts w:ascii="Arial" w:hAnsi="Arial" w:cs="Arial" w:hint="eastAsia"/>
          <w:lang w:val="en-GB" w:eastAsia="zh-CN"/>
        </w:rPr>
        <w:t>麦克唐奈尔</w:t>
      </w:r>
      <w:r w:rsidRPr="00FE70C6">
        <w:rPr>
          <w:rFonts w:ascii="Arial" w:hAnsi="Arial" w:cs="Arial" w:hint="eastAsia"/>
          <w:lang w:val="en-GB" w:eastAsia="zh-CN"/>
        </w:rPr>
        <w:t>终于自立门户，成为职业钟表师。</w:t>
      </w:r>
    </w:p>
    <w:p w14:paraId="171B3201" w14:textId="77777777" w:rsidR="00BD083F" w:rsidRPr="00FE70C6" w:rsidRDefault="00BD083F" w:rsidP="006B3B34">
      <w:pPr>
        <w:pStyle w:val="Sansinterligne"/>
        <w:jc w:val="both"/>
        <w:rPr>
          <w:rFonts w:ascii="Arial" w:hAnsi="Arial" w:cs="Arial"/>
          <w:lang w:val="en-GB" w:eastAsia="zh-CN"/>
        </w:rPr>
      </w:pPr>
    </w:p>
    <w:p w14:paraId="095A2124" w14:textId="4535DFA7" w:rsidR="007C08E7" w:rsidRPr="00FE70C6" w:rsidRDefault="00040F07" w:rsidP="006B3B34">
      <w:pPr>
        <w:pStyle w:val="Sansinterligne"/>
        <w:jc w:val="both"/>
        <w:rPr>
          <w:rFonts w:ascii="Arial" w:hAnsi="Arial" w:cs="Arial"/>
          <w:lang w:val="en-GB" w:eastAsia="zh-CN"/>
        </w:rPr>
      </w:pPr>
      <w:r w:rsidRPr="00FE70C6">
        <w:rPr>
          <w:rFonts w:ascii="Arial" w:hAnsi="Arial" w:cs="Arial" w:hint="eastAsia"/>
          <w:lang w:val="en-GB" w:eastAsia="zh-CN"/>
        </w:rPr>
        <w:t>麦克唐奈尔</w:t>
      </w:r>
      <w:r w:rsidR="00FF7128" w:rsidRPr="00FE70C6">
        <w:rPr>
          <w:rFonts w:ascii="Arial" w:hAnsi="Arial" w:cs="Arial" w:hint="eastAsia"/>
          <w:lang w:val="en-GB" w:eastAsia="zh-CN"/>
        </w:rPr>
        <w:t>自学成才，成为机芯设计师。在钟表界，能够参与并掌握机芯设计技术的</w:t>
      </w:r>
      <w:r w:rsidRPr="00FE70C6">
        <w:rPr>
          <w:rFonts w:ascii="Arial" w:hAnsi="Arial" w:cs="Arial" w:hint="eastAsia"/>
          <w:lang w:val="en-GB" w:eastAsia="zh-CN"/>
        </w:rPr>
        <w:t>人物</w:t>
      </w:r>
      <w:r w:rsidR="00FF7128" w:rsidRPr="00FE70C6">
        <w:rPr>
          <w:rFonts w:ascii="Arial" w:hAnsi="Arial" w:cs="Arial" w:hint="eastAsia"/>
          <w:lang w:val="en-GB" w:eastAsia="zh-CN"/>
        </w:rPr>
        <w:t>实属凤毛麟角。</w:t>
      </w:r>
    </w:p>
    <w:p w14:paraId="61B60E36" w14:textId="77777777" w:rsidR="00BD083F" w:rsidRPr="00FE70C6" w:rsidRDefault="00BD083F" w:rsidP="006B3B34">
      <w:pPr>
        <w:pStyle w:val="Sansinterligne"/>
        <w:jc w:val="both"/>
        <w:rPr>
          <w:rFonts w:ascii="Arial" w:hAnsi="Arial" w:cs="Arial"/>
          <w:lang w:val="en-GB" w:eastAsia="zh-CN"/>
        </w:rPr>
      </w:pPr>
    </w:p>
    <w:p w14:paraId="204C06EF" w14:textId="337D5B2B" w:rsidR="007C08E7" w:rsidRPr="00FE70C6" w:rsidRDefault="00FF7128" w:rsidP="006B3B34">
      <w:pPr>
        <w:pStyle w:val="Sansinterligne"/>
        <w:jc w:val="both"/>
        <w:rPr>
          <w:rFonts w:ascii="Arial" w:hAnsi="Arial" w:cs="Arial"/>
          <w:lang w:val="en-GB" w:eastAsia="zh-CN"/>
        </w:rPr>
      </w:pPr>
      <w:r w:rsidRPr="00FE70C6">
        <w:rPr>
          <w:rFonts w:ascii="Arial" w:hAnsi="Arial" w:cs="Arial" w:hint="eastAsia"/>
          <w:lang w:val="en-GB" w:eastAsia="zh-CN"/>
        </w:rPr>
        <w:t>2014</w:t>
      </w:r>
      <w:r w:rsidRPr="00FE70C6">
        <w:rPr>
          <w:rFonts w:ascii="Arial" w:hAnsi="Arial" w:cs="Arial" w:hint="eastAsia"/>
          <w:lang w:val="en-GB" w:eastAsia="zh-CN"/>
        </w:rPr>
        <w:t>年，</w:t>
      </w:r>
      <w:r w:rsidR="00040F07" w:rsidRPr="00FE70C6">
        <w:rPr>
          <w:rFonts w:ascii="Arial" w:hAnsi="Arial" w:cs="Arial" w:hint="eastAsia"/>
          <w:lang w:val="en-GB" w:eastAsia="zh-CN"/>
        </w:rPr>
        <w:t>麦克唐奈尔</w:t>
      </w:r>
      <w:r w:rsidRPr="00FE70C6">
        <w:rPr>
          <w:rFonts w:ascii="Arial" w:hAnsi="Arial" w:cs="Arial" w:hint="eastAsia"/>
          <w:lang w:val="en-GB" w:eastAsia="zh-CN"/>
        </w:rPr>
        <w:t>与妻子和两个孩子衣锦还乡。现在，他在自己创立的全能工作室</w:t>
      </w:r>
      <w:r w:rsidR="00040F07" w:rsidRPr="00FE70C6">
        <w:rPr>
          <w:rFonts w:ascii="Arial" w:hAnsi="Arial" w:cs="Arial" w:hint="eastAsia"/>
          <w:lang w:val="en-GB" w:eastAsia="zh-CN"/>
        </w:rPr>
        <w:t>从事</w:t>
      </w:r>
      <w:r w:rsidRPr="00FE70C6">
        <w:rPr>
          <w:rFonts w:ascii="Arial" w:hAnsi="Arial" w:cs="Arial" w:hint="eastAsia"/>
          <w:lang w:val="en-GB" w:eastAsia="zh-CN"/>
        </w:rPr>
        <w:t>研发</w:t>
      </w:r>
      <w:r w:rsidR="00040F07" w:rsidRPr="00FE70C6">
        <w:rPr>
          <w:rFonts w:ascii="Arial" w:hAnsi="Arial" w:cs="Arial" w:hint="eastAsia"/>
          <w:lang w:val="en-GB" w:eastAsia="zh-CN"/>
        </w:rPr>
        <w:t>工作</w:t>
      </w:r>
      <w:r w:rsidRPr="00FE70C6">
        <w:rPr>
          <w:rFonts w:ascii="Arial" w:hAnsi="Arial" w:cs="Arial" w:hint="eastAsia"/>
          <w:lang w:val="en-GB" w:eastAsia="zh-CN"/>
        </w:rPr>
        <w:t>，可以随心所欲地将自己的构思付诸实践。作为</w:t>
      </w:r>
      <w:r w:rsidR="00040F07" w:rsidRPr="00FE70C6">
        <w:rPr>
          <w:rFonts w:ascii="Arial" w:hAnsi="Arial" w:cs="Arial" w:hint="eastAsia"/>
          <w:lang w:val="en-GB" w:eastAsia="zh-CN"/>
        </w:rPr>
        <w:t>十足的钟表</w:t>
      </w:r>
      <w:r w:rsidRPr="00FE70C6">
        <w:rPr>
          <w:rFonts w:ascii="Arial" w:hAnsi="Arial" w:cs="Arial" w:hint="eastAsia"/>
          <w:lang w:val="en-GB" w:eastAsia="zh-CN"/>
        </w:rPr>
        <w:t>完美主义者，</w:t>
      </w:r>
      <w:r w:rsidR="00040F07" w:rsidRPr="00FE70C6">
        <w:rPr>
          <w:rFonts w:ascii="Arial" w:hAnsi="Arial" w:cs="Arial" w:hint="eastAsia"/>
          <w:lang w:val="en-GB" w:eastAsia="zh-CN"/>
        </w:rPr>
        <w:t>麦克唐奈尔</w:t>
      </w:r>
      <w:r w:rsidR="00343C76" w:rsidRPr="00FE70C6">
        <w:rPr>
          <w:rFonts w:ascii="Arial" w:hAnsi="Arial" w:cs="Arial" w:hint="eastAsia"/>
          <w:lang w:val="en-GB" w:eastAsia="zh-CN"/>
        </w:rPr>
        <w:t>从</w:t>
      </w:r>
      <w:r w:rsidR="00343C76" w:rsidRPr="00FE70C6">
        <w:rPr>
          <w:rFonts w:ascii="Arial" w:hAnsi="Arial" w:cs="Arial" w:hint="eastAsia"/>
          <w:lang w:val="en-GB" w:eastAsia="zh-CN"/>
        </w:rPr>
        <w:t>3D</w:t>
      </w:r>
      <w:r w:rsidR="00343C76" w:rsidRPr="00FE70C6">
        <w:rPr>
          <w:rFonts w:ascii="Arial" w:hAnsi="Arial" w:cs="Arial" w:hint="eastAsia"/>
          <w:lang w:val="en-GB" w:eastAsia="zh-CN"/>
        </w:rPr>
        <w:t>设计图、构思、技术图到模型，全方位地主宰腕表的开发。</w:t>
      </w:r>
    </w:p>
    <w:p w14:paraId="6B1F5F54" w14:textId="2D990A22" w:rsidR="00F750A6" w:rsidRPr="00FE70C6" w:rsidRDefault="00F750A6" w:rsidP="006B3B34">
      <w:pPr>
        <w:pStyle w:val="Sansinterligne"/>
        <w:jc w:val="both"/>
        <w:rPr>
          <w:rFonts w:ascii="Arial" w:hAnsi="Arial" w:cs="Arial"/>
          <w:lang w:val="en-GB" w:eastAsia="zh-CN"/>
        </w:rPr>
      </w:pPr>
    </w:p>
    <w:p w14:paraId="73CF1F3C" w14:textId="26E860D7" w:rsidR="00CD68F7" w:rsidRDefault="00CD68F7" w:rsidP="006B3B34">
      <w:pPr>
        <w:spacing w:after="0" w:line="240" w:lineRule="auto"/>
        <w:rPr>
          <w:rFonts w:ascii="Arial" w:hAnsi="Arial" w:cs="Arial"/>
          <w:lang w:val="en-GB" w:eastAsia="zh-CN"/>
        </w:rPr>
      </w:pPr>
      <w:r>
        <w:rPr>
          <w:rFonts w:ascii="Arial" w:hAnsi="Arial" w:cs="Arial"/>
          <w:lang w:val="en-GB" w:eastAsia="zh-CN"/>
        </w:rPr>
        <w:br w:type="page"/>
      </w:r>
    </w:p>
    <w:p w14:paraId="7F8A519E" w14:textId="77777777" w:rsidR="006B3B34" w:rsidRPr="00A100DC" w:rsidRDefault="006B3B34" w:rsidP="006B3B34">
      <w:pPr>
        <w:pStyle w:val="Sansinterligne"/>
        <w:rPr>
          <w:rFonts w:ascii="Arial" w:hAnsi="Arial" w:cs="Arial"/>
          <w:lang w:val="en-GB" w:eastAsia="zh-CN"/>
        </w:rPr>
      </w:pPr>
    </w:p>
    <w:p w14:paraId="68F96146" w14:textId="661030EE" w:rsidR="00E71582" w:rsidRPr="00E71582" w:rsidRDefault="00E71582" w:rsidP="00E71582">
      <w:pPr>
        <w:widowControl w:val="0"/>
        <w:autoSpaceDE w:val="0"/>
        <w:autoSpaceDN w:val="0"/>
        <w:adjustRightInd w:val="0"/>
        <w:jc w:val="center"/>
        <w:rPr>
          <w:rFonts w:asciiTheme="minorEastAsia" w:hAnsiTheme="minorEastAsia" w:cs="Arial"/>
          <w:b/>
          <w:bCs/>
          <w:sz w:val="32"/>
          <w:lang w:val="it-IT" w:eastAsia="zh-CN"/>
        </w:rPr>
      </w:pPr>
      <w:r w:rsidRPr="005A377A">
        <w:rPr>
          <w:rFonts w:ascii="Arial" w:hAnsi="Arial" w:cs="Arial"/>
          <w:b/>
          <w:bCs/>
          <w:sz w:val="28"/>
          <w:szCs w:val="28"/>
          <w:lang w:val="en-US"/>
        </w:rPr>
        <w:t>MB&amp;F</w:t>
      </w:r>
      <w:r>
        <w:rPr>
          <w:rFonts w:asciiTheme="minorEastAsia" w:hAnsiTheme="minorEastAsia" w:cs="Arial" w:hint="eastAsia"/>
          <w:b/>
          <w:bCs/>
          <w:sz w:val="32"/>
          <w:lang w:val="it-IT" w:eastAsia="zh-CN"/>
        </w:rPr>
        <w:t xml:space="preserve"> </w:t>
      </w:r>
      <w:r w:rsidRPr="00167225">
        <w:rPr>
          <w:rFonts w:asciiTheme="minorEastAsia" w:hAnsiTheme="minorEastAsia" w:cs="Arial" w:hint="eastAsia"/>
          <w:b/>
          <w:bCs/>
          <w:sz w:val="32"/>
          <w:lang w:val="en-GB" w:eastAsia="zh-CN"/>
        </w:rPr>
        <w:t>一间概念实验室的诞生</w:t>
      </w:r>
    </w:p>
    <w:p w14:paraId="54F39E0D" w14:textId="16320DA1" w:rsidR="00E71582" w:rsidRPr="00167225" w:rsidRDefault="00E71582" w:rsidP="00E71582">
      <w:pPr>
        <w:widowControl w:val="0"/>
        <w:autoSpaceDE w:val="0"/>
        <w:autoSpaceDN w:val="0"/>
        <w:adjustRightInd w:val="0"/>
        <w:jc w:val="both"/>
        <w:rPr>
          <w:rFonts w:asciiTheme="minorEastAsia" w:hAnsiTheme="minorEastAsia" w:cs="Arial"/>
          <w:lang w:eastAsia="zh-CN"/>
        </w:rPr>
      </w:pPr>
      <w:r w:rsidRPr="008515ED">
        <w:rPr>
          <w:rFonts w:ascii="Arial" w:hAnsi="Arial" w:cs="Arial"/>
          <w:lang w:val="it-IT" w:eastAsia="zh-CN"/>
        </w:rPr>
        <w:t>MB&amp;F</w:t>
      </w:r>
      <w:r w:rsidRPr="00167225">
        <w:rPr>
          <w:rFonts w:asciiTheme="minorEastAsia" w:hAnsiTheme="minorEastAsia" w:cs="Arial" w:hint="eastAsia"/>
          <w:lang w:val="it-IT" w:eastAsia="zh-CN"/>
        </w:rPr>
        <w:t>成立于</w:t>
      </w:r>
      <w:r w:rsidRPr="008515ED">
        <w:rPr>
          <w:rFonts w:ascii="Arial" w:hAnsi="Arial" w:cs="Arial"/>
          <w:lang w:val="it-IT" w:eastAsia="zh-CN"/>
        </w:rPr>
        <w:t>2005</w:t>
      </w:r>
      <w:r w:rsidRPr="00167225">
        <w:rPr>
          <w:rFonts w:asciiTheme="minorEastAsia" w:hAnsiTheme="minorEastAsia" w:cs="Arial" w:hint="eastAsia"/>
          <w:lang w:val="it-IT" w:eastAsia="zh-CN"/>
        </w:rPr>
        <w:t>年，是世界上第一个钟表概念实验室。</w:t>
      </w:r>
      <w:r w:rsidRPr="00167225">
        <w:rPr>
          <w:rFonts w:asciiTheme="minorEastAsia" w:hAnsiTheme="minorEastAsia" w:cs="MS Gothic" w:hint="eastAsia"/>
          <w:lang w:val="en-GB" w:eastAsia="zh-CN"/>
        </w:rPr>
        <w:t>在</w:t>
      </w:r>
      <w:r w:rsidRPr="00167225">
        <w:rPr>
          <w:rFonts w:asciiTheme="minorEastAsia" w:hAnsiTheme="minorEastAsia" w:cs="Arial"/>
          <w:lang w:val="en-GB" w:eastAsia="zh-CN"/>
        </w:rPr>
        <w:t>20款奠定品牌基</w:t>
      </w:r>
      <w:r w:rsidRPr="00167225">
        <w:rPr>
          <w:rFonts w:asciiTheme="minorEastAsia" w:hAnsiTheme="minorEastAsia" w:cs="MingLiU" w:hint="eastAsia"/>
          <w:lang w:val="en-GB" w:eastAsia="zh-CN"/>
        </w:rPr>
        <w:t>础</w:t>
      </w:r>
      <w:r w:rsidRPr="00167225">
        <w:rPr>
          <w:rFonts w:asciiTheme="minorEastAsia" w:hAnsiTheme="minorEastAsia" w:cs="MS Gothic" w:hint="eastAsia"/>
          <w:lang w:val="en-GB" w:eastAsia="zh-CN"/>
        </w:rPr>
        <w:t>的卓越机芯</w:t>
      </w:r>
      <w:r w:rsidRPr="00167225">
        <w:rPr>
          <w:rFonts w:asciiTheme="minorEastAsia" w:hAnsiTheme="minorEastAsia" w:cs="Arial"/>
          <w:lang w:val="en-GB" w:eastAsia="zh-CN"/>
        </w:rPr>
        <w:t>的加持下，</w:t>
      </w:r>
      <w:r w:rsidRPr="008515ED">
        <w:rPr>
          <w:rFonts w:ascii="Arial" w:hAnsi="Arial" w:cs="Arial"/>
          <w:lang w:val="en-GB" w:eastAsia="zh-CN"/>
        </w:rPr>
        <w:t>MB&amp;F</w:t>
      </w:r>
      <w:r w:rsidRPr="00167225">
        <w:rPr>
          <w:rFonts w:asciiTheme="minorEastAsia" w:hAnsiTheme="minorEastAsia" w:cs="Arial"/>
          <w:lang w:val="en-GB" w:eastAsia="zh-CN"/>
        </w:rPr>
        <w:t>追随</w:t>
      </w:r>
      <w:r w:rsidRPr="00167225">
        <w:rPr>
          <w:rFonts w:asciiTheme="minorEastAsia" w:hAnsiTheme="minorEastAsia" w:cs="MingLiU" w:hint="eastAsia"/>
          <w:lang w:val="en-GB" w:eastAsia="zh-CN"/>
        </w:rPr>
        <w:t>创办</w:t>
      </w:r>
      <w:r w:rsidRPr="00167225">
        <w:rPr>
          <w:rFonts w:asciiTheme="minorEastAsia" w:hAnsiTheme="minorEastAsia" w:cs="MS Gothic" w:hint="eastAsia"/>
          <w:lang w:val="en-GB" w:eastAsia="zh-CN"/>
        </w:rPr>
        <w:t>人</w:t>
      </w:r>
      <w:r w:rsidRPr="00167225">
        <w:rPr>
          <w:rFonts w:asciiTheme="minorEastAsia" w:hAnsiTheme="minorEastAsia" w:cs="Arial"/>
          <w:lang w:val="en-GB" w:eastAsia="zh-CN"/>
        </w:rPr>
        <w:t>及</w:t>
      </w:r>
      <w:r w:rsidRPr="00167225">
        <w:rPr>
          <w:rFonts w:asciiTheme="minorEastAsia" w:hAnsiTheme="minorEastAsia" w:cs="MingLiU" w:hint="eastAsia"/>
          <w:lang w:val="en-GB" w:eastAsia="zh-CN"/>
        </w:rPr>
        <w:t>创</w:t>
      </w:r>
      <w:r w:rsidRPr="00167225">
        <w:rPr>
          <w:rFonts w:asciiTheme="minorEastAsia" w:hAnsiTheme="minorEastAsia" w:cs="MS Gothic" w:hint="eastAsia"/>
          <w:lang w:val="en-GB" w:eastAsia="zh-CN"/>
        </w:rPr>
        <w:t>意</w:t>
      </w:r>
      <w:r w:rsidRPr="00167225">
        <w:rPr>
          <w:rFonts w:asciiTheme="minorEastAsia" w:hAnsiTheme="minorEastAsia" w:cs="MingLiU" w:hint="eastAsia"/>
          <w:lang w:val="en-GB" w:eastAsia="zh-CN"/>
        </w:rPr>
        <w:t>总监</w:t>
      </w:r>
      <w:r w:rsidRPr="00247527">
        <w:rPr>
          <w:rFonts w:ascii="Arial" w:hAnsi="Arial" w:cs="Arial"/>
          <w:lang w:val="en-GB" w:eastAsia="zh-CN"/>
        </w:rPr>
        <w:t xml:space="preserve">Maximilian </w:t>
      </w:r>
      <w:proofErr w:type="spellStart"/>
      <w:r w:rsidRPr="00247527">
        <w:rPr>
          <w:rFonts w:ascii="Arial" w:hAnsi="Arial" w:cs="Arial"/>
          <w:lang w:val="en-GB" w:eastAsia="zh-CN"/>
        </w:rPr>
        <w:t>Büsser</w:t>
      </w:r>
      <w:proofErr w:type="spellEnd"/>
      <w:r w:rsidRPr="00167225">
        <w:rPr>
          <w:rFonts w:asciiTheme="minorEastAsia" w:hAnsiTheme="minorEastAsia" w:cs="Arial"/>
          <w:lang w:val="en-GB" w:eastAsia="zh-CN"/>
        </w:rPr>
        <w:t>的</w:t>
      </w:r>
      <w:r w:rsidRPr="00167225">
        <w:rPr>
          <w:rFonts w:asciiTheme="minorEastAsia" w:hAnsiTheme="minorEastAsia" w:cs="MingLiU" w:hint="eastAsia"/>
          <w:lang w:val="en-GB" w:eastAsia="zh-CN"/>
        </w:rPr>
        <w:t>远见</w:t>
      </w:r>
      <w:r w:rsidRPr="00167225">
        <w:rPr>
          <w:rFonts w:asciiTheme="minorEastAsia" w:hAnsiTheme="minorEastAsia" w:cs="MS Gothic" w:hint="eastAsia"/>
          <w:lang w:val="en-GB" w:eastAsia="zh-CN"/>
        </w:rPr>
        <w:t>卓</w:t>
      </w:r>
      <w:r w:rsidRPr="00167225">
        <w:rPr>
          <w:rFonts w:asciiTheme="minorEastAsia" w:hAnsiTheme="minorEastAsia" w:cs="MingLiU" w:hint="eastAsia"/>
          <w:lang w:val="en-GB" w:eastAsia="zh-CN"/>
        </w:rPr>
        <w:t>识</w:t>
      </w:r>
      <w:r w:rsidRPr="00167225">
        <w:rPr>
          <w:rFonts w:asciiTheme="minorEastAsia" w:hAnsiTheme="minorEastAsia" w:cs="MS Gothic" w:hint="eastAsia"/>
          <w:lang w:val="en-GB" w:eastAsia="zh-CN"/>
        </w:rPr>
        <w:t>，通</w:t>
      </w:r>
      <w:r w:rsidRPr="00167225">
        <w:rPr>
          <w:rFonts w:asciiTheme="minorEastAsia" w:hAnsiTheme="minorEastAsia" w:cs="MingLiU" w:hint="eastAsia"/>
          <w:lang w:val="en-GB" w:eastAsia="zh-CN"/>
        </w:rPr>
        <w:t>过</w:t>
      </w:r>
      <w:r w:rsidRPr="00167225">
        <w:rPr>
          <w:rFonts w:asciiTheme="minorEastAsia" w:hAnsiTheme="minorEastAsia" w:cs="MS Gothic" w:hint="eastAsia"/>
          <w:lang w:val="en-GB" w:eastAsia="zh-CN"/>
        </w:rPr>
        <w:t>解构</w:t>
      </w:r>
      <w:r w:rsidRPr="00167225">
        <w:rPr>
          <w:rFonts w:asciiTheme="minorEastAsia" w:hAnsiTheme="minorEastAsia" w:cs="MingLiU" w:hint="eastAsia"/>
          <w:lang w:val="en-GB" w:eastAsia="zh-CN"/>
        </w:rPr>
        <w:t>传统钟</w:t>
      </w:r>
      <w:r w:rsidRPr="00167225">
        <w:rPr>
          <w:rFonts w:asciiTheme="minorEastAsia" w:hAnsiTheme="minorEastAsia" w:cs="MS Gothic" w:hint="eastAsia"/>
          <w:lang w:val="en-GB" w:eastAsia="zh-CN"/>
        </w:rPr>
        <w:t>表工</w:t>
      </w:r>
      <w:r w:rsidRPr="00167225">
        <w:rPr>
          <w:rFonts w:asciiTheme="minorEastAsia" w:hAnsiTheme="minorEastAsia" w:cs="MingLiU" w:hint="eastAsia"/>
          <w:lang w:val="en-GB" w:eastAsia="zh-CN"/>
        </w:rPr>
        <w:t>艺</w:t>
      </w:r>
      <w:r w:rsidRPr="00167225">
        <w:rPr>
          <w:rFonts w:asciiTheme="minorEastAsia" w:hAnsiTheme="minorEastAsia" w:cs="MS Gothic" w:hint="eastAsia"/>
          <w:lang w:val="en-GB" w:eastAsia="zh-CN"/>
        </w:rPr>
        <w:t>，不断推出</w:t>
      </w:r>
      <w:r w:rsidRPr="00167225">
        <w:rPr>
          <w:rFonts w:asciiTheme="minorEastAsia" w:hAnsiTheme="minorEastAsia" w:cs="Arial"/>
          <w:lang w:val="en-GB" w:eastAsia="zh-CN"/>
        </w:rPr>
        <w:t>3D</w:t>
      </w:r>
      <w:r w:rsidRPr="00167225">
        <w:rPr>
          <w:rFonts w:asciiTheme="minorEastAsia" w:hAnsiTheme="minorEastAsia" w:cs="MingLiU" w:hint="eastAsia"/>
          <w:lang w:val="en-GB" w:eastAsia="zh-CN"/>
        </w:rPr>
        <w:t>动态艺术</w:t>
      </w:r>
      <w:r w:rsidRPr="00167225">
        <w:rPr>
          <w:rFonts w:asciiTheme="minorEastAsia" w:hAnsiTheme="minorEastAsia" w:cs="MS Gothic" w:hint="eastAsia"/>
          <w:lang w:val="en-GB" w:eastAsia="zh-CN"/>
        </w:rPr>
        <w:t>作品。</w:t>
      </w:r>
    </w:p>
    <w:p w14:paraId="13EB2226" w14:textId="194193EF" w:rsidR="00E71582" w:rsidRPr="00E71582" w:rsidRDefault="00E71582" w:rsidP="00E71582">
      <w:pPr>
        <w:widowControl w:val="0"/>
        <w:autoSpaceDE w:val="0"/>
        <w:autoSpaceDN w:val="0"/>
        <w:adjustRightInd w:val="0"/>
        <w:jc w:val="both"/>
        <w:rPr>
          <w:rFonts w:asciiTheme="minorEastAsia" w:hAnsiTheme="minorEastAsia" w:cs="Arial"/>
          <w:lang w:val="en-US"/>
        </w:rPr>
      </w:pPr>
      <w:proofErr w:type="spellStart"/>
      <w:r w:rsidRPr="00167225">
        <w:rPr>
          <w:rFonts w:asciiTheme="minorEastAsia" w:hAnsiTheme="minorEastAsia" w:cs="Arial"/>
          <w:lang w:val="en-GB"/>
        </w:rPr>
        <w:t>在多个顶级钟表品牌从事管理职位</w:t>
      </w:r>
      <w:proofErr w:type="spellEnd"/>
      <w:r w:rsidRPr="00167225">
        <w:rPr>
          <w:rFonts w:asciiTheme="minorEastAsia" w:hAnsiTheme="minorEastAsia" w:cs="Arial"/>
        </w:rPr>
        <w:t>15</w:t>
      </w:r>
      <w:proofErr w:type="spellStart"/>
      <w:r w:rsidRPr="00167225">
        <w:rPr>
          <w:rFonts w:asciiTheme="minorEastAsia" w:hAnsiTheme="minorEastAsia" w:cs="Arial"/>
          <w:lang w:val="en-GB"/>
        </w:rPr>
        <w:t>年后</w:t>
      </w:r>
      <w:proofErr w:type="spellEnd"/>
      <w:r w:rsidRPr="00167225">
        <w:rPr>
          <w:rFonts w:asciiTheme="minorEastAsia" w:hAnsiTheme="minorEastAsia" w:cs="Arial"/>
        </w:rPr>
        <w:t>，</w:t>
      </w:r>
      <w:r w:rsidRPr="008515ED">
        <w:rPr>
          <w:rFonts w:ascii="Arial" w:hAnsi="Arial" w:cs="Arial"/>
        </w:rPr>
        <w:t xml:space="preserve">Maximilian </w:t>
      </w:r>
      <w:proofErr w:type="spellStart"/>
      <w:r w:rsidRPr="008515ED">
        <w:rPr>
          <w:rFonts w:ascii="Arial" w:hAnsi="Arial" w:cs="Arial"/>
        </w:rPr>
        <w:t>Büsser</w:t>
      </w:r>
      <w:proofErr w:type="spellEnd"/>
      <w:r w:rsidRPr="00167225">
        <w:rPr>
          <w:rFonts w:asciiTheme="minorEastAsia" w:hAnsiTheme="minorEastAsia" w:cs="Arial"/>
          <w:lang w:val="en-GB"/>
        </w:rPr>
        <w:t>于</w:t>
      </w:r>
      <w:r w:rsidRPr="008515ED">
        <w:rPr>
          <w:rFonts w:ascii="Arial" w:hAnsi="Arial" w:cs="Arial"/>
        </w:rPr>
        <w:t>2005</w:t>
      </w:r>
      <w:proofErr w:type="spellStart"/>
      <w:r w:rsidRPr="00167225">
        <w:rPr>
          <w:rFonts w:asciiTheme="minorEastAsia" w:hAnsiTheme="minorEastAsia" w:cs="Arial"/>
          <w:lang w:val="en-GB"/>
        </w:rPr>
        <w:t>年辞去</w:t>
      </w:r>
      <w:proofErr w:type="spellEnd"/>
      <w:r w:rsidRPr="008515ED">
        <w:rPr>
          <w:rFonts w:ascii="Arial" w:hAnsi="Arial" w:cs="Arial"/>
        </w:rPr>
        <w:t>Harry Winston</w:t>
      </w:r>
      <w:proofErr w:type="spellStart"/>
      <w:r w:rsidRPr="00167225">
        <w:rPr>
          <w:rFonts w:asciiTheme="minorEastAsia" w:hAnsiTheme="minorEastAsia" w:cs="Arial"/>
          <w:lang w:val="en-GB"/>
        </w:rPr>
        <w:t>的总经理职务</w:t>
      </w:r>
      <w:r w:rsidRPr="00167225">
        <w:rPr>
          <w:rFonts w:asciiTheme="minorEastAsia" w:hAnsiTheme="minorEastAsia" w:cs="Arial"/>
        </w:rPr>
        <w:t>，</w:t>
      </w:r>
      <w:r w:rsidRPr="00167225">
        <w:rPr>
          <w:rFonts w:asciiTheme="minorEastAsia" w:hAnsiTheme="minorEastAsia" w:cs="Arial"/>
          <w:lang w:val="en-GB"/>
        </w:rPr>
        <w:t>成立</w:t>
      </w:r>
      <w:proofErr w:type="spellEnd"/>
      <w:r w:rsidRPr="00167225">
        <w:rPr>
          <w:rFonts w:asciiTheme="minorEastAsia" w:hAnsiTheme="minorEastAsia" w:cs="Arial"/>
        </w:rPr>
        <w:t>MB&amp;F——</w:t>
      </w:r>
      <w:r w:rsidRPr="00167225">
        <w:rPr>
          <w:rFonts w:asciiTheme="minorEastAsia" w:hAnsiTheme="minorEastAsia" w:cs="Arial"/>
          <w:lang w:val="en-GB"/>
        </w:rPr>
        <w:t>即</w:t>
      </w:r>
      <w:r w:rsidRPr="008515ED">
        <w:rPr>
          <w:rFonts w:ascii="Arial" w:hAnsi="Arial" w:cs="Arial"/>
        </w:rPr>
        <w:t xml:space="preserve">Maximilian </w:t>
      </w:r>
      <w:proofErr w:type="spellStart"/>
      <w:r w:rsidRPr="008515ED">
        <w:rPr>
          <w:rFonts w:ascii="Arial" w:hAnsi="Arial" w:cs="Arial"/>
        </w:rPr>
        <w:t>Büsser</w:t>
      </w:r>
      <w:proofErr w:type="spellEnd"/>
      <w:r w:rsidRPr="008515ED">
        <w:rPr>
          <w:rFonts w:ascii="Arial" w:hAnsi="Arial" w:cs="Arial"/>
        </w:rPr>
        <w:t xml:space="preserve"> &amp; Friends</w:t>
      </w:r>
      <w:r w:rsidRPr="00167225">
        <w:rPr>
          <w:rFonts w:asciiTheme="minorEastAsia" w:hAnsiTheme="minorEastAsia" w:cs="Arial"/>
          <w:lang w:val="en-GB"/>
        </w:rPr>
        <w:t>的缩写。</w:t>
      </w:r>
      <w:r w:rsidRPr="00E71582">
        <w:rPr>
          <w:rFonts w:ascii="Arial" w:hAnsi="Arial" w:cs="Arial"/>
          <w:lang w:val="en-US"/>
        </w:rPr>
        <w:t>MB&amp;F</w:t>
      </w:r>
      <w:r w:rsidRPr="00167225">
        <w:rPr>
          <w:rFonts w:asciiTheme="minorEastAsia" w:hAnsiTheme="minorEastAsia" w:cs="Arial"/>
          <w:lang w:val="en-GB"/>
        </w:rPr>
        <w:t>是一家艺术和微型工程实验室</w:t>
      </w:r>
      <w:r w:rsidRPr="00E71582">
        <w:rPr>
          <w:rFonts w:asciiTheme="minorEastAsia" w:hAnsiTheme="minorEastAsia" w:cs="Arial"/>
          <w:lang w:val="en-US"/>
        </w:rPr>
        <w:t>，</w:t>
      </w:r>
      <w:r w:rsidRPr="00167225">
        <w:rPr>
          <w:rFonts w:asciiTheme="minorEastAsia" w:hAnsiTheme="minorEastAsia" w:cs="Arial"/>
          <w:lang w:val="en-GB"/>
        </w:rPr>
        <w:t>汇聚了</w:t>
      </w:r>
      <w:r w:rsidRPr="00E71582">
        <w:rPr>
          <w:rFonts w:ascii="Arial" w:hAnsi="Arial" w:cs="Arial"/>
          <w:lang w:val="en-US"/>
        </w:rPr>
        <w:t>Büsser</w:t>
      </w:r>
      <w:r w:rsidRPr="00167225">
        <w:rPr>
          <w:rFonts w:asciiTheme="minorEastAsia" w:hAnsiTheme="minorEastAsia" w:cs="Arial"/>
          <w:lang w:val="en-GB"/>
        </w:rPr>
        <w:t>尊重、共事愉快且才华横溢的专业钟表人才</w:t>
      </w:r>
      <w:r w:rsidRPr="00E71582">
        <w:rPr>
          <w:rFonts w:asciiTheme="minorEastAsia" w:hAnsiTheme="minorEastAsia" w:cs="Arial"/>
          <w:lang w:val="en-US"/>
        </w:rPr>
        <w:t>，</w:t>
      </w:r>
      <w:r w:rsidRPr="00167225">
        <w:rPr>
          <w:rFonts w:asciiTheme="minorEastAsia" w:hAnsiTheme="minorEastAsia" w:cs="Arial"/>
          <w:lang w:val="en-GB"/>
        </w:rPr>
        <w:t>致力于设计并制作一系列少量发行的前卫概念腕表。</w:t>
      </w:r>
    </w:p>
    <w:p w14:paraId="48533E1C" w14:textId="369927F9"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r w:rsidRPr="008515ED">
        <w:rPr>
          <w:rFonts w:ascii="Arial" w:hAnsi="Arial" w:cs="Arial"/>
          <w:lang w:val="en-GB"/>
        </w:rPr>
        <w:t>2007</w:t>
      </w:r>
      <w:r w:rsidRPr="008515ED">
        <w:rPr>
          <w:rFonts w:ascii="Arial" w:hAnsi="Arial" w:cs="Arial"/>
          <w:lang w:val="en-GB"/>
        </w:rPr>
        <w:t>年，</w:t>
      </w:r>
      <w:r w:rsidRPr="008515ED">
        <w:rPr>
          <w:rFonts w:ascii="Arial" w:hAnsi="Arial" w:cs="Arial"/>
          <w:lang w:val="en-GB"/>
        </w:rPr>
        <w:t>MB&amp;F</w:t>
      </w:r>
      <w:proofErr w:type="spellStart"/>
      <w:r w:rsidRPr="00167225">
        <w:rPr>
          <w:rFonts w:asciiTheme="minorEastAsia" w:hAnsiTheme="minorEastAsia" w:cs="Arial"/>
          <w:lang w:val="en-GB"/>
        </w:rPr>
        <w:t>推出了第一款</w:t>
      </w:r>
      <w:proofErr w:type="spellEnd"/>
      <w:r w:rsidRPr="008515ED">
        <w:rPr>
          <w:rFonts w:ascii="Arial" w:hAnsi="Arial" w:cs="Arial"/>
          <w:lang w:val="en-GB"/>
        </w:rPr>
        <w:t>Horological Machine</w:t>
      </w:r>
      <w:r w:rsidRPr="008515ED">
        <w:rPr>
          <w:rFonts w:ascii="Arial" w:hAnsi="Arial" w:cs="Arial"/>
          <w:lang w:val="en-GB"/>
        </w:rPr>
        <w:t>，</w:t>
      </w:r>
      <w:r w:rsidRPr="00167225">
        <w:rPr>
          <w:rFonts w:asciiTheme="minorEastAsia" w:hAnsiTheme="minorEastAsia" w:cs="Arial"/>
          <w:lang w:val="en-GB"/>
        </w:rPr>
        <w:t>即</w:t>
      </w:r>
      <w:r w:rsidRPr="008515ED">
        <w:rPr>
          <w:rFonts w:ascii="Arial" w:hAnsi="Arial" w:cs="Arial"/>
          <w:lang w:val="en-GB"/>
        </w:rPr>
        <w:t>HM1</w:t>
      </w:r>
      <w:proofErr w:type="spellStart"/>
      <w:r w:rsidRPr="00167225">
        <w:rPr>
          <w:rFonts w:asciiTheme="minorEastAsia" w:hAnsiTheme="minorEastAsia" w:cs="Arial"/>
          <w:lang w:val="en-GB"/>
        </w:rPr>
        <w:t>腕表</w:t>
      </w:r>
      <w:proofErr w:type="spellEnd"/>
      <w:r w:rsidRPr="00167225">
        <w:rPr>
          <w:rFonts w:asciiTheme="minorEastAsia" w:hAnsiTheme="minorEastAsia" w:cs="Arial"/>
          <w:lang w:val="en-GB"/>
        </w:rPr>
        <w:t>。</w:t>
      </w:r>
      <w:r w:rsidRPr="008515ED">
        <w:rPr>
          <w:rFonts w:ascii="Arial" w:hAnsi="Arial" w:cs="Arial"/>
          <w:lang w:val="en-GB" w:eastAsia="zh-CN"/>
        </w:rPr>
        <w:t>HM1</w:t>
      </w:r>
      <w:r w:rsidRPr="00167225">
        <w:rPr>
          <w:rFonts w:asciiTheme="minorEastAsia" w:hAnsiTheme="minorEastAsia" w:cs="Arial"/>
          <w:lang w:val="en-GB" w:eastAsia="zh-CN"/>
        </w:rPr>
        <w:t>经过雕刻装饰的立体表壳和与精美修饰的引擎（机芯），为之后衍生的</w:t>
      </w:r>
      <w:r w:rsidRPr="008515ED">
        <w:rPr>
          <w:rFonts w:ascii="Arial" w:hAnsi="Arial" w:cs="Arial"/>
          <w:lang w:val="en-GB" w:eastAsia="zh-CN"/>
        </w:rPr>
        <w:t>Horological Machine</w:t>
      </w:r>
      <w:r w:rsidRPr="00167225">
        <w:rPr>
          <w:rFonts w:asciiTheme="minorEastAsia" w:hAnsiTheme="minorEastAsia" w:cs="Arial"/>
          <w:lang w:val="en-GB" w:eastAsia="zh-CN"/>
        </w:rPr>
        <w:t>系列奠定了创作标准——用机械来叙述时间，而不是用机械来告知时间。无论是太空（</w:t>
      </w:r>
      <w:r w:rsidRPr="008515ED">
        <w:rPr>
          <w:rFonts w:ascii="Arial" w:hAnsi="Arial" w:cs="Arial"/>
          <w:lang w:val="en-GB" w:eastAsia="zh-CN"/>
        </w:rPr>
        <w:t>HM2</w:t>
      </w:r>
      <w:r w:rsidRPr="008515ED">
        <w:rPr>
          <w:rFonts w:ascii="Arial" w:hAnsi="Arial" w:cs="Arial"/>
          <w:lang w:val="en-GB" w:eastAsia="zh-CN"/>
        </w:rPr>
        <w:t>、</w:t>
      </w:r>
      <w:r w:rsidRPr="008515ED">
        <w:rPr>
          <w:rFonts w:ascii="Arial" w:hAnsi="Arial" w:cs="Arial"/>
          <w:lang w:val="en-GB" w:eastAsia="zh-CN"/>
        </w:rPr>
        <w:t>HM3</w:t>
      </w:r>
      <w:r w:rsidRPr="008515ED">
        <w:rPr>
          <w:rFonts w:ascii="Arial" w:hAnsi="Arial" w:cs="Arial"/>
          <w:lang w:val="en-GB" w:eastAsia="zh-CN"/>
        </w:rPr>
        <w:t>、</w:t>
      </w:r>
      <w:r w:rsidRPr="008515ED">
        <w:rPr>
          <w:rFonts w:ascii="Arial" w:hAnsi="Arial" w:cs="Arial"/>
          <w:lang w:val="en-GB" w:eastAsia="zh-CN"/>
        </w:rPr>
        <w:t>HM6</w:t>
      </w:r>
      <w:r w:rsidRPr="00167225">
        <w:rPr>
          <w:rFonts w:asciiTheme="minorEastAsia" w:hAnsiTheme="minorEastAsia" w:cs="Arial"/>
          <w:lang w:val="en-GB" w:eastAsia="zh-CN"/>
        </w:rPr>
        <w:t>）、苍穹（</w:t>
      </w:r>
      <w:r w:rsidRPr="008515ED">
        <w:rPr>
          <w:rFonts w:ascii="Arial" w:hAnsi="Arial" w:cs="Arial"/>
          <w:lang w:val="en-GB" w:eastAsia="zh-CN"/>
        </w:rPr>
        <w:t>HM4</w:t>
      </w:r>
      <w:r w:rsidRPr="008515ED">
        <w:rPr>
          <w:rFonts w:ascii="Arial" w:hAnsi="Arial" w:cs="Arial"/>
          <w:lang w:val="en-GB" w:eastAsia="zh-CN"/>
        </w:rPr>
        <w:t>、</w:t>
      </w:r>
      <w:r w:rsidRPr="008515ED">
        <w:rPr>
          <w:rFonts w:ascii="Arial" w:hAnsi="Arial" w:cs="Arial"/>
          <w:lang w:val="en-GB" w:eastAsia="zh-CN"/>
        </w:rPr>
        <w:t>HM9</w:t>
      </w:r>
      <w:r w:rsidRPr="00167225">
        <w:rPr>
          <w:rFonts w:asciiTheme="minorEastAsia" w:hAnsiTheme="minorEastAsia" w:cs="Arial"/>
          <w:lang w:val="en-GB" w:eastAsia="zh-CN"/>
        </w:rPr>
        <w:t>）、道路（</w:t>
      </w:r>
      <w:r w:rsidRPr="004F7302">
        <w:rPr>
          <w:rFonts w:ascii="Arial" w:hAnsi="Arial" w:cs="Arial"/>
          <w:lang w:val="en-GB" w:eastAsia="zh-CN"/>
        </w:rPr>
        <w:t>HM5</w:t>
      </w:r>
      <w:r w:rsidRPr="004F7302">
        <w:rPr>
          <w:rFonts w:ascii="Arial" w:hAnsi="Arial" w:cs="Arial"/>
          <w:lang w:val="en-GB" w:eastAsia="zh-CN"/>
        </w:rPr>
        <w:t>、</w:t>
      </w:r>
      <w:r w:rsidRPr="004F7302">
        <w:rPr>
          <w:rFonts w:ascii="Arial" w:hAnsi="Arial" w:cs="Arial"/>
          <w:lang w:val="en-GB" w:eastAsia="zh-CN"/>
        </w:rPr>
        <w:t>HMX</w:t>
      </w:r>
      <w:r w:rsidRPr="004F7302">
        <w:rPr>
          <w:rFonts w:ascii="Arial" w:hAnsi="Arial" w:cs="Arial"/>
          <w:lang w:val="en-GB" w:eastAsia="zh-CN"/>
        </w:rPr>
        <w:t>、</w:t>
      </w:r>
      <w:r w:rsidRPr="004F7302">
        <w:rPr>
          <w:rFonts w:ascii="Arial" w:hAnsi="Arial" w:cs="Arial"/>
          <w:lang w:val="en-GB" w:eastAsia="zh-CN"/>
        </w:rPr>
        <w:t>HM8</w:t>
      </w:r>
      <w:r w:rsidRPr="00167225">
        <w:rPr>
          <w:rFonts w:asciiTheme="minorEastAsia" w:hAnsiTheme="minorEastAsia" w:cs="Arial"/>
          <w:lang w:val="en-GB" w:eastAsia="zh-CN"/>
        </w:rPr>
        <w:t>）或</w:t>
      </w:r>
      <w:r w:rsidRPr="00167225">
        <w:rPr>
          <w:rFonts w:asciiTheme="minorEastAsia" w:hAnsiTheme="minorEastAsia" w:cs="Arial" w:hint="eastAsia"/>
          <w:lang w:val="en-GB" w:eastAsia="zh-CN"/>
        </w:rPr>
        <w:t>动物王国（</w:t>
      </w:r>
      <w:r w:rsidRPr="008515ED">
        <w:rPr>
          <w:rFonts w:ascii="Arial" w:hAnsi="Arial" w:cs="Arial"/>
          <w:lang w:val="en-GB" w:eastAsia="zh-CN"/>
        </w:rPr>
        <w:t>HM7</w:t>
      </w:r>
      <w:r w:rsidRPr="008515ED">
        <w:rPr>
          <w:rFonts w:ascii="Arial" w:hAnsi="Arial" w:cs="Arial"/>
          <w:lang w:val="en-GB" w:eastAsia="zh-CN"/>
        </w:rPr>
        <w:t>和</w:t>
      </w:r>
      <w:r w:rsidRPr="008515ED">
        <w:rPr>
          <w:rFonts w:ascii="Arial" w:hAnsi="Arial" w:cs="Arial"/>
          <w:lang w:val="en-GB" w:eastAsia="zh-CN"/>
        </w:rPr>
        <w:t>HM10</w:t>
      </w:r>
      <w:r w:rsidRPr="00167225">
        <w:rPr>
          <w:rFonts w:asciiTheme="minorEastAsia" w:hAnsiTheme="minorEastAsia" w:cs="Arial" w:hint="eastAsia"/>
          <w:lang w:val="en-GB" w:eastAsia="zh-CN"/>
        </w:rPr>
        <w:t>），</w:t>
      </w:r>
      <w:r w:rsidRPr="00167225">
        <w:rPr>
          <w:rFonts w:asciiTheme="minorEastAsia" w:hAnsiTheme="minorEastAsia" w:cs="Arial"/>
          <w:lang w:val="en-GB" w:eastAsia="zh-CN"/>
        </w:rPr>
        <w:t>这些都曾是</w:t>
      </w:r>
      <w:r w:rsidRPr="008515ED">
        <w:rPr>
          <w:rFonts w:ascii="Arial" w:hAnsi="Arial" w:cs="Arial"/>
          <w:lang w:val="en-GB" w:eastAsia="zh-CN"/>
        </w:rPr>
        <w:t>Horological Machine</w:t>
      </w:r>
      <w:r w:rsidRPr="00167225">
        <w:rPr>
          <w:rFonts w:asciiTheme="minorEastAsia" w:hAnsiTheme="minorEastAsia" w:cs="Arial"/>
          <w:lang w:val="en-GB" w:eastAsia="zh-CN"/>
        </w:rPr>
        <w:t>系列探索的疆域。</w:t>
      </w:r>
    </w:p>
    <w:p w14:paraId="77117B4E" w14:textId="2C9F5632"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r w:rsidRPr="008515ED">
        <w:rPr>
          <w:rFonts w:ascii="Arial" w:hAnsi="Arial" w:cs="Arial"/>
          <w:lang w:val="en-GB" w:eastAsia="zh-CN"/>
        </w:rPr>
        <w:t>2011</w:t>
      </w:r>
      <w:r w:rsidRPr="00167225">
        <w:rPr>
          <w:rFonts w:asciiTheme="minorEastAsia" w:hAnsiTheme="minorEastAsia" w:cs="Arial"/>
          <w:lang w:val="en-GB" w:eastAsia="zh-CN"/>
        </w:rPr>
        <w:t>年，</w:t>
      </w:r>
      <w:r w:rsidRPr="008515ED">
        <w:rPr>
          <w:rFonts w:ascii="Arial" w:hAnsi="Arial" w:cs="Arial"/>
          <w:lang w:val="en-GB" w:eastAsia="zh-CN"/>
        </w:rPr>
        <w:t>MB&amp;F</w:t>
      </w:r>
      <w:r w:rsidRPr="00167225">
        <w:rPr>
          <w:rFonts w:asciiTheme="minorEastAsia" w:hAnsiTheme="minorEastAsia" w:cs="Arial"/>
          <w:lang w:val="en-GB" w:eastAsia="zh-CN"/>
        </w:rPr>
        <w:t>推出圆形表壳的</w:t>
      </w:r>
      <w:r w:rsidRPr="008515ED">
        <w:rPr>
          <w:rFonts w:ascii="Arial" w:hAnsi="Arial" w:cs="Arial"/>
          <w:lang w:val="en-GB" w:eastAsia="zh-CN"/>
        </w:rPr>
        <w:t>Legacy Machine</w:t>
      </w:r>
      <w:r w:rsidRPr="00167225">
        <w:rPr>
          <w:rFonts w:asciiTheme="minorEastAsia" w:hAnsiTheme="minorEastAsia" w:cs="Arial"/>
          <w:lang w:val="en-GB" w:eastAsia="zh-CN"/>
        </w:rPr>
        <w:t>系列腕表。这些在</w:t>
      </w:r>
      <w:r w:rsidRPr="004F7302">
        <w:rPr>
          <w:rFonts w:ascii="Arial" w:hAnsi="Arial" w:cs="Arial"/>
          <w:lang w:val="en-GB" w:eastAsia="zh-CN"/>
        </w:rPr>
        <w:t>MB&amp;F</w:t>
      </w:r>
      <w:r w:rsidRPr="00167225">
        <w:rPr>
          <w:rFonts w:asciiTheme="minorEastAsia" w:hAnsiTheme="minorEastAsia" w:cs="Arial"/>
          <w:lang w:val="en-GB" w:eastAsia="zh-CN"/>
        </w:rPr>
        <w:t xml:space="preserve">眼中更具经典特质的作品，是通过重新诠释昔日伟大钟表创新者的复杂功能杰作所创造出的当代艺术品，向十九世纪出类拔萃的制表技艺致上敬意。在LM1和LM2之后推出的LM101，则是第一款搭载了完全由MB&amp;F内部开发机芯的腕表。之后面世的LM </w:t>
      </w:r>
      <w:r w:rsidRPr="008515ED">
        <w:rPr>
          <w:rFonts w:ascii="Arial" w:hAnsi="Arial" w:cs="Arial"/>
          <w:lang w:val="en-GB" w:eastAsia="zh-CN"/>
        </w:rPr>
        <w:t>Perpetual</w:t>
      </w:r>
      <w:r w:rsidRPr="00167225">
        <w:rPr>
          <w:rFonts w:asciiTheme="minorEastAsia" w:hAnsiTheme="minorEastAsia" w:cs="Arial"/>
          <w:lang w:val="en-GB" w:eastAsia="zh-CN"/>
        </w:rPr>
        <w:t>万年历腕表及</w:t>
      </w:r>
      <w:r w:rsidRPr="008515ED">
        <w:rPr>
          <w:rFonts w:ascii="Arial" w:hAnsi="Arial" w:cs="Arial"/>
          <w:lang w:val="en-GB" w:eastAsia="zh-CN"/>
        </w:rPr>
        <w:t>LM Split Escapement</w:t>
      </w:r>
      <w:r w:rsidRPr="00167225">
        <w:rPr>
          <w:rFonts w:asciiTheme="minorEastAsia" w:hAnsiTheme="minorEastAsia" w:cs="Arial"/>
          <w:lang w:val="en-GB" w:eastAsia="zh-CN"/>
        </w:rPr>
        <w:t>分离式擒纵腕表，则进一步开拓本系列的内涵。</w:t>
      </w:r>
      <w:r w:rsidRPr="008515ED">
        <w:rPr>
          <w:rFonts w:ascii="Arial" w:hAnsi="Arial" w:cs="Arial"/>
          <w:lang w:val="en-GB" w:eastAsia="zh-CN"/>
        </w:rPr>
        <w:t>MB&amp;F</w:t>
      </w:r>
      <w:r w:rsidRPr="00167225">
        <w:rPr>
          <w:rFonts w:asciiTheme="minorEastAsia" w:hAnsiTheme="minorEastAsia" w:cs="Arial"/>
          <w:lang w:val="en-GB" w:eastAsia="zh-CN"/>
        </w:rPr>
        <w:t>通常会交替推出新颖现代、别出心裁的</w:t>
      </w:r>
      <w:r w:rsidRPr="008515ED">
        <w:rPr>
          <w:rFonts w:ascii="Arial" w:hAnsi="Arial" w:cs="Arial"/>
          <w:lang w:val="en-GB" w:eastAsia="zh-CN"/>
        </w:rPr>
        <w:t>Horological Machine</w:t>
      </w:r>
      <w:r w:rsidRPr="00167225">
        <w:rPr>
          <w:rFonts w:asciiTheme="minorEastAsia" w:hAnsiTheme="minorEastAsia" w:cs="Arial"/>
          <w:lang w:val="en-GB" w:eastAsia="zh-CN"/>
        </w:rPr>
        <w:t>系列，以及饱含传统底蕴的</w:t>
      </w:r>
      <w:r w:rsidRPr="008515ED">
        <w:rPr>
          <w:rFonts w:ascii="Arial" w:hAnsi="Arial" w:cs="Arial"/>
          <w:lang w:val="en-GB" w:eastAsia="zh-CN"/>
        </w:rPr>
        <w:t>Legacy Machine</w:t>
      </w:r>
      <w:r w:rsidRPr="00167225">
        <w:rPr>
          <w:rFonts w:asciiTheme="minorEastAsia" w:hAnsiTheme="minorEastAsia" w:cs="Arial"/>
          <w:lang w:val="en-GB" w:eastAsia="zh-CN"/>
        </w:rPr>
        <w:t>系列。</w:t>
      </w:r>
      <w:r w:rsidRPr="00167225">
        <w:rPr>
          <w:rFonts w:asciiTheme="minorEastAsia" w:hAnsiTheme="minorEastAsia" w:cs="Arial"/>
          <w:bCs/>
          <w:lang w:val="zh-CN" w:eastAsia="zh-CN"/>
        </w:rPr>
        <w:t>2019年象征着一个里程碑，第一款专为女性设计的</w:t>
      </w:r>
      <w:r w:rsidRPr="008515ED">
        <w:rPr>
          <w:rFonts w:ascii="Arial" w:hAnsi="Arial" w:cs="Arial"/>
          <w:bCs/>
          <w:lang w:val="zh-CN" w:eastAsia="zh-CN"/>
        </w:rPr>
        <w:t>MB&amp;F Machine</w:t>
      </w:r>
      <w:r w:rsidRPr="00167225">
        <w:rPr>
          <w:rFonts w:asciiTheme="minorEastAsia" w:hAnsiTheme="minorEastAsia" w:cs="Arial"/>
          <w:bCs/>
          <w:lang w:val="zh-CN" w:eastAsia="zh-CN"/>
        </w:rPr>
        <w:t>系列腕表终于面世：</w:t>
      </w:r>
      <w:r w:rsidRPr="008515ED">
        <w:rPr>
          <w:rFonts w:ascii="Arial" w:hAnsi="Arial" w:cs="Arial"/>
          <w:bCs/>
          <w:lang w:val="zh-CN" w:eastAsia="zh-CN"/>
        </w:rPr>
        <w:t>LM FlyingT</w:t>
      </w:r>
      <w:r w:rsidRPr="00167225">
        <w:rPr>
          <w:rFonts w:asciiTheme="minorEastAsia" w:hAnsiTheme="minorEastAsia" w:cs="Arial"/>
          <w:bCs/>
          <w:lang w:val="zh-CN" w:eastAsia="zh-CN"/>
        </w:rPr>
        <w:t>。</w:t>
      </w:r>
      <w:r w:rsidRPr="008515ED">
        <w:rPr>
          <w:rFonts w:ascii="Arial" w:hAnsi="Arial" w:cs="Arial"/>
          <w:bCs/>
          <w:lang w:val="zh-CN" w:eastAsia="zh-CN"/>
        </w:rPr>
        <w:t>MB</w:t>
      </w:r>
      <w:r w:rsidRPr="008515ED">
        <w:rPr>
          <w:rFonts w:ascii="Arial" w:hAnsi="Arial" w:cs="Arial"/>
          <w:bCs/>
          <w:lang w:val="zh-CN" w:eastAsia="zh-CN"/>
        </w:rPr>
        <w:t>＆</w:t>
      </w:r>
      <w:r w:rsidRPr="008515ED">
        <w:rPr>
          <w:rFonts w:ascii="Arial" w:hAnsi="Arial" w:cs="Arial"/>
          <w:bCs/>
          <w:lang w:val="zh-CN" w:eastAsia="zh-CN"/>
        </w:rPr>
        <w:t>F</w:t>
      </w:r>
      <w:r w:rsidRPr="00167225">
        <w:rPr>
          <w:rFonts w:asciiTheme="minorEastAsia" w:hAnsiTheme="minorEastAsia" w:cs="Arial" w:hint="eastAsia"/>
          <w:bCs/>
          <w:lang w:val="zh-CN" w:eastAsia="zh-CN"/>
        </w:rPr>
        <w:t>于</w:t>
      </w:r>
      <w:r w:rsidRPr="008515ED">
        <w:rPr>
          <w:rFonts w:ascii="Arial" w:hAnsi="Arial" w:cs="Arial"/>
          <w:bCs/>
          <w:lang w:val="zh-CN" w:eastAsia="zh-CN"/>
        </w:rPr>
        <w:t>2021</w:t>
      </w:r>
      <w:r w:rsidRPr="00167225">
        <w:rPr>
          <w:rFonts w:asciiTheme="minorEastAsia" w:hAnsiTheme="minorEastAsia" w:cs="Arial" w:hint="eastAsia"/>
          <w:bCs/>
          <w:lang w:val="zh-CN" w:eastAsia="zh-CN"/>
        </w:rPr>
        <w:t>年推出</w:t>
      </w:r>
      <w:r w:rsidRPr="00167225">
        <w:rPr>
          <w:rFonts w:asciiTheme="minorEastAsia" w:hAnsiTheme="minorEastAsia" w:cs="Arial"/>
          <w:bCs/>
          <w:lang w:val="zh-CN" w:eastAsia="zh-CN"/>
        </w:rPr>
        <w:t>LMX</w:t>
      </w:r>
      <w:r w:rsidRPr="00167225">
        <w:rPr>
          <w:rFonts w:asciiTheme="minorEastAsia" w:hAnsiTheme="minorEastAsia" w:cs="Arial" w:hint="eastAsia"/>
          <w:bCs/>
          <w:lang w:val="zh-CN" w:eastAsia="zh-CN"/>
        </w:rPr>
        <w:t>腕表，庆祝</w:t>
      </w:r>
      <w:r w:rsidRPr="004F7302">
        <w:rPr>
          <w:rFonts w:ascii="Arial" w:hAnsi="Arial" w:cs="Arial"/>
          <w:bCs/>
          <w:lang w:val="zh-CN" w:eastAsia="zh-CN"/>
        </w:rPr>
        <w:t>Legacy Machine</w:t>
      </w:r>
      <w:r w:rsidRPr="00167225">
        <w:rPr>
          <w:rFonts w:asciiTheme="minorEastAsia" w:hAnsiTheme="minorEastAsia" w:cs="Arial" w:hint="eastAsia"/>
          <w:bCs/>
          <w:lang w:val="zh-CN" w:eastAsia="zh-CN"/>
        </w:rPr>
        <w:t>系列面世十周年。</w:t>
      </w:r>
      <w:r w:rsidRPr="00167225">
        <w:rPr>
          <w:rFonts w:asciiTheme="minorEastAsia" w:hAnsiTheme="minorEastAsia" w:cs="Arial"/>
          <w:bCs/>
          <w:lang w:val="zh-CN" w:eastAsia="zh-CN"/>
        </w:rPr>
        <w:t>MB&amp;F</w:t>
      </w:r>
      <w:r w:rsidRPr="00167225">
        <w:rPr>
          <w:rFonts w:asciiTheme="minorEastAsia" w:hAnsiTheme="minorEastAsia" w:cs="Arial" w:hint="eastAsia"/>
          <w:bCs/>
          <w:lang w:val="zh-CN" w:eastAsia="zh-CN"/>
        </w:rPr>
        <w:t>通常会交替推出新颖现代、别出心裁的</w:t>
      </w:r>
      <w:r w:rsidRPr="004F7302">
        <w:rPr>
          <w:rFonts w:ascii="Arial" w:hAnsi="Arial" w:cs="Arial"/>
          <w:bCs/>
          <w:lang w:val="zh-CN" w:eastAsia="zh-CN"/>
        </w:rPr>
        <w:t>Horological Machines</w:t>
      </w:r>
      <w:r w:rsidRPr="00167225">
        <w:rPr>
          <w:rFonts w:asciiTheme="minorEastAsia" w:hAnsiTheme="minorEastAsia" w:cs="Arial" w:hint="eastAsia"/>
          <w:bCs/>
          <w:lang w:val="zh-CN" w:eastAsia="zh-CN"/>
        </w:rPr>
        <w:t>系列，以及饱含传统底蕴的</w:t>
      </w:r>
      <w:r w:rsidRPr="004F7302">
        <w:rPr>
          <w:rFonts w:ascii="Arial" w:hAnsi="Arial" w:cs="Arial"/>
          <w:bCs/>
          <w:lang w:val="zh-CN" w:eastAsia="zh-CN"/>
        </w:rPr>
        <w:t>Legacy Machines</w:t>
      </w:r>
      <w:r w:rsidRPr="00167225">
        <w:rPr>
          <w:rFonts w:asciiTheme="minorEastAsia" w:hAnsiTheme="minorEastAsia" w:cs="Arial" w:hint="eastAsia"/>
          <w:bCs/>
          <w:lang w:val="zh-CN" w:eastAsia="zh-CN"/>
        </w:rPr>
        <w:t>系列。</w:t>
      </w:r>
    </w:p>
    <w:p w14:paraId="435B09FE" w14:textId="77BA94BA"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r w:rsidRPr="008C11BB">
        <w:rPr>
          <w:rFonts w:ascii="Arial" w:hAnsi="Arial" w:cs="Arial"/>
          <w:lang w:val="en-GB" w:eastAsia="zh-CN"/>
        </w:rPr>
        <w:t>MB&amp;F</w:t>
      </w:r>
      <w:r w:rsidRPr="00167225">
        <w:rPr>
          <w:rFonts w:asciiTheme="minorEastAsia" w:hAnsiTheme="minorEastAsia" w:cs="Arial"/>
          <w:lang w:val="en-GB" w:eastAsia="zh-CN"/>
        </w:rPr>
        <w:t>中的F</w:t>
      </w:r>
      <w:proofErr w:type="gramStart"/>
      <w:r w:rsidRPr="00167225">
        <w:rPr>
          <w:rFonts w:asciiTheme="minorEastAsia" w:hAnsiTheme="minorEastAsia" w:cs="Arial"/>
          <w:lang w:val="en-GB" w:eastAsia="zh-CN"/>
        </w:rPr>
        <w:t>代表英文中的“</w:t>
      </w:r>
      <w:proofErr w:type="gramEnd"/>
      <w:r w:rsidRPr="00167225">
        <w:rPr>
          <w:rFonts w:asciiTheme="minorEastAsia" w:hAnsiTheme="minorEastAsia" w:cs="Arial"/>
          <w:lang w:val="en-GB" w:eastAsia="zh-CN"/>
        </w:rPr>
        <w:t>朋友”（</w:t>
      </w:r>
      <w:r w:rsidRPr="004F7302">
        <w:rPr>
          <w:rFonts w:ascii="Arial" w:hAnsi="Arial" w:cs="Arial"/>
          <w:lang w:val="en-GB" w:eastAsia="zh-CN"/>
        </w:rPr>
        <w:t>Friends</w:t>
      </w:r>
      <w:r w:rsidRPr="00167225">
        <w:rPr>
          <w:rFonts w:asciiTheme="minorEastAsia" w:hAnsiTheme="minorEastAsia" w:cs="Arial"/>
          <w:lang w:val="en-GB" w:eastAsia="zh-CN"/>
        </w:rPr>
        <w:t>），因此与彼此赏识的艺术家、钟表师、设计师和制造商开展合作关系，可以说是顺理成章。</w:t>
      </w:r>
    </w:p>
    <w:p w14:paraId="57C4DBBA" w14:textId="4BE8983C"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proofErr w:type="spellStart"/>
      <w:r w:rsidRPr="00167225">
        <w:rPr>
          <w:rFonts w:asciiTheme="minorEastAsia" w:hAnsiTheme="minorEastAsia" w:cs="Arial"/>
          <w:lang w:val="en-GB"/>
        </w:rPr>
        <w:t>跨界的合作催生出两类全新作品</w:t>
      </w:r>
      <w:proofErr w:type="spellEnd"/>
      <w:r w:rsidRPr="00167225">
        <w:rPr>
          <w:rFonts w:asciiTheme="minorEastAsia" w:hAnsiTheme="minorEastAsia" w:cs="Arial"/>
          <w:lang w:val="en-GB"/>
        </w:rPr>
        <w:t>：</w:t>
      </w:r>
      <w:r w:rsidRPr="008C11BB">
        <w:rPr>
          <w:rFonts w:ascii="Arial" w:hAnsi="Arial" w:cs="Arial"/>
          <w:lang w:val="en-GB"/>
        </w:rPr>
        <w:t>Performance Art</w:t>
      </w:r>
      <w:r w:rsidRPr="00167225">
        <w:rPr>
          <w:rFonts w:asciiTheme="minorEastAsia" w:hAnsiTheme="minorEastAsia" w:cs="Arial"/>
          <w:lang w:val="en-GB"/>
        </w:rPr>
        <w:t>和</w:t>
      </w:r>
      <w:r w:rsidRPr="008C11BB">
        <w:rPr>
          <w:rFonts w:ascii="Arial" w:hAnsi="Arial" w:cs="Arial"/>
          <w:lang w:val="en-GB"/>
        </w:rPr>
        <w:t>Co-creations</w:t>
      </w:r>
      <w:r w:rsidRPr="00167225">
        <w:rPr>
          <w:rFonts w:asciiTheme="minorEastAsia" w:hAnsiTheme="minorEastAsia" w:cs="Arial"/>
          <w:lang w:val="en-GB"/>
        </w:rPr>
        <w:t>。</w:t>
      </w:r>
      <w:proofErr w:type="spellStart"/>
      <w:r w:rsidRPr="00167225">
        <w:rPr>
          <w:rFonts w:asciiTheme="minorEastAsia" w:hAnsiTheme="minorEastAsia" w:cs="Arial"/>
          <w:lang w:val="en-GB"/>
        </w:rPr>
        <w:t>前者是由外部的创意高手重新演绎</w:t>
      </w:r>
      <w:proofErr w:type="spellEnd"/>
      <w:r w:rsidRPr="00167225">
        <w:rPr>
          <w:rFonts w:asciiTheme="minorEastAsia" w:hAnsiTheme="minorEastAsia" w:cs="Arial"/>
          <w:lang w:val="en-GB"/>
        </w:rPr>
        <w:t>MB&amp;F</w:t>
      </w:r>
      <w:proofErr w:type="spellStart"/>
      <w:r w:rsidRPr="00167225">
        <w:rPr>
          <w:rFonts w:asciiTheme="minorEastAsia" w:hAnsiTheme="minorEastAsia" w:cs="Arial"/>
          <w:lang w:val="en-GB"/>
        </w:rPr>
        <w:t>的机器系列；后者则不属于腕表，而是由</w:t>
      </w:r>
      <w:proofErr w:type="spellEnd"/>
      <w:r w:rsidRPr="00167225">
        <w:rPr>
          <w:rFonts w:asciiTheme="minorEastAsia" w:hAnsiTheme="minorEastAsia" w:cs="Arial"/>
          <w:lang w:val="en-GB"/>
        </w:rPr>
        <w:t>MB&amp;F</w:t>
      </w:r>
      <w:proofErr w:type="spellStart"/>
      <w:r w:rsidRPr="00167225">
        <w:rPr>
          <w:rFonts w:asciiTheme="minorEastAsia" w:hAnsiTheme="minorEastAsia" w:cs="Arial"/>
          <w:lang w:val="en-GB"/>
        </w:rPr>
        <w:t>提出</w:t>
      </w:r>
      <w:proofErr w:type="spellEnd"/>
      <w:r w:rsidRPr="00167225">
        <w:rPr>
          <w:rFonts w:asciiTheme="minorEastAsia" w:hAnsiTheme="minorEastAsia" w:cs="Arial"/>
          <w:lang w:val="en-GB" w:eastAsia="zh-CN"/>
        </w:rPr>
        <w:t>构思</w:t>
      </w:r>
      <w:proofErr w:type="spellStart"/>
      <w:r w:rsidRPr="00167225">
        <w:rPr>
          <w:rFonts w:asciiTheme="minorEastAsia" w:hAnsiTheme="minorEastAsia" w:cs="Arial"/>
          <w:lang w:val="en-GB"/>
        </w:rPr>
        <w:t>和设计，再交付别具特色的瑞士制造商</w:t>
      </w:r>
      <w:proofErr w:type="spellEnd"/>
      <w:r w:rsidRPr="00167225">
        <w:rPr>
          <w:rFonts w:asciiTheme="minorEastAsia" w:hAnsiTheme="minorEastAsia" w:cs="Arial"/>
          <w:lang w:val="en-GB" w:eastAsia="zh-CN"/>
        </w:rPr>
        <w:t>进行</w:t>
      </w:r>
      <w:proofErr w:type="spellStart"/>
      <w:r w:rsidRPr="00167225">
        <w:rPr>
          <w:rFonts w:asciiTheme="minorEastAsia" w:hAnsiTheme="minorEastAsia" w:cs="Arial"/>
          <w:lang w:val="en-GB"/>
        </w:rPr>
        <w:t>制作和打造的其他类型</w:t>
      </w:r>
      <w:proofErr w:type="spellEnd"/>
      <w:r w:rsidRPr="00167225">
        <w:rPr>
          <w:rFonts w:asciiTheme="minorEastAsia" w:hAnsiTheme="minorEastAsia" w:cs="Arial"/>
          <w:lang w:val="en-GB" w:eastAsia="zh-CN"/>
        </w:rPr>
        <w:t>的</w:t>
      </w:r>
      <w:proofErr w:type="spellStart"/>
      <w:r w:rsidRPr="00167225">
        <w:rPr>
          <w:rFonts w:asciiTheme="minorEastAsia" w:hAnsiTheme="minorEastAsia" w:cs="Arial"/>
          <w:lang w:val="en-GB"/>
        </w:rPr>
        <w:t>机器</w:t>
      </w:r>
      <w:proofErr w:type="spellEnd"/>
      <w:r w:rsidRPr="00167225">
        <w:rPr>
          <w:rFonts w:asciiTheme="minorEastAsia" w:hAnsiTheme="minorEastAsia" w:cs="Arial"/>
          <w:lang w:val="en-GB"/>
        </w:rPr>
        <w:t>。</w:t>
      </w:r>
      <w:r w:rsidRPr="00167225">
        <w:rPr>
          <w:rFonts w:asciiTheme="minorEastAsia" w:hAnsiTheme="minorEastAsia" w:cs="Arial"/>
          <w:lang w:val="en-GB" w:eastAsia="zh-CN"/>
        </w:rPr>
        <w:t>多数的</w:t>
      </w:r>
      <w:r w:rsidRPr="008C11BB">
        <w:rPr>
          <w:rFonts w:ascii="Arial" w:hAnsi="Arial" w:cs="Arial"/>
          <w:lang w:val="en-GB" w:eastAsia="zh-CN"/>
        </w:rPr>
        <w:t>Co-creations</w:t>
      </w:r>
      <w:r w:rsidRPr="00167225">
        <w:rPr>
          <w:rFonts w:asciiTheme="minorEastAsia" w:hAnsiTheme="minorEastAsia" w:cs="Arial"/>
          <w:lang w:val="en-GB" w:eastAsia="zh-CN"/>
        </w:rPr>
        <w:t>作品，例如与</w:t>
      </w:r>
      <w:proofErr w:type="spellStart"/>
      <w:r w:rsidRPr="00167225">
        <w:rPr>
          <w:rFonts w:asciiTheme="minorEastAsia" w:hAnsiTheme="minorEastAsia" w:cs="Arial"/>
          <w:lang w:val="en-GB" w:eastAsia="zh-CN"/>
        </w:rPr>
        <w:t>L’Epée</w:t>
      </w:r>
      <w:proofErr w:type="spellEnd"/>
      <w:r w:rsidRPr="00167225">
        <w:rPr>
          <w:rFonts w:asciiTheme="minorEastAsia" w:hAnsiTheme="minorEastAsia" w:cs="Arial"/>
          <w:lang w:val="en-GB" w:eastAsia="zh-CN"/>
        </w:rPr>
        <w:t xml:space="preserve"> 1839联名制作的时钟，就是以显示时间为主；而与</w:t>
      </w:r>
      <w:proofErr w:type="spellStart"/>
      <w:r w:rsidRPr="008C11BB">
        <w:rPr>
          <w:rFonts w:ascii="Arial" w:hAnsi="Arial" w:cs="Arial"/>
          <w:lang w:val="en-GB" w:eastAsia="zh-CN"/>
        </w:rPr>
        <w:t>Reuge</w:t>
      </w:r>
      <w:proofErr w:type="spellEnd"/>
      <w:r w:rsidRPr="00167225">
        <w:rPr>
          <w:rFonts w:asciiTheme="minorEastAsia" w:hAnsiTheme="minorEastAsia" w:cs="Arial"/>
          <w:lang w:val="en-GB" w:eastAsia="zh-CN"/>
        </w:rPr>
        <w:t>及</w:t>
      </w:r>
      <w:proofErr w:type="spellStart"/>
      <w:r w:rsidRPr="008C11BB">
        <w:rPr>
          <w:rFonts w:ascii="Arial" w:hAnsi="Arial" w:cs="Arial"/>
          <w:lang w:val="en-GB" w:eastAsia="zh-CN"/>
        </w:rPr>
        <w:t>Caran</w:t>
      </w:r>
      <w:proofErr w:type="spellEnd"/>
      <w:r w:rsidRPr="008C11BB">
        <w:rPr>
          <w:rFonts w:ascii="Arial" w:hAnsi="Arial" w:cs="Arial"/>
          <w:lang w:val="en-GB" w:eastAsia="zh-CN"/>
        </w:rPr>
        <w:t xml:space="preserve"> </w:t>
      </w:r>
      <w:proofErr w:type="spellStart"/>
      <w:r w:rsidRPr="008C11BB">
        <w:rPr>
          <w:rFonts w:ascii="Arial" w:hAnsi="Arial" w:cs="Arial"/>
          <w:lang w:val="en-GB" w:eastAsia="zh-CN"/>
        </w:rPr>
        <w:t>d’Ache</w:t>
      </w:r>
      <w:proofErr w:type="spellEnd"/>
      <w:r w:rsidRPr="00167225">
        <w:rPr>
          <w:rFonts w:asciiTheme="minorEastAsia" w:hAnsiTheme="minorEastAsia" w:cs="Arial"/>
          <w:lang w:val="en-GB" w:eastAsia="zh-CN"/>
        </w:rPr>
        <w:t>合作的作品，则呈现出其他形式的机械艺术。</w:t>
      </w:r>
    </w:p>
    <w:p w14:paraId="362E5573" w14:textId="77777777"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r w:rsidRPr="00167225">
        <w:rPr>
          <w:rFonts w:asciiTheme="minorEastAsia" w:hAnsiTheme="minorEastAsia" w:cs="Arial"/>
          <w:lang w:val="en-GB" w:eastAsia="zh-CN"/>
        </w:rPr>
        <w:t>为了给这些机械作品提供崭露头角的舞台，</w:t>
      </w:r>
      <w:proofErr w:type="spellStart"/>
      <w:r w:rsidRPr="008C11BB">
        <w:rPr>
          <w:rFonts w:ascii="Arial" w:hAnsi="Arial" w:cs="Arial"/>
          <w:lang w:val="en-GB" w:eastAsia="zh-CN"/>
        </w:rPr>
        <w:t>Büsser</w:t>
      </w:r>
      <w:proofErr w:type="spellEnd"/>
      <w:r w:rsidRPr="00167225">
        <w:rPr>
          <w:rFonts w:asciiTheme="minorEastAsia" w:hAnsiTheme="minorEastAsia" w:cs="Arial"/>
          <w:lang w:val="en-GB" w:eastAsia="zh-CN"/>
        </w:rPr>
        <w:t xml:space="preserve">决定将它们陈列在艺廊中，与其他艺术家创作的不同机械艺术作品比邻展出，而不是将其陈列在传统的店面里。这个构想在日内瓦催生出全球第一间MB&amp;F </w:t>
      </w:r>
      <w:proofErr w:type="spellStart"/>
      <w:r w:rsidRPr="008C11BB">
        <w:rPr>
          <w:rFonts w:ascii="Arial" w:hAnsi="Arial" w:cs="Arial"/>
          <w:lang w:val="en-GB" w:eastAsia="zh-CN"/>
        </w:rPr>
        <w:t>M.A.</w:t>
      </w:r>
      <w:proofErr w:type="gramStart"/>
      <w:r w:rsidRPr="008C11BB">
        <w:rPr>
          <w:rFonts w:ascii="Arial" w:hAnsi="Arial" w:cs="Arial"/>
          <w:lang w:val="en-GB" w:eastAsia="zh-CN"/>
        </w:rPr>
        <w:t>D.Gallery</w:t>
      </w:r>
      <w:proofErr w:type="spellEnd"/>
      <w:proofErr w:type="gramEnd"/>
      <w:r w:rsidRPr="00167225">
        <w:rPr>
          <w:rFonts w:asciiTheme="minorEastAsia" w:hAnsiTheme="minorEastAsia" w:cs="Arial"/>
          <w:lang w:val="en-GB" w:eastAsia="zh-CN"/>
        </w:rPr>
        <w:t>艺廊（</w:t>
      </w:r>
      <w:r w:rsidRPr="008C11BB">
        <w:rPr>
          <w:rFonts w:ascii="Arial" w:hAnsi="Arial" w:cs="Arial"/>
          <w:lang w:val="en-GB" w:eastAsia="zh-CN"/>
        </w:rPr>
        <w:t>M.A.D.</w:t>
      </w:r>
      <w:r w:rsidRPr="00167225">
        <w:rPr>
          <w:rFonts w:asciiTheme="minorEastAsia" w:hAnsiTheme="minorEastAsia" w:cs="Arial"/>
          <w:lang w:val="en-GB" w:eastAsia="zh-CN"/>
        </w:rPr>
        <w:t>代表的是英文中的“机械艺术装置”），之后也分别在台北、迪拜和香港开设了</w:t>
      </w:r>
      <w:proofErr w:type="spellStart"/>
      <w:r w:rsidRPr="008C11BB">
        <w:rPr>
          <w:rFonts w:ascii="Arial" w:hAnsi="Arial" w:cs="Arial"/>
          <w:lang w:val="en-GB" w:eastAsia="zh-CN"/>
        </w:rPr>
        <w:t>M.A.D.Galleries</w:t>
      </w:r>
      <w:proofErr w:type="spellEnd"/>
      <w:r w:rsidRPr="00167225">
        <w:rPr>
          <w:rFonts w:asciiTheme="minorEastAsia" w:hAnsiTheme="minorEastAsia" w:cs="Arial"/>
          <w:lang w:val="en-GB" w:eastAsia="zh-CN"/>
        </w:rPr>
        <w:t>艺廊。</w:t>
      </w:r>
    </w:p>
    <w:p w14:paraId="2A90DF51" w14:textId="77777777" w:rsidR="00E71582" w:rsidRPr="00167225" w:rsidRDefault="00E71582" w:rsidP="00E71582">
      <w:pPr>
        <w:widowControl w:val="0"/>
        <w:autoSpaceDE w:val="0"/>
        <w:autoSpaceDN w:val="0"/>
        <w:adjustRightInd w:val="0"/>
        <w:jc w:val="both"/>
        <w:rPr>
          <w:rFonts w:asciiTheme="minorEastAsia" w:hAnsiTheme="minorEastAsia" w:cs="Arial"/>
          <w:lang w:val="en-GB" w:eastAsia="zh-CN"/>
        </w:rPr>
      </w:pPr>
    </w:p>
    <w:p w14:paraId="12D3E54B" w14:textId="77777777" w:rsidR="00E71582" w:rsidRPr="000B61B4" w:rsidRDefault="00E71582" w:rsidP="00E71582">
      <w:pPr>
        <w:widowControl w:val="0"/>
        <w:autoSpaceDE w:val="0"/>
        <w:autoSpaceDN w:val="0"/>
        <w:adjustRightInd w:val="0"/>
        <w:jc w:val="both"/>
        <w:rPr>
          <w:rFonts w:asciiTheme="minorEastAsia" w:hAnsiTheme="minorEastAsia" w:cs="Arial"/>
          <w:lang w:val="en-GB" w:eastAsia="zh-CN"/>
        </w:rPr>
      </w:pPr>
      <w:r w:rsidRPr="00167225">
        <w:rPr>
          <w:rFonts w:asciiTheme="minorEastAsia" w:hAnsiTheme="minorEastAsia" w:cs="Arial"/>
          <w:lang w:val="en-GB" w:eastAsia="zh-CN"/>
        </w:rPr>
        <w:lastRenderedPageBreak/>
        <w:t>到目前为止，</w:t>
      </w:r>
      <w:r w:rsidRPr="008C11BB">
        <w:rPr>
          <w:rFonts w:ascii="Arial" w:hAnsi="Arial" w:cs="Arial"/>
          <w:lang w:val="en-GB" w:eastAsia="zh-CN"/>
        </w:rPr>
        <w:t>MB&amp;F</w:t>
      </w:r>
      <w:r w:rsidRPr="00167225">
        <w:rPr>
          <w:rFonts w:asciiTheme="minorEastAsia" w:hAnsiTheme="minorEastAsia" w:cs="Arial"/>
          <w:lang w:val="en-GB" w:eastAsia="zh-CN"/>
        </w:rPr>
        <w:t>的创新旅程赢得了来自各界的赞誉和掌声。例如，在著名的日内瓦钟表大奖赛中，品牌就曾夺下多达9次的大奖殊荣</w:t>
      </w:r>
      <w:r w:rsidRPr="00167225">
        <w:rPr>
          <w:rFonts w:asciiTheme="minorEastAsia" w:hAnsiTheme="minorEastAsia" w:cs="Arial" w:hint="eastAsia"/>
          <w:lang w:val="en-GB" w:eastAsia="zh-CN"/>
        </w:rPr>
        <w:t>，其中包括奖励年度最佳腕表的终极金指针奖（</w:t>
      </w:r>
      <w:r w:rsidRPr="008C11BB">
        <w:rPr>
          <w:rFonts w:ascii="Arial" w:hAnsi="Arial" w:cs="Arial"/>
          <w:lang w:val="en-GB" w:eastAsia="zh-CN"/>
        </w:rPr>
        <w:t>Aiguille d’Or</w:t>
      </w:r>
      <w:r w:rsidRPr="00167225">
        <w:rPr>
          <w:rFonts w:asciiTheme="minorEastAsia" w:hAnsiTheme="minorEastAsia" w:cs="Arial" w:hint="eastAsia"/>
          <w:lang w:val="en-GB" w:eastAsia="zh-CN"/>
        </w:rPr>
        <w:t>）。</w:t>
      </w:r>
      <w:r w:rsidRPr="008C11BB">
        <w:rPr>
          <w:rFonts w:ascii="Arial" w:hAnsi="Arial" w:cs="Arial"/>
          <w:lang w:val="en-GB" w:eastAsia="zh-CN"/>
        </w:rPr>
        <w:t>2022</w:t>
      </w:r>
      <w:r w:rsidRPr="00167225">
        <w:rPr>
          <w:rFonts w:asciiTheme="minorEastAsia" w:hAnsiTheme="minorEastAsia" w:cs="Arial" w:hint="eastAsia"/>
          <w:lang w:val="en-GB" w:eastAsia="zh-CN"/>
        </w:rPr>
        <w:t>年，</w:t>
      </w:r>
      <w:r w:rsidRPr="008C11BB">
        <w:rPr>
          <w:rFonts w:ascii="Arial" w:hAnsi="Arial" w:cs="Arial"/>
          <w:lang w:val="en-GB" w:eastAsia="zh-CN"/>
        </w:rPr>
        <w:t>LM Sequential EVO</w:t>
      </w:r>
      <w:r w:rsidRPr="00167225">
        <w:rPr>
          <w:rFonts w:asciiTheme="minorEastAsia" w:hAnsiTheme="minorEastAsia" w:cs="Arial" w:hint="eastAsia"/>
          <w:lang w:val="en-GB" w:eastAsia="zh-CN"/>
        </w:rPr>
        <w:t>获颁“金指针奖”，而</w:t>
      </w:r>
      <w:r w:rsidRPr="00167225">
        <w:rPr>
          <w:rFonts w:asciiTheme="minorEastAsia" w:hAnsiTheme="minorEastAsia" w:cs="Arial"/>
          <w:lang w:val="en-GB" w:eastAsia="zh-CN"/>
        </w:rPr>
        <w:t xml:space="preserve"> </w:t>
      </w:r>
      <w:r w:rsidRPr="008C11BB">
        <w:rPr>
          <w:rFonts w:ascii="Arial" w:hAnsi="Arial" w:cs="Arial"/>
          <w:lang w:val="en-GB" w:eastAsia="zh-CN"/>
        </w:rPr>
        <w:t>M.A.D.1 RED</w:t>
      </w:r>
      <w:r w:rsidRPr="00167225">
        <w:rPr>
          <w:rFonts w:asciiTheme="minorEastAsia" w:hAnsiTheme="minorEastAsia" w:cs="Arial" w:hint="eastAsia"/>
          <w:lang w:val="en-GB" w:eastAsia="zh-CN"/>
        </w:rPr>
        <w:t>则赢得“</w:t>
      </w:r>
      <w:r w:rsidRPr="008C11BB">
        <w:rPr>
          <w:rFonts w:ascii="Arial" w:hAnsi="Arial" w:cs="Arial"/>
          <w:lang w:val="en-GB" w:eastAsia="zh-CN"/>
        </w:rPr>
        <w:t>Challenge</w:t>
      </w:r>
      <w:r w:rsidRPr="00167225">
        <w:rPr>
          <w:rFonts w:asciiTheme="minorEastAsia" w:hAnsiTheme="minorEastAsia" w:cs="Arial"/>
          <w:lang w:val="en-GB" w:eastAsia="zh-CN"/>
        </w:rPr>
        <w:t>”</w:t>
      </w:r>
      <w:r w:rsidRPr="00167225">
        <w:rPr>
          <w:rFonts w:asciiTheme="minorEastAsia" w:hAnsiTheme="minorEastAsia" w:cs="Arial" w:hint="eastAsia"/>
          <w:lang w:val="en-GB" w:eastAsia="zh-CN"/>
        </w:rPr>
        <w:t>类别大奖。</w:t>
      </w:r>
      <w:r w:rsidRPr="008C11BB">
        <w:rPr>
          <w:rFonts w:ascii="Arial" w:hAnsi="Arial" w:cs="Arial"/>
          <w:lang w:val="en-GB" w:eastAsia="zh-CN"/>
        </w:rPr>
        <w:t>2021</w:t>
      </w:r>
      <w:r w:rsidRPr="00167225">
        <w:rPr>
          <w:rFonts w:asciiTheme="minorEastAsia" w:hAnsiTheme="minorEastAsia" w:cs="Arial" w:hint="eastAsia"/>
          <w:lang w:val="en-GB" w:eastAsia="zh-CN"/>
        </w:rPr>
        <w:t>年，</w:t>
      </w:r>
      <w:r w:rsidRPr="008C11BB">
        <w:rPr>
          <w:rFonts w:ascii="Arial" w:hAnsi="Arial" w:cs="Arial"/>
          <w:lang w:val="en-GB" w:eastAsia="zh-CN"/>
        </w:rPr>
        <w:t>MB&amp;F</w:t>
      </w:r>
      <w:r w:rsidRPr="00167225">
        <w:rPr>
          <w:rFonts w:asciiTheme="minorEastAsia" w:hAnsiTheme="minorEastAsia" w:cs="Arial" w:hint="eastAsia"/>
          <w:lang w:val="en-GB" w:eastAsia="zh-CN"/>
        </w:rPr>
        <w:t>获得了两项大奖：一项是</w:t>
      </w:r>
      <w:r w:rsidRPr="008C11BB">
        <w:rPr>
          <w:rFonts w:ascii="Arial" w:hAnsi="Arial" w:cs="Arial"/>
          <w:lang w:val="en-GB" w:eastAsia="zh-CN"/>
        </w:rPr>
        <w:t>LMX</w:t>
      </w:r>
      <w:r w:rsidRPr="00167225">
        <w:rPr>
          <w:rFonts w:asciiTheme="minorEastAsia" w:hAnsiTheme="minorEastAsia" w:cs="Arial" w:hint="eastAsia"/>
          <w:lang w:val="en-GB" w:eastAsia="zh-CN"/>
        </w:rPr>
        <w:t>的最佳男表复杂功能奖，另一项是</w:t>
      </w:r>
      <w:r w:rsidRPr="00167225">
        <w:rPr>
          <w:rFonts w:asciiTheme="minorEastAsia" w:hAnsiTheme="minorEastAsia" w:cs="Arial"/>
          <w:lang w:val="en-GB" w:eastAsia="zh-CN"/>
        </w:rPr>
        <w:t xml:space="preserve">LM </w:t>
      </w:r>
      <w:r w:rsidRPr="008C11BB">
        <w:rPr>
          <w:rFonts w:ascii="Arial" w:hAnsi="Arial" w:cs="Arial"/>
          <w:lang w:val="en-GB" w:eastAsia="zh-CN"/>
        </w:rPr>
        <w:t xml:space="preserve">SE Eddy </w:t>
      </w:r>
      <w:proofErr w:type="spellStart"/>
      <w:r w:rsidRPr="008C11BB">
        <w:rPr>
          <w:rFonts w:ascii="Arial" w:hAnsi="Arial" w:cs="Arial"/>
          <w:lang w:val="en-GB" w:eastAsia="zh-CN"/>
        </w:rPr>
        <w:t>Jaquet</w:t>
      </w:r>
      <w:proofErr w:type="spellEnd"/>
      <w:r w:rsidRPr="00167225">
        <w:rPr>
          <w:rFonts w:asciiTheme="minorEastAsia" w:hAnsiTheme="minorEastAsia" w:cs="Arial"/>
          <w:lang w:val="en-GB" w:eastAsia="zh-CN"/>
        </w:rPr>
        <w:t>“</w:t>
      </w:r>
      <w:r w:rsidRPr="00167225">
        <w:rPr>
          <w:rFonts w:asciiTheme="minorEastAsia" w:hAnsiTheme="minorEastAsia" w:cs="Arial" w:hint="eastAsia"/>
          <w:lang w:val="en-GB" w:eastAsia="zh-CN"/>
        </w:rPr>
        <w:t>八十天环游地球”艺术工艺类别奖项。</w:t>
      </w:r>
      <w:r w:rsidRPr="008C11BB">
        <w:rPr>
          <w:rFonts w:ascii="Arial" w:hAnsi="Arial" w:cs="Arial"/>
          <w:lang w:val="en-GB" w:eastAsia="zh-CN"/>
        </w:rPr>
        <w:t>2019</w:t>
      </w:r>
      <w:r w:rsidRPr="00167225">
        <w:rPr>
          <w:rFonts w:asciiTheme="minorEastAsia" w:hAnsiTheme="minorEastAsia" w:cs="Arial" w:hint="eastAsia"/>
          <w:lang w:val="en-GB" w:eastAsia="zh-CN"/>
        </w:rPr>
        <w:t>年，</w:t>
      </w:r>
      <w:r w:rsidRPr="008C11BB">
        <w:rPr>
          <w:rFonts w:ascii="Arial" w:hAnsi="Arial" w:cs="Arial"/>
          <w:lang w:val="en-GB" w:eastAsia="zh-CN"/>
        </w:rPr>
        <w:t xml:space="preserve">LM Flying </w:t>
      </w:r>
      <w:r w:rsidRPr="00167225">
        <w:rPr>
          <w:rFonts w:asciiTheme="minorEastAsia" w:hAnsiTheme="minorEastAsia" w:cs="Arial"/>
          <w:lang w:val="en-GB" w:eastAsia="zh-CN"/>
        </w:rPr>
        <w:t>T</w:t>
      </w:r>
      <w:r w:rsidRPr="00167225">
        <w:rPr>
          <w:rFonts w:asciiTheme="minorEastAsia" w:hAnsiTheme="minorEastAsia" w:cs="Arial" w:hint="eastAsia"/>
          <w:lang w:val="en-GB" w:eastAsia="zh-CN"/>
        </w:rPr>
        <w:t>获得最佳复杂功能女士腕表大奖；</w:t>
      </w:r>
      <w:r w:rsidRPr="008C11BB">
        <w:rPr>
          <w:rFonts w:ascii="Arial" w:hAnsi="Arial" w:cs="Arial"/>
          <w:lang w:val="en-GB" w:eastAsia="zh-CN"/>
        </w:rPr>
        <w:t>2016</w:t>
      </w:r>
      <w:r w:rsidRPr="00167225">
        <w:rPr>
          <w:rFonts w:asciiTheme="minorEastAsia" w:hAnsiTheme="minorEastAsia" w:cs="Arial"/>
          <w:lang w:val="en-GB" w:eastAsia="zh-CN"/>
        </w:rPr>
        <w:t>年，</w:t>
      </w:r>
      <w:r w:rsidRPr="008C11BB">
        <w:rPr>
          <w:rFonts w:ascii="Arial" w:hAnsi="Arial" w:cs="Arial"/>
          <w:lang w:val="en-GB" w:eastAsia="zh-CN"/>
        </w:rPr>
        <w:t>LM Perpetual</w:t>
      </w:r>
      <w:r w:rsidRPr="00167225">
        <w:rPr>
          <w:rFonts w:asciiTheme="minorEastAsia" w:hAnsiTheme="minorEastAsia" w:cs="Arial"/>
          <w:lang w:val="en-GB" w:eastAsia="zh-CN"/>
        </w:rPr>
        <w:t>获得最佳日历腕表大奖；</w:t>
      </w:r>
      <w:r w:rsidRPr="008C11BB">
        <w:rPr>
          <w:rFonts w:ascii="Arial" w:hAnsi="Arial" w:cs="Arial"/>
          <w:lang w:val="en-GB" w:eastAsia="zh-CN"/>
        </w:rPr>
        <w:t>2012</w:t>
      </w:r>
      <w:r w:rsidRPr="00167225">
        <w:rPr>
          <w:rFonts w:asciiTheme="minorEastAsia" w:hAnsiTheme="minorEastAsia" w:cs="Arial"/>
          <w:lang w:val="en-GB" w:eastAsia="zh-CN"/>
        </w:rPr>
        <w:t>年，</w:t>
      </w:r>
      <w:r w:rsidRPr="008C11BB">
        <w:rPr>
          <w:rFonts w:ascii="Arial" w:hAnsi="Arial" w:cs="Arial"/>
          <w:lang w:val="en-GB" w:eastAsia="zh-CN"/>
        </w:rPr>
        <w:t>Legacy Machine No.1</w:t>
      </w:r>
      <w:r w:rsidRPr="00167225">
        <w:rPr>
          <w:rFonts w:asciiTheme="minorEastAsia" w:hAnsiTheme="minorEastAsia" w:cs="Arial"/>
          <w:lang w:val="en-GB" w:eastAsia="zh-CN"/>
        </w:rPr>
        <w:t>同时荣获“最受公众欢迎奖”（</w:t>
      </w:r>
      <w:r w:rsidRPr="008C11BB">
        <w:rPr>
          <w:rFonts w:ascii="Arial" w:hAnsi="Arial" w:cs="Arial"/>
          <w:lang w:val="en-GB" w:eastAsia="zh-CN"/>
        </w:rPr>
        <w:t>Public Prize</w:t>
      </w:r>
      <w:r w:rsidRPr="00167225">
        <w:rPr>
          <w:rFonts w:asciiTheme="minorEastAsia" w:hAnsiTheme="minorEastAsia" w:cs="Arial"/>
          <w:lang w:val="en-GB" w:eastAsia="zh-CN"/>
        </w:rPr>
        <w:t>，由钟表爱好者投票选出）和“最佳男表奖”（</w:t>
      </w:r>
      <w:r w:rsidRPr="008C11BB">
        <w:rPr>
          <w:rFonts w:ascii="Arial" w:hAnsi="Arial" w:cs="Arial"/>
          <w:lang w:val="en-GB" w:eastAsia="zh-CN"/>
        </w:rPr>
        <w:t>Best Men’s Watch Prize</w:t>
      </w:r>
      <w:r w:rsidRPr="00167225">
        <w:rPr>
          <w:rFonts w:asciiTheme="minorEastAsia" w:hAnsiTheme="minorEastAsia" w:cs="Arial"/>
          <w:lang w:val="en-GB" w:eastAsia="zh-CN"/>
        </w:rPr>
        <w:t>，由专业评委会选出）。在</w:t>
      </w:r>
      <w:r w:rsidRPr="008C11BB">
        <w:rPr>
          <w:rFonts w:ascii="Arial" w:hAnsi="Arial" w:cs="Arial"/>
          <w:lang w:val="en-GB" w:eastAsia="zh-CN"/>
        </w:rPr>
        <w:t>2010</w:t>
      </w:r>
      <w:r w:rsidRPr="00167225">
        <w:rPr>
          <w:rFonts w:asciiTheme="minorEastAsia" w:hAnsiTheme="minorEastAsia" w:cs="Arial"/>
          <w:lang w:val="en-GB" w:eastAsia="zh-CN"/>
        </w:rPr>
        <w:t>年的大赏上，</w:t>
      </w:r>
      <w:r w:rsidRPr="00606437">
        <w:rPr>
          <w:rFonts w:ascii="Arial" w:hAnsi="Arial" w:cs="Arial"/>
          <w:lang w:val="en-GB" w:eastAsia="zh-CN"/>
        </w:rPr>
        <w:t>MB&amp;F</w:t>
      </w:r>
      <w:r w:rsidRPr="00167225">
        <w:rPr>
          <w:rFonts w:asciiTheme="minorEastAsia" w:hAnsiTheme="minorEastAsia" w:cs="Arial"/>
          <w:lang w:val="en-GB" w:eastAsia="zh-CN"/>
        </w:rPr>
        <w:t xml:space="preserve">借着HM4 </w:t>
      </w:r>
      <w:r w:rsidRPr="00606437">
        <w:rPr>
          <w:rFonts w:ascii="Arial" w:hAnsi="Arial" w:cs="Arial"/>
          <w:lang w:val="en-GB" w:eastAsia="zh-CN"/>
        </w:rPr>
        <w:t>Thunderbolt</w:t>
      </w:r>
      <w:proofErr w:type="gramStart"/>
      <w:r w:rsidRPr="00167225">
        <w:rPr>
          <w:rFonts w:asciiTheme="minorEastAsia" w:hAnsiTheme="minorEastAsia" w:cs="Arial"/>
          <w:lang w:val="en-GB" w:eastAsia="zh-CN"/>
        </w:rPr>
        <w:t>赢得了“</w:t>
      </w:r>
      <w:proofErr w:type="gramEnd"/>
      <w:r w:rsidRPr="00167225">
        <w:rPr>
          <w:rFonts w:asciiTheme="minorEastAsia" w:hAnsiTheme="minorEastAsia" w:cs="Arial"/>
          <w:lang w:val="en-GB" w:eastAsia="zh-CN"/>
        </w:rPr>
        <w:t>最佳概念与设计腕表奖”（</w:t>
      </w:r>
      <w:r w:rsidRPr="00606437">
        <w:rPr>
          <w:rFonts w:ascii="Arial" w:hAnsi="Arial" w:cs="Arial"/>
          <w:lang w:val="en-GB" w:eastAsia="zh-CN"/>
        </w:rPr>
        <w:t>Best Concept and Design Watch</w:t>
      </w:r>
      <w:r w:rsidRPr="00167225">
        <w:rPr>
          <w:rFonts w:asciiTheme="minorEastAsia" w:hAnsiTheme="minorEastAsia" w:cs="Arial"/>
          <w:lang w:val="en-GB" w:eastAsia="zh-CN"/>
        </w:rPr>
        <w:t xml:space="preserve">）。最近一次、但当然不是最后一次的获奖记录，则是 </w:t>
      </w:r>
      <w:r w:rsidRPr="00606437">
        <w:rPr>
          <w:rFonts w:ascii="Arial" w:hAnsi="Arial" w:cs="Arial"/>
          <w:lang w:val="en-GB" w:eastAsia="zh-CN"/>
        </w:rPr>
        <w:t>HM6 Space Pirate</w:t>
      </w:r>
      <w:r w:rsidRPr="00167225">
        <w:rPr>
          <w:rFonts w:asciiTheme="minorEastAsia" w:hAnsiTheme="minorEastAsia" w:cs="Arial"/>
          <w:lang w:val="en-GB" w:eastAsia="zh-CN"/>
        </w:rPr>
        <w:t>腕表获得了国际红点设计奖最顶级的殊荣——“冠中之冠设计大奖”（</w:t>
      </w:r>
      <w:r w:rsidRPr="00606437">
        <w:rPr>
          <w:rFonts w:ascii="Arial" w:hAnsi="Arial" w:cs="Arial"/>
          <w:lang w:val="en-GB" w:eastAsia="zh-CN"/>
        </w:rPr>
        <w:t>Red Dot</w:t>
      </w:r>
      <w:r w:rsidRPr="00606437">
        <w:rPr>
          <w:rFonts w:ascii="Arial" w:hAnsi="Arial" w:cs="Arial"/>
          <w:lang w:val="en-GB" w:eastAsia="zh-CN"/>
        </w:rPr>
        <w:t>：</w:t>
      </w:r>
      <w:r w:rsidRPr="00606437">
        <w:rPr>
          <w:rFonts w:ascii="Arial" w:hAnsi="Arial" w:cs="Arial"/>
          <w:lang w:val="en-GB" w:eastAsia="zh-CN"/>
        </w:rPr>
        <w:t>Best of the Best</w:t>
      </w:r>
      <w:r w:rsidRPr="00167225">
        <w:rPr>
          <w:rFonts w:asciiTheme="minorEastAsia" w:hAnsiTheme="minorEastAsia" w:cs="Arial"/>
          <w:lang w:val="en-GB" w:eastAsia="zh-CN"/>
        </w:rPr>
        <w:t>）。</w:t>
      </w:r>
    </w:p>
    <w:p w14:paraId="4F941808" w14:textId="05AC81DD" w:rsidR="00056ECD" w:rsidRPr="00E71582" w:rsidRDefault="00056ECD" w:rsidP="006B3B34">
      <w:pPr>
        <w:spacing w:after="0" w:line="240" w:lineRule="auto"/>
        <w:rPr>
          <w:rFonts w:ascii="Arial" w:hAnsi="Arial" w:cs="Arial"/>
          <w:lang w:val="en-GB" w:eastAsia="zh-CN"/>
        </w:rPr>
      </w:pPr>
    </w:p>
    <w:sectPr w:rsidR="00056ECD" w:rsidRPr="00E71582" w:rsidSect="00833666">
      <w:headerReference w:type="default" r:id="rId8"/>
      <w:footerReference w:type="default" r:id="rId9"/>
      <w:pgSz w:w="11906" w:h="16838"/>
      <w:pgMar w:top="1674" w:right="1417" w:bottom="1417" w:left="1417"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B996" w14:textId="77777777" w:rsidR="00906579" w:rsidRDefault="00906579" w:rsidP="00F70CE8">
      <w:pPr>
        <w:spacing w:after="0" w:line="240" w:lineRule="auto"/>
      </w:pPr>
      <w:r>
        <w:separator/>
      </w:r>
    </w:p>
  </w:endnote>
  <w:endnote w:type="continuationSeparator" w:id="0">
    <w:p w14:paraId="2A858ED3" w14:textId="77777777" w:rsidR="00906579" w:rsidRDefault="00906579" w:rsidP="00F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A6D1" w14:textId="77777777" w:rsidR="00ED1C94" w:rsidRPr="00A65F02" w:rsidRDefault="00ED1C94" w:rsidP="00ED1C94">
    <w:pPr>
      <w:pStyle w:val="WW-Default"/>
      <w:spacing w:after="283"/>
    </w:pPr>
    <w:r w:rsidRPr="00827404">
      <w:rPr>
        <w:rFonts w:ascii="Arial" w:hAnsi="Arial" w:cs="Arial"/>
        <w:sz w:val="18"/>
        <w:szCs w:val="18"/>
        <w:lang w:eastAsia="zh-CN"/>
      </w:rPr>
      <w:t>欲了解更多信息，请联系：</w:t>
    </w:r>
    <w:r w:rsidRPr="00827404">
      <w:rPr>
        <w:rFonts w:ascii="Arial" w:hAnsi="Arial" w:cs="Arial"/>
        <w:sz w:val="18"/>
        <w:szCs w:val="18"/>
        <w:lang w:eastAsia="zh-CN"/>
      </w:rPr>
      <w:t xml:space="preserve"> </w:t>
    </w:r>
    <w:r w:rsidRPr="00827404">
      <w:rPr>
        <w:rFonts w:ascii="Arial" w:hAnsi="Arial" w:cs="Arial"/>
        <w:sz w:val="18"/>
        <w:szCs w:val="18"/>
        <w:lang w:eastAsia="zh-CN"/>
      </w:rPr>
      <w:br/>
      <w:t xml:space="preserve">Charris Yadigaroglou - cy@mbandf.com / Arnaud Légeret - arl@mbandf.com </w:t>
    </w:r>
    <w:r w:rsidRPr="00827404">
      <w:rPr>
        <w:rFonts w:ascii="Arial" w:hAnsi="Arial" w:cs="Arial"/>
        <w:sz w:val="18"/>
        <w:szCs w:val="18"/>
        <w:lang w:eastAsia="zh-CN"/>
      </w:rPr>
      <w:br/>
      <w:t>MB&amp;F SA</w:t>
    </w:r>
    <w:r w:rsidRPr="00827404">
      <w:rPr>
        <w:rFonts w:ascii="Arial" w:hAnsi="Arial" w:cs="Arial"/>
        <w:sz w:val="18"/>
        <w:szCs w:val="18"/>
        <w:lang w:eastAsia="zh-CN"/>
      </w:rPr>
      <w:t>，</w:t>
    </w:r>
    <w:r w:rsidRPr="00827404">
      <w:rPr>
        <w:rFonts w:ascii="Arial" w:hAnsi="Arial" w:cs="Arial"/>
        <w:sz w:val="18"/>
        <w:szCs w:val="18"/>
        <w:lang w:eastAsia="zh-CN"/>
      </w:rPr>
      <w:t xml:space="preserve">Route de </w:t>
    </w:r>
    <w:proofErr w:type="spellStart"/>
    <w:r w:rsidRPr="00827404">
      <w:rPr>
        <w:rFonts w:ascii="Arial" w:hAnsi="Arial" w:cs="Arial"/>
        <w:sz w:val="18"/>
        <w:szCs w:val="18"/>
        <w:lang w:eastAsia="zh-CN"/>
      </w:rPr>
      <w:t>Drize</w:t>
    </w:r>
    <w:proofErr w:type="spellEnd"/>
    <w:r w:rsidRPr="00827404">
      <w:rPr>
        <w:rFonts w:ascii="Arial" w:hAnsi="Arial" w:cs="Arial"/>
        <w:sz w:val="18"/>
        <w:szCs w:val="18"/>
        <w:lang w:eastAsia="zh-CN"/>
      </w:rPr>
      <w:t xml:space="preserve"> 2</w:t>
    </w:r>
    <w:r w:rsidRPr="00827404">
      <w:rPr>
        <w:rFonts w:ascii="Arial" w:hAnsi="Arial" w:cs="Arial"/>
        <w:sz w:val="18"/>
        <w:szCs w:val="18"/>
        <w:lang w:eastAsia="zh-CN"/>
      </w:rPr>
      <w:t>，</w:t>
    </w:r>
    <w:r w:rsidRPr="00827404">
      <w:rPr>
        <w:rFonts w:ascii="Arial" w:hAnsi="Arial" w:cs="Arial"/>
        <w:sz w:val="18"/>
        <w:szCs w:val="18"/>
        <w:lang w:eastAsia="zh-CN"/>
      </w:rPr>
      <w:t xml:space="preserve">CH-1227 </w:t>
    </w:r>
    <w:proofErr w:type="spellStart"/>
    <w:r w:rsidRPr="00827404">
      <w:rPr>
        <w:rFonts w:ascii="Arial" w:hAnsi="Arial" w:cs="Arial"/>
        <w:sz w:val="18"/>
        <w:szCs w:val="18"/>
        <w:lang w:eastAsia="zh-CN"/>
      </w:rPr>
      <w:t>Carouge</w:t>
    </w:r>
    <w:proofErr w:type="spellEnd"/>
    <w:r w:rsidRPr="00827404">
      <w:rPr>
        <w:rFonts w:ascii="Arial" w:hAnsi="Arial" w:cs="Arial"/>
        <w:sz w:val="18"/>
        <w:szCs w:val="18"/>
        <w:lang w:eastAsia="zh-CN"/>
      </w:rPr>
      <w:t>，</w:t>
    </w:r>
    <w:r w:rsidRPr="00827404">
      <w:rPr>
        <w:rFonts w:ascii="Arial" w:hAnsi="Arial" w:cs="Arial"/>
        <w:sz w:val="18"/>
        <w:szCs w:val="18"/>
        <w:lang w:eastAsia="zh-CN"/>
      </w:rPr>
      <w:t>Switzerland</w:t>
    </w:r>
    <w:r w:rsidRPr="00827404">
      <w:rPr>
        <w:rFonts w:ascii="Arial" w:hAnsi="Arial" w:cs="Arial"/>
        <w:sz w:val="18"/>
        <w:szCs w:val="18"/>
        <w:lang w:eastAsia="zh-CN"/>
      </w:rPr>
      <w:t>（瑞士）</w:t>
    </w:r>
    <w:r w:rsidRPr="00827404">
      <w:rPr>
        <w:rFonts w:ascii="Arial" w:hAnsi="Arial" w:cs="Arial"/>
        <w:sz w:val="18"/>
        <w:szCs w:val="18"/>
        <w:lang w:eastAsia="zh-CN"/>
      </w:rPr>
      <w:br/>
    </w:r>
    <w:r w:rsidRPr="00827404">
      <w:rPr>
        <w:rFonts w:ascii="Arial" w:hAnsi="Arial" w:cs="Arial"/>
        <w:sz w:val="18"/>
        <w:szCs w:val="18"/>
        <w:lang w:eastAsia="zh-CN"/>
      </w:rPr>
      <w:t>电话：</w:t>
    </w:r>
    <w:r w:rsidRPr="00827404">
      <w:rPr>
        <w:rFonts w:ascii="Arial" w:hAnsi="Arial" w:cs="Arial"/>
        <w:sz w:val="18"/>
        <w:szCs w:val="18"/>
        <w:lang w:eastAsia="zh-CN"/>
      </w:rPr>
      <w:t>+41 22 786 36 18</w:t>
    </w:r>
  </w:p>
  <w:p w14:paraId="128FECE0" w14:textId="76830E47" w:rsidR="00056ECD" w:rsidRPr="00ED1C94" w:rsidRDefault="00056ECD" w:rsidP="00ED1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EBFE" w14:textId="77777777" w:rsidR="00906579" w:rsidRDefault="00906579" w:rsidP="00F70CE8">
      <w:pPr>
        <w:spacing w:after="0" w:line="240" w:lineRule="auto"/>
      </w:pPr>
      <w:r>
        <w:separator/>
      </w:r>
    </w:p>
  </w:footnote>
  <w:footnote w:type="continuationSeparator" w:id="0">
    <w:p w14:paraId="6528FCDB" w14:textId="77777777" w:rsidR="00906579" w:rsidRDefault="00906579" w:rsidP="00F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2ED2" w14:textId="1D385B20" w:rsidR="00DD7A82" w:rsidRDefault="00DD7A82">
    <w:pPr>
      <w:pStyle w:val="En-tte"/>
    </w:pPr>
    <w:r>
      <w:rPr>
        <w:noProof/>
        <w:lang w:eastAsia="fr-CH"/>
      </w:rPr>
      <w:drawing>
        <wp:inline distT="0" distB="0" distL="0" distR="0" wp14:anchorId="160C9393" wp14:editId="7B8623AC">
          <wp:extent cx="1530985" cy="520700"/>
          <wp:effectExtent l="0" t="0" r="0" b="0"/>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139F8"/>
    <w:multiLevelType w:val="hybridMultilevel"/>
    <w:tmpl w:val="30081BAC"/>
    <w:lvl w:ilvl="0" w:tplc="25D25B5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NzAzMzU2tzA1MDRS0lEKTi0uzszPAykwrAUA2krpdCwAAAA="/>
  </w:docVars>
  <w:rsids>
    <w:rsidRoot w:val="007C08E7"/>
    <w:rsid w:val="0000467C"/>
    <w:rsid w:val="00007470"/>
    <w:rsid w:val="00012A61"/>
    <w:rsid w:val="00012C7A"/>
    <w:rsid w:val="00017F88"/>
    <w:rsid w:val="00032A82"/>
    <w:rsid w:val="00034B4B"/>
    <w:rsid w:val="00040F07"/>
    <w:rsid w:val="00043E4E"/>
    <w:rsid w:val="00047CB3"/>
    <w:rsid w:val="00056ECD"/>
    <w:rsid w:val="0005718D"/>
    <w:rsid w:val="00057E89"/>
    <w:rsid w:val="00065ED1"/>
    <w:rsid w:val="00066CB3"/>
    <w:rsid w:val="00072C8D"/>
    <w:rsid w:val="0007373C"/>
    <w:rsid w:val="00080FC7"/>
    <w:rsid w:val="000812A4"/>
    <w:rsid w:val="00086964"/>
    <w:rsid w:val="00087573"/>
    <w:rsid w:val="00087E75"/>
    <w:rsid w:val="00090761"/>
    <w:rsid w:val="00091AB0"/>
    <w:rsid w:val="0009465E"/>
    <w:rsid w:val="000952EA"/>
    <w:rsid w:val="000A3218"/>
    <w:rsid w:val="000A4AD4"/>
    <w:rsid w:val="000A6FA6"/>
    <w:rsid w:val="000B2647"/>
    <w:rsid w:val="000B28D0"/>
    <w:rsid w:val="000B6303"/>
    <w:rsid w:val="000C030E"/>
    <w:rsid w:val="000C0922"/>
    <w:rsid w:val="000C2B19"/>
    <w:rsid w:val="000D4043"/>
    <w:rsid w:val="000D7333"/>
    <w:rsid w:val="000E3669"/>
    <w:rsid w:val="000E3ACD"/>
    <w:rsid w:val="000E5DCD"/>
    <w:rsid w:val="000E69A8"/>
    <w:rsid w:val="000F16DE"/>
    <w:rsid w:val="000F3AD3"/>
    <w:rsid w:val="000F430F"/>
    <w:rsid w:val="000F4BA2"/>
    <w:rsid w:val="000F4DE2"/>
    <w:rsid w:val="000F5BF1"/>
    <w:rsid w:val="00102EDC"/>
    <w:rsid w:val="00106768"/>
    <w:rsid w:val="00106899"/>
    <w:rsid w:val="00111619"/>
    <w:rsid w:val="00112A25"/>
    <w:rsid w:val="0012166E"/>
    <w:rsid w:val="00123E9B"/>
    <w:rsid w:val="00125A1C"/>
    <w:rsid w:val="00126C23"/>
    <w:rsid w:val="00130D87"/>
    <w:rsid w:val="00130FEB"/>
    <w:rsid w:val="00143966"/>
    <w:rsid w:val="0014429C"/>
    <w:rsid w:val="001476B8"/>
    <w:rsid w:val="00155428"/>
    <w:rsid w:val="0015609D"/>
    <w:rsid w:val="00163285"/>
    <w:rsid w:val="001671E3"/>
    <w:rsid w:val="001752CF"/>
    <w:rsid w:val="001774D0"/>
    <w:rsid w:val="001801B0"/>
    <w:rsid w:val="00184EE5"/>
    <w:rsid w:val="00187043"/>
    <w:rsid w:val="001870F6"/>
    <w:rsid w:val="0018772B"/>
    <w:rsid w:val="001974B9"/>
    <w:rsid w:val="001A09AA"/>
    <w:rsid w:val="001B432E"/>
    <w:rsid w:val="001B4591"/>
    <w:rsid w:val="001B6923"/>
    <w:rsid w:val="001B6AB5"/>
    <w:rsid w:val="001B752C"/>
    <w:rsid w:val="001C0BE4"/>
    <w:rsid w:val="001C1232"/>
    <w:rsid w:val="001C1C42"/>
    <w:rsid w:val="001C3572"/>
    <w:rsid w:val="001C5512"/>
    <w:rsid w:val="001D0A05"/>
    <w:rsid w:val="001D35FD"/>
    <w:rsid w:val="001D3629"/>
    <w:rsid w:val="001D5085"/>
    <w:rsid w:val="001D5FD4"/>
    <w:rsid w:val="001D7139"/>
    <w:rsid w:val="001E2D35"/>
    <w:rsid w:val="001E4124"/>
    <w:rsid w:val="001F404D"/>
    <w:rsid w:val="00200860"/>
    <w:rsid w:val="002032D8"/>
    <w:rsid w:val="002057EA"/>
    <w:rsid w:val="002110C8"/>
    <w:rsid w:val="00216580"/>
    <w:rsid w:val="0021733C"/>
    <w:rsid w:val="002201F7"/>
    <w:rsid w:val="0022058A"/>
    <w:rsid w:val="00222002"/>
    <w:rsid w:val="00222526"/>
    <w:rsid w:val="0022608D"/>
    <w:rsid w:val="00230393"/>
    <w:rsid w:val="00230409"/>
    <w:rsid w:val="002321D6"/>
    <w:rsid w:val="00233839"/>
    <w:rsid w:val="00235DA7"/>
    <w:rsid w:val="00236B1D"/>
    <w:rsid w:val="00237F47"/>
    <w:rsid w:val="00245964"/>
    <w:rsid w:val="00246014"/>
    <w:rsid w:val="00252225"/>
    <w:rsid w:val="002622F0"/>
    <w:rsid w:val="0026626A"/>
    <w:rsid w:val="002706A9"/>
    <w:rsid w:val="002710F3"/>
    <w:rsid w:val="00275DEE"/>
    <w:rsid w:val="00280238"/>
    <w:rsid w:val="00280633"/>
    <w:rsid w:val="00285BDC"/>
    <w:rsid w:val="00286231"/>
    <w:rsid w:val="00286859"/>
    <w:rsid w:val="00286D64"/>
    <w:rsid w:val="002917DA"/>
    <w:rsid w:val="00294F22"/>
    <w:rsid w:val="00296ABA"/>
    <w:rsid w:val="002A0D4E"/>
    <w:rsid w:val="002A4A18"/>
    <w:rsid w:val="002A76C4"/>
    <w:rsid w:val="002A7AB1"/>
    <w:rsid w:val="002B6011"/>
    <w:rsid w:val="002D2596"/>
    <w:rsid w:val="002D5E66"/>
    <w:rsid w:val="002D6DA0"/>
    <w:rsid w:val="002E4E77"/>
    <w:rsid w:val="002E6867"/>
    <w:rsid w:val="002E7A6B"/>
    <w:rsid w:val="002F0349"/>
    <w:rsid w:val="00303545"/>
    <w:rsid w:val="003052B6"/>
    <w:rsid w:val="00307E12"/>
    <w:rsid w:val="00310507"/>
    <w:rsid w:val="0031118F"/>
    <w:rsid w:val="00311978"/>
    <w:rsid w:val="003140FA"/>
    <w:rsid w:val="00320530"/>
    <w:rsid w:val="00321080"/>
    <w:rsid w:val="00321E32"/>
    <w:rsid w:val="00324D45"/>
    <w:rsid w:val="003266AB"/>
    <w:rsid w:val="00327007"/>
    <w:rsid w:val="0033051A"/>
    <w:rsid w:val="003349F4"/>
    <w:rsid w:val="00335871"/>
    <w:rsid w:val="00343C40"/>
    <w:rsid w:val="00343C76"/>
    <w:rsid w:val="003445C5"/>
    <w:rsid w:val="00354D37"/>
    <w:rsid w:val="00362BD7"/>
    <w:rsid w:val="00363201"/>
    <w:rsid w:val="003661D7"/>
    <w:rsid w:val="00366B35"/>
    <w:rsid w:val="00376FED"/>
    <w:rsid w:val="00380B97"/>
    <w:rsid w:val="00382F27"/>
    <w:rsid w:val="00387792"/>
    <w:rsid w:val="0039194F"/>
    <w:rsid w:val="00395F0A"/>
    <w:rsid w:val="003A22A5"/>
    <w:rsid w:val="003A44F8"/>
    <w:rsid w:val="003A6297"/>
    <w:rsid w:val="003A64CB"/>
    <w:rsid w:val="003B43CE"/>
    <w:rsid w:val="003B5B1C"/>
    <w:rsid w:val="003B61D8"/>
    <w:rsid w:val="003B70C2"/>
    <w:rsid w:val="003C01CD"/>
    <w:rsid w:val="003C3656"/>
    <w:rsid w:val="003C3E58"/>
    <w:rsid w:val="003C4D2B"/>
    <w:rsid w:val="003C5BED"/>
    <w:rsid w:val="003C7230"/>
    <w:rsid w:val="003D189D"/>
    <w:rsid w:val="003D3E58"/>
    <w:rsid w:val="003D3F15"/>
    <w:rsid w:val="003D4612"/>
    <w:rsid w:val="003D4FF9"/>
    <w:rsid w:val="003E0CDF"/>
    <w:rsid w:val="003E77F8"/>
    <w:rsid w:val="003F0839"/>
    <w:rsid w:val="003F0E03"/>
    <w:rsid w:val="003F7EE3"/>
    <w:rsid w:val="004123CF"/>
    <w:rsid w:val="0041417F"/>
    <w:rsid w:val="00416C37"/>
    <w:rsid w:val="00417B18"/>
    <w:rsid w:val="00421EAC"/>
    <w:rsid w:val="00426B57"/>
    <w:rsid w:val="00427460"/>
    <w:rsid w:val="00427970"/>
    <w:rsid w:val="004304CA"/>
    <w:rsid w:val="00432654"/>
    <w:rsid w:val="004326C9"/>
    <w:rsid w:val="004357CD"/>
    <w:rsid w:val="00441E97"/>
    <w:rsid w:val="0044320A"/>
    <w:rsid w:val="00445E39"/>
    <w:rsid w:val="00445F0A"/>
    <w:rsid w:val="00447267"/>
    <w:rsid w:val="00451689"/>
    <w:rsid w:val="00451BFB"/>
    <w:rsid w:val="00454273"/>
    <w:rsid w:val="0045596F"/>
    <w:rsid w:val="00455E7B"/>
    <w:rsid w:val="00455E8F"/>
    <w:rsid w:val="00457581"/>
    <w:rsid w:val="00461CDB"/>
    <w:rsid w:val="00463151"/>
    <w:rsid w:val="004646D0"/>
    <w:rsid w:val="0046486A"/>
    <w:rsid w:val="004652AC"/>
    <w:rsid w:val="00470C06"/>
    <w:rsid w:val="00497460"/>
    <w:rsid w:val="004A0CE9"/>
    <w:rsid w:val="004A320E"/>
    <w:rsid w:val="004A5196"/>
    <w:rsid w:val="004B0280"/>
    <w:rsid w:val="004B1C1E"/>
    <w:rsid w:val="004B25C0"/>
    <w:rsid w:val="004B73B0"/>
    <w:rsid w:val="004C1EB6"/>
    <w:rsid w:val="004C1F44"/>
    <w:rsid w:val="004C6CCC"/>
    <w:rsid w:val="004D033D"/>
    <w:rsid w:val="004D3834"/>
    <w:rsid w:val="004D617C"/>
    <w:rsid w:val="00500959"/>
    <w:rsid w:val="005031A2"/>
    <w:rsid w:val="0050379F"/>
    <w:rsid w:val="00504357"/>
    <w:rsid w:val="00504E18"/>
    <w:rsid w:val="00510302"/>
    <w:rsid w:val="00510BD8"/>
    <w:rsid w:val="00512366"/>
    <w:rsid w:val="005132E9"/>
    <w:rsid w:val="00513780"/>
    <w:rsid w:val="00515C95"/>
    <w:rsid w:val="00516C64"/>
    <w:rsid w:val="00523526"/>
    <w:rsid w:val="00523E1C"/>
    <w:rsid w:val="00524161"/>
    <w:rsid w:val="00526B8A"/>
    <w:rsid w:val="005278AB"/>
    <w:rsid w:val="005316F3"/>
    <w:rsid w:val="005325A8"/>
    <w:rsid w:val="005346A7"/>
    <w:rsid w:val="00540B59"/>
    <w:rsid w:val="0054144E"/>
    <w:rsid w:val="005419D1"/>
    <w:rsid w:val="00544BFF"/>
    <w:rsid w:val="00545B24"/>
    <w:rsid w:val="005460A9"/>
    <w:rsid w:val="005466FE"/>
    <w:rsid w:val="0055218E"/>
    <w:rsid w:val="005531FB"/>
    <w:rsid w:val="0055470A"/>
    <w:rsid w:val="005567FB"/>
    <w:rsid w:val="005638F2"/>
    <w:rsid w:val="005667C5"/>
    <w:rsid w:val="00570FB3"/>
    <w:rsid w:val="0057198C"/>
    <w:rsid w:val="00571A3E"/>
    <w:rsid w:val="005724BB"/>
    <w:rsid w:val="00573DC8"/>
    <w:rsid w:val="00575119"/>
    <w:rsid w:val="00581A43"/>
    <w:rsid w:val="00581DB5"/>
    <w:rsid w:val="005820AC"/>
    <w:rsid w:val="0058469C"/>
    <w:rsid w:val="00586F01"/>
    <w:rsid w:val="00590091"/>
    <w:rsid w:val="00593752"/>
    <w:rsid w:val="005A351F"/>
    <w:rsid w:val="005A3C81"/>
    <w:rsid w:val="005A6022"/>
    <w:rsid w:val="005A674C"/>
    <w:rsid w:val="005B63A7"/>
    <w:rsid w:val="005C1B61"/>
    <w:rsid w:val="005C36CB"/>
    <w:rsid w:val="005C3D6D"/>
    <w:rsid w:val="005C3F8F"/>
    <w:rsid w:val="005C5D33"/>
    <w:rsid w:val="005D4073"/>
    <w:rsid w:val="005D5A9A"/>
    <w:rsid w:val="005D6568"/>
    <w:rsid w:val="005E1AFF"/>
    <w:rsid w:val="005E6007"/>
    <w:rsid w:val="005E7CD2"/>
    <w:rsid w:val="005F01F8"/>
    <w:rsid w:val="005F1966"/>
    <w:rsid w:val="005F2578"/>
    <w:rsid w:val="005F3CEE"/>
    <w:rsid w:val="005F41D4"/>
    <w:rsid w:val="005F5456"/>
    <w:rsid w:val="00605A04"/>
    <w:rsid w:val="00606EB3"/>
    <w:rsid w:val="00607E65"/>
    <w:rsid w:val="00612C2E"/>
    <w:rsid w:val="00615BA7"/>
    <w:rsid w:val="00617513"/>
    <w:rsid w:val="006234E0"/>
    <w:rsid w:val="006249FF"/>
    <w:rsid w:val="006267F2"/>
    <w:rsid w:val="006317F6"/>
    <w:rsid w:val="0063540B"/>
    <w:rsid w:val="006357F8"/>
    <w:rsid w:val="00636A3C"/>
    <w:rsid w:val="00641AA0"/>
    <w:rsid w:val="00642ACB"/>
    <w:rsid w:val="00642CE4"/>
    <w:rsid w:val="00642D6B"/>
    <w:rsid w:val="00643D00"/>
    <w:rsid w:val="00647533"/>
    <w:rsid w:val="00651BEF"/>
    <w:rsid w:val="0065304C"/>
    <w:rsid w:val="00653E5A"/>
    <w:rsid w:val="006543A1"/>
    <w:rsid w:val="0066159D"/>
    <w:rsid w:val="00664A01"/>
    <w:rsid w:val="00665BC4"/>
    <w:rsid w:val="00671F3D"/>
    <w:rsid w:val="0067207B"/>
    <w:rsid w:val="006724D5"/>
    <w:rsid w:val="006743E7"/>
    <w:rsid w:val="00680FE3"/>
    <w:rsid w:val="006824A1"/>
    <w:rsid w:val="00682874"/>
    <w:rsid w:val="0069013B"/>
    <w:rsid w:val="006947C7"/>
    <w:rsid w:val="006953E3"/>
    <w:rsid w:val="006954D6"/>
    <w:rsid w:val="0069701C"/>
    <w:rsid w:val="00697392"/>
    <w:rsid w:val="00697D45"/>
    <w:rsid w:val="006A09C9"/>
    <w:rsid w:val="006A366D"/>
    <w:rsid w:val="006A4E89"/>
    <w:rsid w:val="006A54E9"/>
    <w:rsid w:val="006A67EB"/>
    <w:rsid w:val="006A76CC"/>
    <w:rsid w:val="006B02C4"/>
    <w:rsid w:val="006B26E5"/>
    <w:rsid w:val="006B314A"/>
    <w:rsid w:val="006B379E"/>
    <w:rsid w:val="006B3B34"/>
    <w:rsid w:val="006B4A8B"/>
    <w:rsid w:val="006B5292"/>
    <w:rsid w:val="006B580F"/>
    <w:rsid w:val="006B608E"/>
    <w:rsid w:val="006B7525"/>
    <w:rsid w:val="006C219D"/>
    <w:rsid w:val="006C416D"/>
    <w:rsid w:val="006C632A"/>
    <w:rsid w:val="006E1EB4"/>
    <w:rsid w:val="006E4888"/>
    <w:rsid w:val="006F0D07"/>
    <w:rsid w:val="006F1E1F"/>
    <w:rsid w:val="006F3E9E"/>
    <w:rsid w:val="006F5040"/>
    <w:rsid w:val="006F7D4B"/>
    <w:rsid w:val="006F7DEF"/>
    <w:rsid w:val="00702032"/>
    <w:rsid w:val="00704E44"/>
    <w:rsid w:val="00705E92"/>
    <w:rsid w:val="0071014E"/>
    <w:rsid w:val="00722900"/>
    <w:rsid w:val="0072556A"/>
    <w:rsid w:val="007342AE"/>
    <w:rsid w:val="007373F8"/>
    <w:rsid w:val="0073769B"/>
    <w:rsid w:val="00740999"/>
    <w:rsid w:val="00741B2D"/>
    <w:rsid w:val="0074235E"/>
    <w:rsid w:val="00746437"/>
    <w:rsid w:val="007470E2"/>
    <w:rsid w:val="00747C9A"/>
    <w:rsid w:val="00750639"/>
    <w:rsid w:val="00750E1E"/>
    <w:rsid w:val="00751BA2"/>
    <w:rsid w:val="00752122"/>
    <w:rsid w:val="00754DFE"/>
    <w:rsid w:val="00755E40"/>
    <w:rsid w:val="0075726E"/>
    <w:rsid w:val="00757362"/>
    <w:rsid w:val="007574FE"/>
    <w:rsid w:val="007653E5"/>
    <w:rsid w:val="00772383"/>
    <w:rsid w:val="00775885"/>
    <w:rsid w:val="007758AA"/>
    <w:rsid w:val="00776D85"/>
    <w:rsid w:val="00777067"/>
    <w:rsid w:val="00793C59"/>
    <w:rsid w:val="007A057F"/>
    <w:rsid w:val="007A314E"/>
    <w:rsid w:val="007A5400"/>
    <w:rsid w:val="007B0E45"/>
    <w:rsid w:val="007B6CE8"/>
    <w:rsid w:val="007C0883"/>
    <w:rsid w:val="007C08E7"/>
    <w:rsid w:val="007C1025"/>
    <w:rsid w:val="007C27FC"/>
    <w:rsid w:val="007C47FE"/>
    <w:rsid w:val="007D14FB"/>
    <w:rsid w:val="007E179C"/>
    <w:rsid w:val="007E488F"/>
    <w:rsid w:val="007E48C4"/>
    <w:rsid w:val="007E7EDD"/>
    <w:rsid w:val="007F4FDA"/>
    <w:rsid w:val="00803A9B"/>
    <w:rsid w:val="00805D67"/>
    <w:rsid w:val="008068AA"/>
    <w:rsid w:val="00812719"/>
    <w:rsid w:val="00817736"/>
    <w:rsid w:val="00821A1A"/>
    <w:rsid w:val="00822B90"/>
    <w:rsid w:val="00823B36"/>
    <w:rsid w:val="00825DB1"/>
    <w:rsid w:val="00827404"/>
    <w:rsid w:val="008322C1"/>
    <w:rsid w:val="00832A92"/>
    <w:rsid w:val="00833666"/>
    <w:rsid w:val="0083549A"/>
    <w:rsid w:val="00837CEC"/>
    <w:rsid w:val="00846435"/>
    <w:rsid w:val="00850AA1"/>
    <w:rsid w:val="00856482"/>
    <w:rsid w:val="008564FB"/>
    <w:rsid w:val="00863939"/>
    <w:rsid w:val="00865645"/>
    <w:rsid w:val="00871F48"/>
    <w:rsid w:val="008733B3"/>
    <w:rsid w:val="00876F57"/>
    <w:rsid w:val="008778D5"/>
    <w:rsid w:val="0088057F"/>
    <w:rsid w:val="00882E26"/>
    <w:rsid w:val="008837B9"/>
    <w:rsid w:val="0088471E"/>
    <w:rsid w:val="00884C3F"/>
    <w:rsid w:val="00886CEA"/>
    <w:rsid w:val="00891101"/>
    <w:rsid w:val="008929CB"/>
    <w:rsid w:val="008A4C27"/>
    <w:rsid w:val="008B0EF8"/>
    <w:rsid w:val="008B237E"/>
    <w:rsid w:val="008C3BE7"/>
    <w:rsid w:val="008C5F5E"/>
    <w:rsid w:val="008C6556"/>
    <w:rsid w:val="008D2EF0"/>
    <w:rsid w:val="008D5D35"/>
    <w:rsid w:val="008D6062"/>
    <w:rsid w:val="008D6D0E"/>
    <w:rsid w:val="008D6EFB"/>
    <w:rsid w:val="008E151B"/>
    <w:rsid w:val="008E36D1"/>
    <w:rsid w:val="008E4002"/>
    <w:rsid w:val="008E4B17"/>
    <w:rsid w:val="008E5537"/>
    <w:rsid w:val="008E7ED5"/>
    <w:rsid w:val="008F08D5"/>
    <w:rsid w:val="008F1FDF"/>
    <w:rsid w:val="008F3AE4"/>
    <w:rsid w:val="008F486A"/>
    <w:rsid w:val="0090071C"/>
    <w:rsid w:val="00901773"/>
    <w:rsid w:val="0090307F"/>
    <w:rsid w:val="0090323E"/>
    <w:rsid w:val="00906579"/>
    <w:rsid w:val="00911052"/>
    <w:rsid w:val="0091141D"/>
    <w:rsid w:val="009143BA"/>
    <w:rsid w:val="00914A0C"/>
    <w:rsid w:val="009208F7"/>
    <w:rsid w:val="00921910"/>
    <w:rsid w:val="009224EE"/>
    <w:rsid w:val="00924AD8"/>
    <w:rsid w:val="009258A5"/>
    <w:rsid w:val="0093105D"/>
    <w:rsid w:val="00931986"/>
    <w:rsid w:val="009344B0"/>
    <w:rsid w:val="00934EAE"/>
    <w:rsid w:val="00935E0C"/>
    <w:rsid w:val="00936867"/>
    <w:rsid w:val="00937C7B"/>
    <w:rsid w:val="00944E93"/>
    <w:rsid w:val="00945674"/>
    <w:rsid w:val="00956828"/>
    <w:rsid w:val="00965AF9"/>
    <w:rsid w:val="00967332"/>
    <w:rsid w:val="00970801"/>
    <w:rsid w:val="00971C81"/>
    <w:rsid w:val="009753F5"/>
    <w:rsid w:val="009801B6"/>
    <w:rsid w:val="0098304A"/>
    <w:rsid w:val="00986161"/>
    <w:rsid w:val="0098791B"/>
    <w:rsid w:val="009943AB"/>
    <w:rsid w:val="009961C3"/>
    <w:rsid w:val="009A45BC"/>
    <w:rsid w:val="009A5B25"/>
    <w:rsid w:val="009B02CA"/>
    <w:rsid w:val="009B3464"/>
    <w:rsid w:val="009B43FA"/>
    <w:rsid w:val="009B6353"/>
    <w:rsid w:val="009B6606"/>
    <w:rsid w:val="009B6E68"/>
    <w:rsid w:val="009D11A6"/>
    <w:rsid w:val="009D2E67"/>
    <w:rsid w:val="009D3741"/>
    <w:rsid w:val="009D46B5"/>
    <w:rsid w:val="009E053A"/>
    <w:rsid w:val="009E182C"/>
    <w:rsid w:val="009E3609"/>
    <w:rsid w:val="009E394D"/>
    <w:rsid w:val="009E5E5C"/>
    <w:rsid w:val="009E6D5C"/>
    <w:rsid w:val="009F0BFA"/>
    <w:rsid w:val="009F3853"/>
    <w:rsid w:val="009F42B8"/>
    <w:rsid w:val="00A02F81"/>
    <w:rsid w:val="00A0778F"/>
    <w:rsid w:val="00A14768"/>
    <w:rsid w:val="00A20C2A"/>
    <w:rsid w:val="00A2117A"/>
    <w:rsid w:val="00A2118E"/>
    <w:rsid w:val="00A2268A"/>
    <w:rsid w:val="00A234CB"/>
    <w:rsid w:val="00A25807"/>
    <w:rsid w:val="00A25C05"/>
    <w:rsid w:val="00A370BD"/>
    <w:rsid w:val="00A40525"/>
    <w:rsid w:val="00A410C9"/>
    <w:rsid w:val="00A41845"/>
    <w:rsid w:val="00A5151D"/>
    <w:rsid w:val="00A601CD"/>
    <w:rsid w:val="00A6044C"/>
    <w:rsid w:val="00A63837"/>
    <w:rsid w:val="00A660BA"/>
    <w:rsid w:val="00A672E2"/>
    <w:rsid w:val="00A73677"/>
    <w:rsid w:val="00A751D5"/>
    <w:rsid w:val="00A7578C"/>
    <w:rsid w:val="00A81917"/>
    <w:rsid w:val="00A82402"/>
    <w:rsid w:val="00A8309B"/>
    <w:rsid w:val="00A862D4"/>
    <w:rsid w:val="00A86CA2"/>
    <w:rsid w:val="00A87BAA"/>
    <w:rsid w:val="00A93036"/>
    <w:rsid w:val="00A95C16"/>
    <w:rsid w:val="00A9701E"/>
    <w:rsid w:val="00AA2EDC"/>
    <w:rsid w:val="00AA4838"/>
    <w:rsid w:val="00AA7E18"/>
    <w:rsid w:val="00AB0440"/>
    <w:rsid w:val="00AB6C17"/>
    <w:rsid w:val="00AB6F80"/>
    <w:rsid w:val="00AB73DF"/>
    <w:rsid w:val="00AB7CAD"/>
    <w:rsid w:val="00AC6BB1"/>
    <w:rsid w:val="00AC71C0"/>
    <w:rsid w:val="00AD6A5C"/>
    <w:rsid w:val="00AE220E"/>
    <w:rsid w:val="00AE24CA"/>
    <w:rsid w:val="00AE5230"/>
    <w:rsid w:val="00AE69C5"/>
    <w:rsid w:val="00B00D01"/>
    <w:rsid w:val="00B017E9"/>
    <w:rsid w:val="00B0591C"/>
    <w:rsid w:val="00B06B18"/>
    <w:rsid w:val="00B113A5"/>
    <w:rsid w:val="00B116D0"/>
    <w:rsid w:val="00B15598"/>
    <w:rsid w:val="00B163D2"/>
    <w:rsid w:val="00B16FB2"/>
    <w:rsid w:val="00B203C5"/>
    <w:rsid w:val="00B216A8"/>
    <w:rsid w:val="00B23C2F"/>
    <w:rsid w:val="00B27D39"/>
    <w:rsid w:val="00B302CB"/>
    <w:rsid w:val="00B31DC1"/>
    <w:rsid w:val="00B32061"/>
    <w:rsid w:val="00B345A5"/>
    <w:rsid w:val="00B346D0"/>
    <w:rsid w:val="00B355B0"/>
    <w:rsid w:val="00B36720"/>
    <w:rsid w:val="00B37C24"/>
    <w:rsid w:val="00B50478"/>
    <w:rsid w:val="00B50A44"/>
    <w:rsid w:val="00B5136C"/>
    <w:rsid w:val="00B5205C"/>
    <w:rsid w:val="00B53472"/>
    <w:rsid w:val="00B53557"/>
    <w:rsid w:val="00B535DA"/>
    <w:rsid w:val="00B5478D"/>
    <w:rsid w:val="00B57BE7"/>
    <w:rsid w:val="00B629F2"/>
    <w:rsid w:val="00B64D10"/>
    <w:rsid w:val="00B65DB4"/>
    <w:rsid w:val="00B70F58"/>
    <w:rsid w:val="00B7150D"/>
    <w:rsid w:val="00B7261F"/>
    <w:rsid w:val="00B72880"/>
    <w:rsid w:val="00B7750F"/>
    <w:rsid w:val="00B777B3"/>
    <w:rsid w:val="00B811AD"/>
    <w:rsid w:val="00B85AFD"/>
    <w:rsid w:val="00B9263F"/>
    <w:rsid w:val="00B94611"/>
    <w:rsid w:val="00B94982"/>
    <w:rsid w:val="00B975BE"/>
    <w:rsid w:val="00BA0741"/>
    <w:rsid w:val="00BA2580"/>
    <w:rsid w:val="00BB7F80"/>
    <w:rsid w:val="00BC0DBE"/>
    <w:rsid w:val="00BC3AA4"/>
    <w:rsid w:val="00BC60D6"/>
    <w:rsid w:val="00BC6152"/>
    <w:rsid w:val="00BC6DAC"/>
    <w:rsid w:val="00BC74F2"/>
    <w:rsid w:val="00BD083F"/>
    <w:rsid w:val="00BD09CA"/>
    <w:rsid w:val="00BD10EA"/>
    <w:rsid w:val="00BD1E13"/>
    <w:rsid w:val="00BD231D"/>
    <w:rsid w:val="00BD3642"/>
    <w:rsid w:val="00BD4DCD"/>
    <w:rsid w:val="00BD708F"/>
    <w:rsid w:val="00BD7604"/>
    <w:rsid w:val="00BD761C"/>
    <w:rsid w:val="00BE05D9"/>
    <w:rsid w:val="00BE26C2"/>
    <w:rsid w:val="00BE7D7C"/>
    <w:rsid w:val="00BF1D73"/>
    <w:rsid w:val="00BF31DB"/>
    <w:rsid w:val="00BF3CD8"/>
    <w:rsid w:val="00BF6AEC"/>
    <w:rsid w:val="00BF73AC"/>
    <w:rsid w:val="00C00E34"/>
    <w:rsid w:val="00C00FE4"/>
    <w:rsid w:val="00C02B2C"/>
    <w:rsid w:val="00C04CE2"/>
    <w:rsid w:val="00C11C0C"/>
    <w:rsid w:val="00C12615"/>
    <w:rsid w:val="00C1576B"/>
    <w:rsid w:val="00C15BCF"/>
    <w:rsid w:val="00C20B09"/>
    <w:rsid w:val="00C20D60"/>
    <w:rsid w:val="00C21466"/>
    <w:rsid w:val="00C2321B"/>
    <w:rsid w:val="00C242B3"/>
    <w:rsid w:val="00C248A9"/>
    <w:rsid w:val="00C24C45"/>
    <w:rsid w:val="00C25860"/>
    <w:rsid w:val="00C2621E"/>
    <w:rsid w:val="00C277D0"/>
    <w:rsid w:val="00C31870"/>
    <w:rsid w:val="00C31D19"/>
    <w:rsid w:val="00C460B5"/>
    <w:rsid w:val="00C478D9"/>
    <w:rsid w:val="00C51E57"/>
    <w:rsid w:val="00C54EB7"/>
    <w:rsid w:val="00C60542"/>
    <w:rsid w:val="00C62D7C"/>
    <w:rsid w:val="00C636BA"/>
    <w:rsid w:val="00C63DF2"/>
    <w:rsid w:val="00C66E96"/>
    <w:rsid w:val="00C71508"/>
    <w:rsid w:val="00C73016"/>
    <w:rsid w:val="00C76CF0"/>
    <w:rsid w:val="00C8072A"/>
    <w:rsid w:val="00C80A84"/>
    <w:rsid w:val="00C853C3"/>
    <w:rsid w:val="00C907B8"/>
    <w:rsid w:val="00C928AB"/>
    <w:rsid w:val="00C95DB0"/>
    <w:rsid w:val="00CA2852"/>
    <w:rsid w:val="00CA6420"/>
    <w:rsid w:val="00CA7C21"/>
    <w:rsid w:val="00CB077A"/>
    <w:rsid w:val="00CB0B6D"/>
    <w:rsid w:val="00CB62A2"/>
    <w:rsid w:val="00CB6416"/>
    <w:rsid w:val="00CC0E52"/>
    <w:rsid w:val="00CC1F01"/>
    <w:rsid w:val="00CC60A8"/>
    <w:rsid w:val="00CC7891"/>
    <w:rsid w:val="00CC7D0D"/>
    <w:rsid w:val="00CD1966"/>
    <w:rsid w:val="00CD24AB"/>
    <w:rsid w:val="00CD449E"/>
    <w:rsid w:val="00CD6216"/>
    <w:rsid w:val="00CD68F7"/>
    <w:rsid w:val="00CD6B42"/>
    <w:rsid w:val="00CE5628"/>
    <w:rsid w:val="00CE5E88"/>
    <w:rsid w:val="00CE752A"/>
    <w:rsid w:val="00CE7DC2"/>
    <w:rsid w:val="00CF5894"/>
    <w:rsid w:val="00CF6F4C"/>
    <w:rsid w:val="00CF7DC0"/>
    <w:rsid w:val="00D00C13"/>
    <w:rsid w:val="00D0118A"/>
    <w:rsid w:val="00D02BB0"/>
    <w:rsid w:val="00D0344F"/>
    <w:rsid w:val="00D0393E"/>
    <w:rsid w:val="00D03E23"/>
    <w:rsid w:val="00D0419A"/>
    <w:rsid w:val="00D04ED3"/>
    <w:rsid w:val="00D149D0"/>
    <w:rsid w:val="00D14DFC"/>
    <w:rsid w:val="00D178C6"/>
    <w:rsid w:val="00D31E08"/>
    <w:rsid w:val="00D32BCD"/>
    <w:rsid w:val="00D34F20"/>
    <w:rsid w:val="00D47BF1"/>
    <w:rsid w:val="00D47ED3"/>
    <w:rsid w:val="00D56232"/>
    <w:rsid w:val="00D562E6"/>
    <w:rsid w:val="00D614B1"/>
    <w:rsid w:val="00D623EC"/>
    <w:rsid w:val="00D63C87"/>
    <w:rsid w:val="00D64117"/>
    <w:rsid w:val="00D6552F"/>
    <w:rsid w:val="00D65A3D"/>
    <w:rsid w:val="00D66A29"/>
    <w:rsid w:val="00D67234"/>
    <w:rsid w:val="00D715E4"/>
    <w:rsid w:val="00D74916"/>
    <w:rsid w:val="00D76D00"/>
    <w:rsid w:val="00D82C57"/>
    <w:rsid w:val="00D92F91"/>
    <w:rsid w:val="00D9321E"/>
    <w:rsid w:val="00D93553"/>
    <w:rsid w:val="00D935C3"/>
    <w:rsid w:val="00DA5D0B"/>
    <w:rsid w:val="00DA6450"/>
    <w:rsid w:val="00DA6747"/>
    <w:rsid w:val="00DB0BA5"/>
    <w:rsid w:val="00DB0CE5"/>
    <w:rsid w:val="00DB44AE"/>
    <w:rsid w:val="00DB704D"/>
    <w:rsid w:val="00DB7742"/>
    <w:rsid w:val="00DC1D8B"/>
    <w:rsid w:val="00DC6D20"/>
    <w:rsid w:val="00DD387C"/>
    <w:rsid w:val="00DD7A82"/>
    <w:rsid w:val="00DE18F7"/>
    <w:rsid w:val="00DE26D3"/>
    <w:rsid w:val="00DE4234"/>
    <w:rsid w:val="00DE44A8"/>
    <w:rsid w:val="00DE4A52"/>
    <w:rsid w:val="00DE5461"/>
    <w:rsid w:val="00DF158F"/>
    <w:rsid w:val="00DF36B8"/>
    <w:rsid w:val="00DF4303"/>
    <w:rsid w:val="00DF7318"/>
    <w:rsid w:val="00E01ABD"/>
    <w:rsid w:val="00E03ACE"/>
    <w:rsid w:val="00E052FA"/>
    <w:rsid w:val="00E06E26"/>
    <w:rsid w:val="00E141FD"/>
    <w:rsid w:val="00E14860"/>
    <w:rsid w:val="00E15014"/>
    <w:rsid w:val="00E206C1"/>
    <w:rsid w:val="00E22E76"/>
    <w:rsid w:val="00E25B47"/>
    <w:rsid w:val="00E27D42"/>
    <w:rsid w:val="00E33E34"/>
    <w:rsid w:val="00E4285E"/>
    <w:rsid w:val="00E430A0"/>
    <w:rsid w:val="00E45C79"/>
    <w:rsid w:val="00E46610"/>
    <w:rsid w:val="00E47060"/>
    <w:rsid w:val="00E51F9B"/>
    <w:rsid w:val="00E520E6"/>
    <w:rsid w:val="00E6127F"/>
    <w:rsid w:val="00E633AF"/>
    <w:rsid w:val="00E71582"/>
    <w:rsid w:val="00E72F6A"/>
    <w:rsid w:val="00E773A5"/>
    <w:rsid w:val="00E82FCF"/>
    <w:rsid w:val="00E8520C"/>
    <w:rsid w:val="00E8740D"/>
    <w:rsid w:val="00E90732"/>
    <w:rsid w:val="00E92A5F"/>
    <w:rsid w:val="00EA0411"/>
    <w:rsid w:val="00EA1C44"/>
    <w:rsid w:val="00EA4AD8"/>
    <w:rsid w:val="00EA730E"/>
    <w:rsid w:val="00EB7313"/>
    <w:rsid w:val="00EC0C7F"/>
    <w:rsid w:val="00EC29EF"/>
    <w:rsid w:val="00EC489C"/>
    <w:rsid w:val="00EC5EA7"/>
    <w:rsid w:val="00EC6923"/>
    <w:rsid w:val="00ED00A8"/>
    <w:rsid w:val="00ED1C94"/>
    <w:rsid w:val="00ED7497"/>
    <w:rsid w:val="00EE1C0B"/>
    <w:rsid w:val="00EE1E0E"/>
    <w:rsid w:val="00EE2254"/>
    <w:rsid w:val="00EE4E58"/>
    <w:rsid w:val="00EE6244"/>
    <w:rsid w:val="00EF285C"/>
    <w:rsid w:val="00EF2FFE"/>
    <w:rsid w:val="00EF6CA5"/>
    <w:rsid w:val="00F000B9"/>
    <w:rsid w:val="00F01177"/>
    <w:rsid w:val="00F018D6"/>
    <w:rsid w:val="00F03D42"/>
    <w:rsid w:val="00F05BD2"/>
    <w:rsid w:val="00F06A16"/>
    <w:rsid w:val="00F070C0"/>
    <w:rsid w:val="00F10D40"/>
    <w:rsid w:val="00F1523F"/>
    <w:rsid w:val="00F1529C"/>
    <w:rsid w:val="00F15D89"/>
    <w:rsid w:val="00F16888"/>
    <w:rsid w:val="00F16C70"/>
    <w:rsid w:val="00F317EA"/>
    <w:rsid w:val="00F3444F"/>
    <w:rsid w:val="00F3539E"/>
    <w:rsid w:val="00F36817"/>
    <w:rsid w:val="00F37A87"/>
    <w:rsid w:val="00F47FB8"/>
    <w:rsid w:val="00F53460"/>
    <w:rsid w:val="00F547C5"/>
    <w:rsid w:val="00F55EEF"/>
    <w:rsid w:val="00F61277"/>
    <w:rsid w:val="00F6208E"/>
    <w:rsid w:val="00F634ED"/>
    <w:rsid w:val="00F70CE8"/>
    <w:rsid w:val="00F713AD"/>
    <w:rsid w:val="00F7349A"/>
    <w:rsid w:val="00F73F10"/>
    <w:rsid w:val="00F750A6"/>
    <w:rsid w:val="00F819D1"/>
    <w:rsid w:val="00F81A69"/>
    <w:rsid w:val="00F85EE3"/>
    <w:rsid w:val="00F877FE"/>
    <w:rsid w:val="00F87C43"/>
    <w:rsid w:val="00F9190C"/>
    <w:rsid w:val="00F96949"/>
    <w:rsid w:val="00FA00C7"/>
    <w:rsid w:val="00FA0AC9"/>
    <w:rsid w:val="00FA113C"/>
    <w:rsid w:val="00FA1550"/>
    <w:rsid w:val="00FA1B2D"/>
    <w:rsid w:val="00FA5F5A"/>
    <w:rsid w:val="00FC371B"/>
    <w:rsid w:val="00FC5B00"/>
    <w:rsid w:val="00FE1B85"/>
    <w:rsid w:val="00FE70C6"/>
    <w:rsid w:val="00FF1BAA"/>
    <w:rsid w:val="00FF712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2C6C00"/>
  <w15:docId w15:val="{18E13415-F5E5-4034-A74C-A18F871D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056ECD"/>
    <w:pPr>
      <w:keepNext/>
      <w:keepLines/>
      <w:spacing w:before="240" w:after="360" w:line="240" w:lineRule="auto"/>
      <w:outlineLvl w:val="0"/>
    </w:pPr>
    <w:rPr>
      <w:rFonts w:ascii="SimSun" w:eastAsia="SimSun" w:hAnsi="SimSun" w:cs="Arial"/>
      <w:b/>
      <w:bCs/>
      <w:sz w:val="24"/>
      <w:szCs w:val="24"/>
      <w:lang w:val="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C08E7"/>
    <w:pPr>
      <w:spacing w:after="0" w:line="240" w:lineRule="auto"/>
    </w:pPr>
  </w:style>
  <w:style w:type="paragraph" w:styleId="En-tte">
    <w:name w:val="header"/>
    <w:basedOn w:val="Normal"/>
    <w:link w:val="En-tteCar"/>
    <w:uiPriority w:val="99"/>
    <w:unhideWhenUsed/>
    <w:rsid w:val="00F70CE8"/>
    <w:pPr>
      <w:tabs>
        <w:tab w:val="center" w:pos="4536"/>
        <w:tab w:val="right" w:pos="9072"/>
      </w:tabs>
      <w:spacing w:after="0" w:line="240" w:lineRule="auto"/>
    </w:pPr>
  </w:style>
  <w:style w:type="character" w:customStyle="1" w:styleId="En-tteCar">
    <w:name w:val="En-tête Car"/>
    <w:basedOn w:val="Policepardfaut"/>
    <w:link w:val="En-tte"/>
    <w:uiPriority w:val="99"/>
    <w:rsid w:val="00F70CE8"/>
  </w:style>
  <w:style w:type="paragraph" w:styleId="Pieddepage">
    <w:name w:val="footer"/>
    <w:basedOn w:val="Normal"/>
    <w:link w:val="PieddepageCar"/>
    <w:uiPriority w:val="99"/>
    <w:unhideWhenUsed/>
    <w:rsid w:val="00F70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CE8"/>
  </w:style>
  <w:style w:type="character" w:customStyle="1" w:styleId="st">
    <w:name w:val="st"/>
    <w:basedOn w:val="Policepardfaut"/>
    <w:rsid w:val="00934EAE"/>
  </w:style>
  <w:style w:type="character" w:styleId="Accentuation">
    <w:name w:val="Emphasis"/>
    <w:basedOn w:val="Policepardfaut"/>
    <w:uiPriority w:val="20"/>
    <w:qFormat/>
    <w:rsid w:val="00934EAE"/>
    <w:rPr>
      <w:i/>
      <w:iCs/>
    </w:rPr>
  </w:style>
  <w:style w:type="character" w:styleId="Marquedecommentaire">
    <w:name w:val="annotation reference"/>
    <w:basedOn w:val="Policepardfaut"/>
    <w:uiPriority w:val="99"/>
    <w:semiHidden/>
    <w:unhideWhenUsed/>
    <w:rsid w:val="005419D1"/>
    <w:rPr>
      <w:sz w:val="16"/>
      <w:szCs w:val="16"/>
    </w:rPr>
  </w:style>
  <w:style w:type="paragraph" w:styleId="Commentaire">
    <w:name w:val="annotation text"/>
    <w:basedOn w:val="Normal"/>
    <w:link w:val="CommentaireCar"/>
    <w:uiPriority w:val="99"/>
    <w:semiHidden/>
    <w:unhideWhenUsed/>
    <w:rsid w:val="005419D1"/>
    <w:pPr>
      <w:spacing w:line="240" w:lineRule="auto"/>
    </w:pPr>
    <w:rPr>
      <w:sz w:val="20"/>
      <w:szCs w:val="20"/>
    </w:rPr>
  </w:style>
  <w:style w:type="character" w:customStyle="1" w:styleId="CommentaireCar">
    <w:name w:val="Commentaire Car"/>
    <w:basedOn w:val="Policepardfaut"/>
    <w:link w:val="Commentaire"/>
    <w:uiPriority w:val="99"/>
    <w:semiHidden/>
    <w:rsid w:val="005419D1"/>
    <w:rPr>
      <w:sz w:val="20"/>
      <w:szCs w:val="20"/>
    </w:rPr>
  </w:style>
  <w:style w:type="paragraph" w:styleId="Objetducommentaire">
    <w:name w:val="annotation subject"/>
    <w:basedOn w:val="Commentaire"/>
    <w:next w:val="Commentaire"/>
    <w:link w:val="ObjetducommentaireCar"/>
    <w:uiPriority w:val="99"/>
    <w:semiHidden/>
    <w:unhideWhenUsed/>
    <w:rsid w:val="005419D1"/>
    <w:rPr>
      <w:b/>
      <w:bCs/>
    </w:rPr>
  </w:style>
  <w:style w:type="character" w:customStyle="1" w:styleId="ObjetducommentaireCar">
    <w:name w:val="Objet du commentaire Car"/>
    <w:basedOn w:val="CommentaireCar"/>
    <w:link w:val="Objetducommentaire"/>
    <w:uiPriority w:val="99"/>
    <w:semiHidden/>
    <w:rsid w:val="005419D1"/>
    <w:rPr>
      <w:b/>
      <w:bCs/>
      <w:sz w:val="20"/>
      <w:szCs w:val="20"/>
    </w:rPr>
  </w:style>
  <w:style w:type="paragraph" w:styleId="Textedebulles">
    <w:name w:val="Balloon Text"/>
    <w:basedOn w:val="Normal"/>
    <w:link w:val="TextedebullesCar"/>
    <w:uiPriority w:val="99"/>
    <w:semiHidden/>
    <w:unhideWhenUsed/>
    <w:rsid w:val="005419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9D1"/>
    <w:rPr>
      <w:rFonts w:ascii="Tahoma" w:hAnsi="Tahoma" w:cs="Tahoma"/>
      <w:sz w:val="16"/>
      <w:szCs w:val="16"/>
    </w:rPr>
  </w:style>
  <w:style w:type="paragraph" w:customStyle="1" w:styleId="WW-Default">
    <w:name w:val="WW-Default"/>
    <w:uiPriority w:val="99"/>
    <w:rsid w:val="00833666"/>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basedOn w:val="Policepardfaut"/>
    <w:uiPriority w:val="99"/>
    <w:unhideWhenUsed/>
    <w:rsid w:val="00056ECD"/>
    <w:rPr>
      <w:color w:val="0000FF" w:themeColor="hyperlink"/>
      <w:u w:val="single"/>
    </w:rPr>
  </w:style>
  <w:style w:type="character" w:customStyle="1" w:styleId="Titre1Car">
    <w:name w:val="Titre 1 Car"/>
    <w:basedOn w:val="Policepardfaut"/>
    <w:link w:val="Titre1"/>
    <w:uiPriority w:val="9"/>
    <w:rsid w:val="00056ECD"/>
    <w:rPr>
      <w:rFonts w:ascii="SimSun" w:eastAsia="SimSun" w:hAnsi="SimSun" w:cs="Arial"/>
      <w:b/>
      <w:bCs/>
      <w:sz w:val="24"/>
      <w:szCs w:val="24"/>
      <w:lang w:val="zh-CN"/>
    </w:rPr>
  </w:style>
  <w:style w:type="paragraph" w:styleId="Titre">
    <w:name w:val="Title"/>
    <w:basedOn w:val="Normal"/>
    <w:next w:val="Normal"/>
    <w:link w:val="TitreCar"/>
    <w:uiPriority w:val="10"/>
    <w:qFormat/>
    <w:rsid w:val="00AB6C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6C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31">
      <w:bodyDiv w:val="1"/>
      <w:marLeft w:val="0"/>
      <w:marRight w:val="0"/>
      <w:marTop w:val="0"/>
      <w:marBottom w:val="0"/>
      <w:divBdr>
        <w:top w:val="none" w:sz="0" w:space="0" w:color="auto"/>
        <w:left w:val="none" w:sz="0" w:space="0" w:color="auto"/>
        <w:bottom w:val="none" w:sz="0" w:space="0" w:color="auto"/>
        <w:right w:val="none" w:sz="0" w:space="0" w:color="auto"/>
      </w:divBdr>
    </w:div>
    <w:div w:id="559439381">
      <w:bodyDiv w:val="1"/>
      <w:marLeft w:val="0"/>
      <w:marRight w:val="0"/>
      <w:marTop w:val="0"/>
      <w:marBottom w:val="0"/>
      <w:divBdr>
        <w:top w:val="none" w:sz="0" w:space="0" w:color="auto"/>
        <w:left w:val="none" w:sz="0" w:space="0" w:color="auto"/>
        <w:bottom w:val="none" w:sz="0" w:space="0" w:color="auto"/>
        <w:right w:val="none" w:sz="0" w:space="0" w:color="auto"/>
      </w:divBdr>
    </w:div>
    <w:div w:id="1721979550">
      <w:bodyDiv w:val="1"/>
      <w:marLeft w:val="0"/>
      <w:marRight w:val="0"/>
      <w:marTop w:val="0"/>
      <w:marBottom w:val="0"/>
      <w:divBdr>
        <w:top w:val="none" w:sz="0" w:space="0" w:color="auto"/>
        <w:left w:val="none" w:sz="0" w:space="0" w:color="auto"/>
        <w:bottom w:val="none" w:sz="0" w:space="0" w:color="auto"/>
        <w:right w:val="none" w:sz="0" w:space="0" w:color="auto"/>
      </w:divBdr>
    </w:div>
    <w:div w:id="19385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E04B5-C7E4-4D0F-A032-800DEF28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1260</Words>
  <Characters>6931</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Talya Lakin</cp:lastModifiedBy>
  <cp:revision>20</cp:revision>
  <dcterms:created xsi:type="dcterms:W3CDTF">2021-09-07T09:26:00Z</dcterms:created>
  <dcterms:modified xsi:type="dcterms:W3CDTF">2023-03-02T13:12:00Z</dcterms:modified>
</cp:coreProperties>
</file>