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A4" w:rsidRDefault="005B4FA4" w:rsidP="000C29FD">
      <w:pPr>
        <w:pStyle w:val="Sansinterligne"/>
        <w:rPr>
          <w:rFonts w:ascii="Arial" w:hAnsi="Arial" w:cs="Arial"/>
          <w:sz w:val="22"/>
          <w:szCs w:val="22"/>
          <w:lang w:val="en-GB"/>
        </w:rPr>
      </w:pPr>
      <w:bookmarkStart w:id="0" w:name="_GoBack"/>
      <w:bookmarkEnd w:id="0"/>
    </w:p>
    <w:p w:rsidR="000C29FD" w:rsidRPr="000C29FD" w:rsidRDefault="000C29FD" w:rsidP="000C29FD">
      <w:pPr>
        <w:pStyle w:val="Sansinterligne"/>
        <w:rPr>
          <w:rFonts w:ascii="Arial" w:hAnsi="Arial" w:cs="Arial"/>
          <w:sz w:val="22"/>
          <w:szCs w:val="22"/>
          <w:lang w:val="en-GB"/>
        </w:rPr>
      </w:pPr>
    </w:p>
    <w:p w:rsidR="00FB7B38" w:rsidRPr="00AE0D09" w:rsidRDefault="00FB7B38" w:rsidP="000C29FD">
      <w:pPr>
        <w:pStyle w:val="Sansinterligne"/>
        <w:rPr>
          <w:rFonts w:ascii="Arial" w:hAnsi="Arial" w:cs="Arial"/>
          <w:b/>
          <w:sz w:val="28"/>
          <w:szCs w:val="22"/>
          <w:lang w:val="en-GB"/>
        </w:rPr>
      </w:pPr>
      <w:r w:rsidRPr="00AE0D09">
        <w:rPr>
          <w:rFonts w:ascii="Arial" w:hAnsi="Arial" w:cs="Arial"/>
          <w:b/>
          <w:sz w:val="28"/>
          <w:szCs w:val="22"/>
          <w:lang w:val="en-GB"/>
        </w:rPr>
        <w:t>Horological Machine N</w:t>
      </w:r>
      <w:r w:rsidRPr="00AE0D09">
        <w:rPr>
          <w:rFonts w:ascii="Arial" w:hAnsi="Arial" w:cs="Arial"/>
          <w:b/>
          <w:kern w:val="28"/>
          <w:sz w:val="28"/>
          <w:szCs w:val="22"/>
          <w:vertAlign w:val="superscript"/>
          <w:lang w:val="en-GB"/>
        </w:rPr>
        <w:t>o</w:t>
      </w:r>
      <w:r w:rsidRPr="00AE0D09">
        <w:rPr>
          <w:rFonts w:ascii="Arial" w:hAnsi="Arial" w:cs="Arial"/>
          <w:b/>
          <w:sz w:val="28"/>
          <w:szCs w:val="22"/>
          <w:lang w:val="en-GB"/>
        </w:rPr>
        <w:t xml:space="preserve">4 </w:t>
      </w:r>
      <w:r w:rsidR="000C29FD" w:rsidRPr="00AE0D09">
        <w:rPr>
          <w:rFonts w:ascii="Arial" w:hAnsi="Arial" w:cs="Arial"/>
          <w:b/>
          <w:sz w:val="28"/>
          <w:szCs w:val="22"/>
          <w:lang w:val="en-GB"/>
        </w:rPr>
        <w:t>– the Series</w:t>
      </w:r>
    </w:p>
    <w:p w:rsidR="000C29FD" w:rsidRPr="00AE0D09" w:rsidRDefault="000C29FD" w:rsidP="000C29FD">
      <w:pPr>
        <w:pStyle w:val="Sansinterligne"/>
        <w:rPr>
          <w:rFonts w:ascii="Arial" w:eastAsia="Times New Roman" w:hAnsi="Arial" w:cs="Arial"/>
          <w:kern w:val="0"/>
          <w:sz w:val="22"/>
          <w:szCs w:val="22"/>
          <w:lang w:val="en-GB" w:eastAsia="fr-FR"/>
        </w:rPr>
      </w:pPr>
    </w:p>
    <w:p w:rsidR="000C29FD" w:rsidRPr="00AE0D09" w:rsidRDefault="000C29FD" w:rsidP="000C29FD">
      <w:pPr>
        <w:pStyle w:val="Sansinterligne"/>
        <w:rPr>
          <w:rFonts w:ascii="Arial" w:eastAsia="Times New Roman" w:hAnsi="Arial" w:cs="Arial"/>
          <w:kern w:val="0"/>
          <w:sz w:val="22"/>
          <w:szCs w:val="22"/>
          <w:lang w:val="en-GB" w:eastAsia="fr-FR"/>
        </w:rPr>
      </w:pPr>
    </w:p>
    <w:p w:rsid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A traditional wristwatch has a relatively straightforward role: to tell the time. All that is needed is a hand for the hours, another for the minutes and perhaps a power reserve indicator to keep track of running time. Horological Machine N</w:t>
      </w:r>
      <w:r w:rsidRPr="000C29FD">
        <w:rPr>
          <w:rFonts w:ascii="Arial" w:eastAsia="Times New Roman" w:hAnsi="Arial" w:cs="Arial"/>
          <w:sz w:val="22"/>
          <w:szCs w:val="22"/>
          <w:vertAlign w:val="superscript"/>
          <w:lang w:val="en-GB" w:eastAsia="fr-FR"/>
        </w:rPr>
        <w:t>o</w:t>
      </w:r>
      <w:r w:rsidRPr="000C29FD">
        <w:rPr>
          <w:rFonts w:ascii="Arial" w:eastAsia="Times New Roman" w:hAnsi="Arial" w:cs="Arial"/>
          <w:sz w:val="22"/>
          <w:szCs w:val="22"/>
          <w:lang w:val="en-GB" w:eastAsia="fr-FR"/>
        </w:rPr>
        <w:t>4 has a hand for the hours, another for the minutes and a power reserve indicator. HM4 tells the time.</w:t>
      </w:r>
    </w:p>
    <w:p w:rsidR="000C29FD" w:rsidRDefault="000C29FD" w:rsidP="000C29FD">
      <w:pPr>
        <w:pStyle w:val="Sansinterligne"/>
        <w:rPr>
          <w:rFonts w:ascii="Arial" w:eastAsia="Times New Roman" w:hAnsi="Arial" w:cs="Arial"/>
          <w:sz w:val="22"/>
          <w:szCs w:val="22"/>
          <w:lang w:val="en-GB" w:eastAsia="fr-FR"/>
        </w:rPr>
      </w:pPr>
    </w:p>
    <w:p w:rsidR="00FB7B38"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HM4 i</w:t>
      </w:r>
      <w:r w:rsidR="000C29FD">
        <w:rPr>
          <w:rFonts w:ascii="Arial" w:eastAsia="Times New Roman" w:hAnsi="Arial" w:cs="Arial"/>
          <w:sz w:val="22"/>
          <w:szCs w:val="22"/>
          <w:lang w:val="en-GB" w:eastAsia="fr-FR"/>
        </w:rPr>
        <w:t>s not a traditional wristwatch.</w:t>
      </w:r>
    </w:p>
    <w:p w:rsidR="000C29FD" w:rsidRPr="000C29FD" w:rsidRDefault="000C29FD" w:rsidP="000C29FD">
      <w:pPr>
        <w:pStyle w:val="Sansinterligne"/>
        <w:rPr>
          <w:rFonts w:ascii="Arial" w:eastAsia="Times New Roman" w:hAnsi="Arial" w:cs="Arial"/>
          <w:sz w:val="22"/>
          <w:szCs w:val="22"/>
          <w:lang w:val="en-GB" w:eastAsia="fr-FR"/>
        </w:rPr>
      </w:pPr>
    </w:p>
    <w:p w:rsidR="00FB7B38"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 xml:space="preserve">The aviation-inspired case and engine of the </w:t>
      </w:r>
      <w:r w:rsidR="000C29FD">
        <w:rPr>
          <w:rFonts w:ascii="Arial" w:eastAsia="Times New Roman" w:hAnsi="Arial" w:cs="Arial"/>
          <w:sz w:val="22"/>
          <w:szCs w:val="22"/>
          <w:lang w:val="en-GB" w:eastAsia="fr-FR"/>
        </w:rPr>
        <w:t>HM4</w:t>
      </w:r>
      <w:r w:rsidRPr="000C29FD">
        <w:rPr>
          <w:rFonts w:ascii="Arial" w:eastAsia="Times New Roman" w:hAnsi="Arial" w:cs="Arial"/>
          <w:sz w:val="22"/>
          <w:szCs w:val="22"/>
          <w:lang w:val="en-GB" w:eastAsia="fr-FR"/>
        </w:rPr>
        <w:t xml:space="preserve"> are one. Neither would, nor could, exist without the other, yet each is so transcendental as to be able to stand alone as a work of art in its own right.</w:t>
      </w:r>
    </w:p>
    <w:p w:rsidR="000C29FD" w:rsidRPr="000C29FD" w:rsidRDefault="000C29FD" w:rsidP="000C29FD">
      <w:pPr>
        <w:pStyle w:val="Sansinterligne"/>
        <w:rPr>
          <w:rFonts w:ascii="Arial" w:eastAsia="Times New Roman" w:hAnsi="Arial" w:cs="Arial"/>
          <w:sz w:val="22"/>
          <w:szCs w:val="22"/>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 xml:space="preserve">The </w:t>
      </w:r>
      <w:r w:rsidR="000C29FD">
        <w:rPr>
          <w:rFonts w:ascii="Arial" w:eastAsia="Times New Roman" w:hAnsi="Arial" w:cs="Arial"/>
          <w:sz w:val="22"/>
          <w:szCs w:val="22"/>
          <w:lang w:val="en-GB" w:eastAsia="fr-FR"/>
        </w:rPr>
        <w:t>HM4</w:t>
      </w:r>
      <w:r w:rsidRPr="000C29FD">
        <w:rPr>
          <w:rFonts w:ascii="Arial" w:eastAsia="Times New Roman" w:hAnsi="Arial" w:cs="Arial"/>
          <w:sz w:val="22"/>
          <w:szCs w:val="22"/>
          <w:lang w:val="en-GB" w:eastAsia="fr-FR"/>
        </w:rPr>
        <w:t xml:space="preserve"> engine is the culmination of three long years of development. Each of the 300-plus components – including the regulator and even the screws – was developed specifically for this anarchistic calibre. Horizontally configured dual mainspring barrels drive two vertical gear trains, transferring power to the twin pods indicating h</w:t>
      </w:r>
      <w:r w:rsidR="000C29FD">
        <w:rPr>
          <w:rFonts w:ascii="Arial" w:eastAsia="Times New Roman" w:hAnsi="Arial" w:cs="Arial"/>
          <w:sz w:val="22"/>
          <w:szCs w:val="22"/>
          <w:lang w:val="en-GB" w:eastAsia="fr-FR"/>
        </w:rPr>
        <w:t>ours/minutes and power reserve.</w:t>
      </w:r>
    </w:p>
    <w:p w:rsidR="00FB7B38" w:rsidRPr="000C29FD" w:rsidRDefault="00FB7B38" w:rsidP="000C29FD">
      <w:pPr>
        <w:pStyle w:val="Sansinterligne"/>
        <w:rPr>
          <w:rFonts w:ascii="Arial" w:eastAsia="Times New Roman" w:hAnsi="Arial" w:cs="Arial"/>
          <w:sz w:val="22"/>
          <w:szCs w:val="22"/>
          <w:highlight w:val="yellow"/>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But describing HM4's engine through its mechanical functionality is like describing Renoir's work through the chemical composition of his paint. Only careful contemplation enables full appreciation, and the sapphire case section and display panels top and bottom allow full access to the flawless fine finishing of HM4's intricate and vibrant micro-mechanics.</w:t>
      </w:r>
    </w:p>
    <w:p w:rsidR="00FB7B38" w:rsidRPr="000C29FD" w:rsidRDefault="00FB7B38" w:rsidP="000C29FD">
      <w:pPr>
        <w:pStyle w:val="Sansinterligne"/>
        <w:rPr>
          <w:rFonts w:ascii="Arial" w:eastAsia="Times New Roman" w:hAnsi="Arial" w:cs="Arial"/>
          <w:sz w:val="22"/>
          <w:szCs w:val="22"/>
          <w:highlight w:val="yellow"/>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 xml:space="preserve">The sleek aerodynamic form of </w:t>
      </w:r>
      <w:r w:rsidR="00B96999">
        <w:rPr>
          <w:rFonts w:ascii="Arial" w:eastAsia="Times New Roman" w:hAnsi="Arial" w:cs="Arial"/>
          <w:sz w:val="22"/>
          <w:szCs w:val="22"/>
          <w:lang w:val="en-GB" w:eastAsia="fr-FR"/>
        </w:rPr>
        <w:t>Horological Machine N</w:t>
      </w:r>
      <w:r w:rsidR="00B96999" w:rsidRPr="00B96999">
        <w:rPr>
          <w:rFonts w:ascii="Arial" w:eastAsia="Times New Roman" w:hAnsi="Arial" w:cs="Arial"/>
          <w:sz w:val="22"/>
          <w:szCs w:val="22"/>
          <w:vertAlign w:val="superscript"/>
          <w:lang w:val="en-GB" w:eastAsia="fr-FR"/>
        </w:rPr>
        <w:t>o</w:t>
      </w:r>
      <w:r w:rsidR="00B96999">
        <w:rPr>
          <w:rFonts w:ascii="Arial" w:eastAsia="Times New Roman" w:hAnsi="Arial" w:cs="Arial"/>
          <w:sz w:val="22"/>
          <w:szCs w:val="22"/>
          <w:lang w:val="en-GB" w:eastAsia="fr-FR"/>
        </w:rPr>
        <w:t>4’s</w:t>
      </w:r>
      <w:r w:rsidRPr="000C29FD">
        <w:rPr>
          <w:rFonts w:ascii="Arial" w:eastAsia="Times New Roman" w:hAnsi="Arial" w:cs="Arial"/>
          <w:sz w:val="22"/>
          <w:szCs w:val="22"/>
          <w:lang w:val="en-GB" w:eastAsia="fr-FR"/>
        </w:rPr>
        <w:t xml:space="preserve"> envelope</w:t>
      </w:r>
      <w:r w:rsidR="003124E4" w:rsidRPr="000C29FD">
        <w:rPr>
          <w:rFonts w:ascii="Arial" w:eastAsia="Times New Roman" w:hAnsi="Arial" w:cs="Arial"/>
          <w:sz w:val="22"/>
          <w:szCs w:val="22"/>
          <w:lang w:val="en-GB" w:eastAsia="fr-FR"/>
        </w:rPr>
        <w:t xml:space="preserve"> </w:t>
      </w:r>
      <w:r w:rsidRPr="000C29FD">
        <w:rPr>
          <w:rFonts w:ascii="Arial" w:eastAsia="Times New Roman" w:hAnsi="Arial" w:cs="Arial"/>
          <w:sz w:val="22"/>
          <w:szCs w:val="22"/>
          <w:lang w:val="en-GB" w:eastAsia="fr-FR"/>
        </w:rPr>
        <w:t>has its roots in Maximilian Büsser's childhood passion for assembling model plane kits, though none looked remotely as futuristic as these. The striking transparent sapphire section of the case requires over 1</w:t>
      </w:r>
      <w:r w:rsidR="000B4B3B" w:rsidRPr="000C29FD">
        <w:rPr>
          <w:rFonts w:ascii="Arial" w:eastAsia="Times New Roman" w:hAnsi="Arial" w:cs="Arial"/>
          <w:sz w:val="22"/>
          <w:szCs w:val="22"/>
          <w:lang w:val="en-GB" w:eastAsia="fr-FR"/>
        </w:rPr>
        <w:t>85</w:t>
      </w:r>
      <w:r w:rsidRPr="000C29FD">
        <w:rPr>
          <w:rFonts w:ascii="Arial" w:eastAsia="Times New Roman" w:hAnsi="Arial" w:cs="Arial"/>
          <w:sz w:val="22"/>
          <w:szCs w:val="22"/>
          <w:lang w:val="en-GB" w:eastAsia="fr-FR"/>
        </w:rPr>
        <w:t xml:space="preserve"> hours of machining and polishing to transform an opaque solid block of crystal into a complex, exquisitely curved panel allowing the light to come in and the beauty of </w:t>
      </w:r>
      <w:r w:rsidR="000C29FD">
        <w:rPr>
          <w:rFonts w:ascii="Arial" w:eastAsia="Times New Roman" w:hAnsi="Arial" w:cs="Arial"/>
          <w:sz w:val="22"/>
          <w:szCs w:val="22"/>
          <w:lang w:val="en-GB" w:eastAsia="fr-FR"/>
        </w:rPr>
        <w:t>the HM4</w:t>
      </w:r>
      <w:r w:rsidRPr="000C29FD">
        <w:rPr>
          <w:rFonts w:ascii="Arial" w:eastAsia="Times New Roman" w:hAnsi="Arial" w:cs="Arial"/>
          <w:sz w:val="22"/>
          <w:szCs w:val="22"/>
          <w:lang w:val="en-GB" w:eastAsia="fr-FR"/>
        </w:rPr>
        <w:t xml:space="preserve"> engine to stand out. Every component and form has a technical purpose; nothing is superfluous and every line and curve is in poetic harmony. Articulated lugs ensure supreme comfort. Highly legible time is a fringe benefit.</w:t>
      </w:r>
    </w:p>
    <w:p w:rsidR="00FB7B38" w:rsidRDefault="00FB7B38" w:rsidP="000C29FD">
      <w:pPr>
        <w:pStyle w:val="Sansinterligne"/>
        <w:rPr>
          <w:rFonts w:ascii="Arial" w:eastAsia="Times New Roman" w:hAnsi="Arial" w:cs="Arial"/>
          <w:sz w:val="22"/>
          <w:szCs w:val="22"/>
          <w:lang w:val="en-GB" w:eastAsia="fr-FR"/>
        </w:rPr>
      </w:pPr>
    </w:p>
    <w:p w:rsidR="00E5569D" w:rsidRDefault="00E5569D" w:rsidP="000C29FD">
      <w:pPr>
        <w:pStyle w:val="Sansinterligne"/>
        <w:rPr>
          <w:rFonts w:ascii="Arial" w:eastAsia="Times New Roman" w:hAnsi="Arial" w:cs="Arial"/>
          <w:sz w:val="22"/>
          <w:szCs w:val="22"/>
          <w:lang w:val="en-GB" w:eastAsia="fr-FR"/>
        </w:rPr>
      </w:pPr>
    </w:p>
    <w:p w:rsidR="000C29FD" w:rsidRPr="00E5569D" w:rsidRDefault="000C29FD" w:rsidP="000C29FD">
      <w:pPr>
        <w:pStyle w:val="Sansinterligne"/>
        <w:rPr>
          <w:rFonts w:ascii="Arial" w:eastAsia="Times New Roman" w:hAnsi="Arial" w:cs="Arial"/>
          <w:b/>
          <w:sz w:val="22"/>
          <w:szCs w:val="22"/>
          <w:lang w:val="en-GB" w:eastAsia="fr-FR"/>
        </w:rPr>
      </w:pPr>
      <w:r w:rsidRPr="00E5569D">
        <w:rPr>
          <w:rFonts w:ascii="Arial" w:eastAsia="Times New Roman" w:hAnsi="Arial" w:cs="Arial"/>
          <w:b/>
          <w:sz w:val="22"/>
          <w:szCs w:val="22"/>
          <w:lang w:val="en-GB" w:eastAsia="fr-FR"/>
        </w:rPr>
        <w:t>The HM4 series:</w:t>
      </w:r>
    </w:p>
    <w:p w:rsidR="000C29FD" w:rsidRPr="000C29FD" w:rsidRDefault="000C29FD" w:rsidP="000C29FD">
      <w:pPr>
        <w:pStyle w:val="Sansinterligne"/>
        <w:rPr>
          <w:rFonts w:ascii="Arial" w:eastAsia="Times New Roman" w:hAnsi="Arial" w:cs="Arial"/>
          <w:sz w:val="22"/>
          <w:szCs w:val="22"/>
          <w:lang w:val="en-GB" w:eastAsia="fr-FR"/>
        </w:rPr>
      </w:pPr>
    </w:p>
    <w:p w:rsidR="00B91F3D" w:rsidRPr="00E5569D" w:rsidRDefault="000C29FD" w:rsidP="00E5569D">
      <w:pPr>
        <w:pStyle w:val="Sansinterligne"/>
        <w:tabs>
          <w:tab w:val="left" w:pos="142"/>
        </w:tabs>
        <w:ind w:left="135" w:hanging="135"/>
        <w:rPr>
          <w:rFonts w:ascii="Arial" w:eastAsia="Times New Roman" w:hAnsi="Arial" w:cs="Arial"/>
          <w:color w:val="auto"/>
          <w:sz w:val="22"/>
          <w:szCs w:val="22"/>
          <w:lang w:val="en-GB" w:eastAsia="fr-FR"/>
        </w:rPr>
      </w:pPr>
      <w:r w:rsidRPr="00E5569D">
        <w:rPr>
          <w:rFonts w:ascii="Arial" w:eastAsia="Times New Roman" w:hAnsi="Arial" w:cs="Arial"/>
          <w:color w:val="auto"/>
          <w:sz w:val="22"/>
          <w:szCs w:val="22"/>
          <w:lang w:val="en-GB" w:eastAsia="fr-FR"/>
        </w:rPr>
        <w:t>-</w:t>
      </w:r>
      <w:r w:rsidR="00E5569D">
        <w:rPr>
          <w:rFonts w:ascii="Arial" w:eastAsia="Times New Roman" w:hAnsi="Arial" w:cs="Arial"/>
          <w:color w:val="auto"/>
          <w:sz w:val="22"/>
          <w:szCs w:val="22"/>
          <w:lang w:val="en-GB" w:eastAsia="fr-FR"/>
        </w:rPr>
        <w:tab/>
      </w:r>
      <w:r w:rsidR="00FB7B38" w:rsidRPr="00E5569D">
        <w:rPr>
          <w:rFonts w:ascii="Arial" w:eastAsia="Times New Roman" w:hAnsi="Arial" w:cs="Arial"/>
          <w:color w:val="auto"/>
          <w:sz w:val="22"/>
          <w:szCs w:val="22"/>
          <w:lang w:val="en-GB" w:eastAsia="fr-FR"/>
        </w:rPr>
        <w:t xml:space="preserve">HM4 </w:t>
      </w:r>
      <w:r w:rsidR="00E5569D">
        <w:rPr>
          <w:rFonts w:ascii="Arial" w:eastAsia="Times New Roman" w:hAnsi="Arial" w:cs="Arial"/>
          <w:color w:val="auto"/>
          <w:sz w:val="22"/>
          <w:szCs w:val="22"/>
          <w:lang w:val="en-GB" w:eastAsia="fr-FR"/>
        </w:rPr>
        <w:t xml:space="preserve">Thunderbolt: launched in 2010, nicknamed after the A-10 Thunderbolt aircraft; </w:t>
      </w:r>
      <w:r w:rsidRPr="00E5569D">
        <w:rPr>
          <w:rFonts w:ascii="Arial" w:eastAsia="Times New Roman" w:hAnsi="Arial" w:cs="Arial"/>
          <w:color w:val="auto"/>
          <w:sz w:val="22"/>
          <w:szCs w:val="22"/>
          <w:lang w:val="en-GB" w:eastAsia="fr-FR"/>
        </w:rPr>
        <w:t>case in titanium/sapphire.</w:t>
      </w:r>
    </w:p>
    <w:p w:rsidR="000C29FD" w:rsidRPr="00E5569D" w:rsidRDefault="00E5569D" w:rsidP="00E5569D">
      <w:pPr>
        <w:pStyle w:val="Sansinterligne"/>
        <w:tabs>
          <w:tab w:val="left" w:pos="142"/>
        </w:tabs>
        <w:ind w:left="135" w:hanging="135"/>
        <w:rPr>
          <w:rFonts w:ascii="Arial" w:eastAsia="Times New Roman" w:hAnsi="Arial" w:cs="Arial"/>
          <w:color w:val="auto"/>
          <w:sz w:val="22"/>
          <w:szCs w:val="22"/>
          <w:lang w:val="en-GB" w:eastAsia="fr-FR"/>
        </w:rPr>
      </w:pPr>
      <w:r>
        <w:rPr>
          <w:rFonts w:ascii="Arial" w:eastAsia="Times New Roman" w:hAnsi="Arial" w:cs="Arial"/>
          <w:color w:val="auto"/>
          <w:sz w:val="22"/>
          <w:szCs w:val="22"/>
          <w:lang w:val="en-GB" w:eastAsia="fr-FR"/>
        </w:rPr>
        <w:t>-</w:t>
      </w:r>
      <w:r>
        <w:rPr>
          <w:rFonts w:ascii="Arial" w:eastAsia="Times New Roman" w:hAnsi="Arial" w:cs="Arial"/>
          <w:color w:val="auto"/>
          <w:sz w:val="22"/>
          <w:szCs w:val="22"/>
          <w:lang w:val="en-GB" w:eastAsia="fr-FR"/>
        </w:rPr>
        <w:tab/>
      </w:r>
      <w:r w:rsidR="00FB7B38" w:rsidRPr="00E5569D">
        <w:rPr>
          <w:rFonts w:ascii="Arial" w:eastAsia="Times New Roman" w:hAnsi="Arial" w:cs="Arial"/>
          <w:color w:val="auto"/>
          <w:sz w:val="22"/>
          <w:szCs w:val="22"/>
          <w:lang w:val="en-GB" w:eastAsia="fr-FR"/>
        </w:rPr>
        <w:t xml:space="preserve">HM4 </w:t>
      </w:r>
      <w:r w:rsidR="00A404AE">
        <w:rPr>
          <w:rFonts w:ascii="Arial" w:eastAsia="Times New Roman" w:hAnsi="Arial" w:cs="Arial"/>
          <w:color w:val="auto"/>
          <w:sz w:val="22"/>
          <w:szCs w:val="22"/>
          <w:lang w:val="en-GB" w:eastAsia="fr-FR"/>
        </w:rPr>
        <w:t>‘</w:t>
      </w:r>
      <w:r w:rsidR="00FB7B38" w:rsidRPr="00E5569D">
        <w:rPr>
          <w:rFonts w:ascii="Arial" w:eastAsia="Times New Roman" w:hAnsi="Arial" w:cs="Arial"/>
          <w:color w:val="auto"/>
          <w:sz w:val="22"/>
          <w:szCs w:val="22"/>
          <w:lang w:val="en-GB" w:eastAsia="fr-FR"/>
        </w:rPr>
        <w:t>Razzle Dazzle</w:t>
      </w:r>
      <w:r w:rsidR="00A404AE">
        <w:rPr>
          <w:rFonts w:ascii="Arial" w:eastAsia="Times New Roman" w:hAnsi="Arial" w:cs="Arial"/>
          <w:color w:val="auto"/>
          <w:sz w:val="22"/>
          <w:szCs w:val="22"/>
          <w:lang w:val="en-GB" w:eastAsia="fr-FR"/>
        </w:rPr>
        <w:t>’</w:t>
      </w:r>
      <w:r w:rsidR="00FB7B38" w:rsidRPr="00E5569D">
        <w:rPr>
          <w:rFonts w:ascii="Arial" w:eastAsia="Times New Roman" w:hAnsi="Arial" w:cs="Arial"/>
          <w:color w:val="auto"/>
          <w:sz w:val="22"/>
          <w:szCs w:val="22"/>
          <w:lang w:val="en-GB" w:eastAsia="fr-FR"/>
        </w:rPr>
        <w:t xml:space="preserve"> </w:t>
      </w:r>
      <w:r w:rsidR="009D2C2A" w:rsidRPr="00E5569D">
        <w:rPr>
          <w:rFonts w:ascii="Arial" w:eastAsia="Times New Roman" w:hAnsi="Arial" w:cs="Arial"/>
          <w:color w:val="auto"/>
          <w:sz w:val="22"/>
          <w:szCs w:val="22"/>
          <w:lang w:val="en-GB" w:eastAsia="fr-FR"/>
        </w:rPr>
        <w:t>&amp;</w:t>
      </w:r>
      <w:r w:rsidR="00FB7B38" w:rsidRPr="00E5569D">
        <w:rPr>
          <w:rFonts w:ascii="Arial" w:eastAsia="Times New Roman" w:hAnsi="Arial" w:cs="Arial"/>
          <w:color w:val="auto"/>
          <w:sz w:val="22"/>
          <w:szCs w:val="22"/>
          <w:lang w:val="en-GB" w:eastAsia="fr-FR"/>
        </w:rPr>
        <w:t xml:space="preserve"> </w:t>
      </w:r>
      <w:r w:rsidR="00A404AE">
        <w:rPr>
          <w:rFonts w:ascii="Arial" w:eastAsia="Times New Roman" w:hAnsi="Arial" w:cs="Arial"/>
          <w:color w:val="auto"/>
          <w:sz w:val="22"/>
          <w:szCs w:val="22"/>
          <w:lang w:val="en-GB" w:eastAsia="fr-FR"/>
        </w:rPr>
        <w:t>‘</w:t>
      </w:r>
      <w:r w:rsidR="00FB7B38" w:rsidRPr="00E5569D">
        <w:rPr>
          <w:rFonts w:ascii="Arial" w:eastAsia="Times New Roman" w:hAnsi="Arial" w:cs="Arial"/>
          <w:color w:val="auto"/>
          <w:sz w:val="22"/>
          <w:szCs w:val="22"/>
          <w:lang w:val="en-GB" w:eastAsia="fr-FR"/>
        </w:rPr>
        <w:t>Double Trouble</w:t>
      </w:r>
      <w:r w:rsidR="00A404AE">
        <w:rPr>
          <w:rFonts w:ascii="Arial" w:eastAsia="Times New Roman" w:hAnsi="Arial" w:cs="Arial"/>
          <w:color w:val="auto"/>
          <w:sz w:val="22"/>
          <w:szCs w:val="22"/>
          <w:lang w:val="en-GB" w:eastAsia="fr-FR"/>
        </w:rPr>
        <w:t>’</w:t>
      </w:r>
      <w:r w:rsidR="00B91F3D" w:rsidRPr="00E5569D">
        <w:rPr>
          <w:rFonts w:ascii="Arial" w:eastAsia="Times New Roman" w:hAnsi="Arial" w:cs="Arial"/>
          <w:color w:val="auto"/>
          <w:sz w:val="22"/>
          <w:szCs w:val="22"/>
          <w:lang w:val="en-GB" w:eastAsia="fr-FR"/>
        </w:rPr>
        <w:t xml:space="preserve">: </w:t>
      </w:r>
      <w:r w:rsidR="00AE0D09">
        <w:rPr>
          <w:rFonts w:ascii="Arial" w:eastAsia="Times New Roman" w:hAnsi="Arial" w:cs="Arial"/>
          <w:color w:val="auto"/>
          <w:sz w:val="22"/>
          <w:szCs w:val="22"/>
          <w:lang w:val="en-GB" w:eastAsia="fr-FR"/>
        </w:rPr>
        <w:t>presented</w:t>
      </w:r>
      <w:r w:rsidR="00B91F3D" w:rsidRPr="00E5569D">
        <w:rPr>
          <w:rFonts w:ascii="Arial" w:eastAsia="Times New Roman" w:hAnsi="Arial" w:cs="Arial"/>
          <w:color w:val="auto"/>
          <w:sz w:val="22"/>
          <w:szCs w:val="22"/>
          <w:lang w:val="en-GB" w:eastAsia="fr-FR"/>
        </w:rPr>
        <w:t xml:space="preserve"> </w:t>
      </w:r>
      <w:r w:rsidR="000C29FD" w:rsidRPr="00E5569D">
        <w:rPr>
          <w:rFonts w:ascii="Arial" w:eastAsia="Times New Roman" w:hAnsi="Arial" w:cs="Arial"/>
          <w:color w:val="auto"/>
          <w:sz w:val="22"/>
          <w:szCs w:val="22"/>
          <w:lang w:val="en-GB" w:eastAsia="fr-FR"/>
        </w:rPr>
        <w:t xml:space="preserve">in </w:t>
      </w:r>
      <w:r w:rsidR="00B91F3D" w:rsidRPr="00E5569D">
        <w:rPr>
          <w:rFonts w:ascii="Arial" w:eastAsia="Times New Roman" w:hAnsi="Arial" w:cs="Arial"/>
          <w:color w:val="auto"/>
          <w:sz w:val="22"/>
          <w:szCs w:val="22"/>
          <w:lang w:val="en-GB" w:eastAsia="fr-FR"/>
        </w:rPr>
        <w:t>2011</w:t>
      </w:r>
      <w:r w:rsidR="000C29FD" w:rsidRPr="00E5569D">
        <w:rPr>
          <w:rFonts w:ascii="Arial" w:eastAsia="Times New Roman" w:hAnsi="Arial" w:cs="Arial"/>
          <w:color w:val="auto"/>
          <w:sz w:val="22"/>
          <w:szCs w:val="22"/>
          <w:lang w:val="en-GB" w:eastAsia="fr-FR"/>
        </w:rPr>
        <w:t xml:space="preserve">, these </w:t>
      </w:r>
      <w:r w:rsidR="00FB7B38" w:rsidRPr="00E5569D">
        <w:rPr>
          <w:rFonts w:ascii="Arial" w:eastAsia="Times New Roman" w:hAnsi="Arial" w:cs="Arial"/>
          <w:color w:val="auto"/>
          <w:sz w:val="22"/>
          <w:szCs w:val="22"/>
          <w:lang w:val="en-GB" w:eastAsia="fr-FR"/>
        </w:rPr>
        <w:t xml:space="preserve">limited editions of 8 pieces each </w:t>
      </w:r>
      <w:r w:rsidR="000C29FD" w:rsidRPr="00E5569D">
        <w:rPr>
          <w:rFonts w:ascii="Arial" w:eastAsia="Times New Roman" w:hAnsi="Arial" w:cs="Arial"/>
          <w:color w:val="auto"/>
          <w:sz w:val="22"/>
          <w:szCs w:val="22"/>
          <w:lang w:val="en-GB" w:eastAsia="fr-FR"/>
        </w:rPr>
        <w:t>take the aviation theme even further with real rivets in their titanium fuselages and hand painted nose art, inspired by the rebellious paintings on WWII aircraft.</w:t>
      </w:r>
    </w:p>
    <w:p w:rsidR="000C29FD" w:rsidRPr="00E5569D" w:rsidRDefault="00E5569D" w:rsidP="00E5569D">
      <w:pPr>
        <w:pStyle w:val="Sansinterligne"/>
        <w:tabs>
          <w:tab w:val="left" w:pos="142"/>
        </w:tabs>
        <w:rPr>
          <w:rFonts w:ascii="Arial" w:eastAsia="Times New Roman" w:hAnsi="Arial" w:cs="Arial"/>
          <w:color w:val="auto"/>
          <w:sz w:val="22"/>
          <w:szCs w:val="22"/>
          <w:lang w:val="en-GB" w:eastAsia="fr-FR"/>
        </w:rPr>
      </w:pPr>
      <w:r>
        <w:rPr>
          <w:rFonts w:ascii="Arial" w:eastAsia="Times New Roman" w:hAnsi="Arial" w:cs="Arial"/>
          <w:color w:val="auto"/>
          <w:sz w:val="22"/>
          <w:szCs w:val="22"/>
          <w:lang w:val="en-GB" w:eastAsia="fr-FR"/>
        </w:rPr>
        <w:t>-</w:t>
      </w:r>
      <w:r>
        <w:rPr>
          <w:rFonts w:ascii="Arial" w:eastAsia="Times New Roman" w:hAnsi="Arial" w:cs="Arial"/>
          <w:color w:val="auto"/>
          <w:sz w:val="22"/>
          <w:szCs w:val="22"/>
          <w:lang w:val="en-GB" w:eastAsia="fr-FR"/>
        </w:rPr>
        <w:tab/>
      </w:r>
      <w:r w:rsidR="00FB7B38" w:rsidRPr="00E5569D">
        <w:rPr>
          <w:rFonts w:ascii="Arial" w:eastAsia="Times New Roman" w:hAnsi="Arial" w:cs="Arial"/>
          <w:color w:val="auto"/>
          <w:sz w:val="22"/>
          <w:szCs w:val="22"/>
          <w:lang w:val="en-GB" w:eastAsia="fr-FR"/>
        </w:rPr>
        <w:t xml:space="preserve">HM4 </w:t>
      </w:r>
      <w:r w:rsidR="003124E4" w:rsidRPr="00E5569D">
        <w:rPr>
          <w:rFonts w:ascii="Arial" w:eastAsia="Times New Roman" w:hAnsi="Arial" w:cs="Arial"/>
          <w:color w:val="auto"/>
          <w:sz w:val="22"/>
          <w:szCs w:val="22"/>
          <w:lang w:val="en-GB" w:eastAsia="fr-FR"/>
        </w:rPr>
        <w:t>RT</w:t>
      </w:r>
      <w:r w:rsidR="000C29FD" w:rsidRPr="00E5569D">
        <w:rPr>
          <w:rFonts w:ascii="Arial" w:eastAsia="Times New Roman" w:hAnsi="Arial" w:cs="Arial"/>
          <w:color w:val="auto"/>
          <w:sz w:val="22"/>
          <w:szCs w:val="22"/>
          <w:lang w:val="en-GB" w:eastAsia="fr-FR"/>
        </w:rPr>
        <w:t xml:space="preserve">: launched in 2012, </w:t>
      </w:r>
      <w:r w:rsidR="00B91F3D" w:rsidRPr="00E5569D">
        <w:rPr>
          <w:rFonts w:ascii="Arial" w:eastAsia="Times New Roman" w:hAnsi="Arial" w:cs="Arial"/>
          <w:color w:val="auto"/>
          <w:sz w:val="22"/>
          <w:szCs w:val="22"/>
          <w:lang w:val="en-GB" w:eastAsia="fr-FR"/>
        </w:rPr>
        <w:t xml:space="preserve">a limited edition of 18 pieces in </w:t>
      </w:r>
      <w:r w:rsidR="009A1F3A" w:rsidRPr="00E5569D">
        <w:rPr>
          <w:rFonts w:ascii="Arial" w:eastAsia="Times New Roman" w:hAnsi="Arial" w:cs="Arial"/>
          <w:color w:val="auto"/>
          <w:sz w:val="22"/>
          <w:szCs w:val="22"/>
          <w:lang w:val="en-GB" w:eastAsia="fr-FR"/>
        </w:rPr>
        <w:t>red</w:t>
      </w:r>
      <w:r w:rsidR="00FB7B38" w:rsidRPr="00E5569D">
        <w:rPr>
          <w:rFonts w:ascii="Arial" w:eastAsia="Times New Roman" w:hAnsi="Arial" w:cs="Arial"/>
          <w:color w:val="auto"/>
          <w:sz w:val="22"/>
          <w:szCs w:val="22"/>
          <w:lang w:val="en-GB" w:eastAsia="fr-FR"/>
        </w:rPr>
        <w:t xml:space="preserve"> gold</w:t>
      </w:r>
      <w:r w:rsidR="003124E4" w:rsidRPr="00E5569D">
        <w:rPr>
          <w:rFonts w:ascii="Arial" w:eastAsia="Times New Roman" w:hAnsi="Arial" w:cs="Arial"/>
          <w:color w:val="auto"/>
          <w:sz w:val="22"/>
          <w:szCs w:val="22"/>
          <w:lang w:val="en-GB" w:eastAsia="fr-FR"/>
        </w:rPr>
        <w:t xml:space="preserve">, titanium and </w:t>
      </w:r>
      <w:r w:rsidR="00B91F3D" w:rsidRPr="00E5569D">
        <w:rPr>
          <w:rFonts w:ascii="Arial" w:eastAsia="Times New Roman" w:hAnsi="Arial" w:cs="Arial"/>
          <w:color w:val="auto"/>
          <w:sz w:val="22"/>
          <w:szCs w:val="22"/>
          <w:lang w:val="en-GB" w:eastAsia="fr-FR"/>
        </w:rPr>
        <w:t>sapphire</w:t>
      </w:r>
      <w:r w:rsidR="000C29FD" w:rsidRPr="00E5569D">
        <w:rPr>
          <w:rFonts w:ascii="Arial" w:eastAsia="Times New Roman" w:hAnsi="Arial" w:cs="Arial"/>
          <w:color w:val="auto"/>
          <w:sz w:val="22"/>
          <w:szCs w:val="22"/>
          <w:lang w:val="en-GB" w:eastAsia="fr-FR"/>
        </w:rPr>
        <w:t>.</w:t>
      </w:r>
    </w:p>
    <w:p w:rsidR="00FB7B38" w:rsidRPr="00E5569D" w:rsidRDefault="00E5569D" w:rsidP="00E5569D">
      <w:pPr>
        <w:pStyle w:val="Sansinterligne"/>
        <w:tabs>
          <w:tab w:val="left" w:pos="142"/>
        </w:tabs>
        <w:ind w:left="135" w:hanging="135"/>
        <w:rPr>
          <w:rFonts w:ascii="Arial" w:eastAsia="Times New Roman" w:hAnsi="Arial" w:cs="Arial"/>
          <w:color w:val="auto"/>
          <w:sz w:val="22"/>
          <w:szCs w:val="22"/>
          <w:lang w:val="en-GB" w:eastAsia="fr-FR"/>
        </w:rPr>
      </w:pPr>
      <w:r>
        <w:rPr>
          <w:rFonts w:ascii="Arial" w:eastAsia="Times New Roman" w:hAnsi="Arial" w:cs="Arial"/>
          <w:color w:val="auto"/>
          <w:sz w:val="22"/>
          <w:szCs w:val="22"/>
          <w:lang w:val="en-GB" w:eastAsia="fr-FR"/>
        </w:rPr>
        <w:t>-</w:t>
      </w:r>
      <w:r>
        <w:rPr>
          <w:rFonts w:ascii="Arial" w:eastAsia="Times New Roman" w:hAnsi="Arial" w:cs="Arial"/>
          <w:color w:val="auto"/>
          <w:sz w:val="22"/>
          <w:szCs w:val="22"/>
          <w:lang w:val="en-GB" w:eastAsia="fr-FR"/>
        </w:rPr>
        <w:tab/>
      </w:r>
      <w:r w:rsidR="000C29FD" w:rsidRPr="00E5569D">
        <w:rPr>
          <w:rFonts w:ascii="Arial" w:eastAsia="Times New Roman" w:hAnsi="Arial" w:cs="Arial"/>
          <w:color w:val="auto"/>
          <w:sz w:val="22"/>
          <w:szCs w:val="22"/>
          <w:lang w:val="en-GB" w:eastAsia="fr-FR"/>
        </w:rPr>
        <w:t xml:space="preserve">The </w:t>
      </w:r>
      <w:r w:rsidR="006775E3" w:rsidRPr="00E5569D">
        <w:rPr>
          <w:rFonts w:ascii="Arial" w:eastAsia="Times New Roman" w:hAnsi="Arial" w:cs="Arial"/>
          <w:color w:val="auto"/>
          <w:sz w:val="22"/>
          <w:szCs w:val="22"/>
          <w:lang w:val="en-GB" w:eastAsia="fr-FR"/>
        </w:rPr>
        <w:t xml:space="preserve">HM4 Final Edition </w:t>
      </w:r>
      <w:r w:rsidR="00B91F3D" w:rsidRPr="00E5569D">
        <w:rPr>
          <w:rFonts w:ascii="Arial" w:eastAsia="Times New Roman" w:hAnsi="Arial" w:cs="Arial"/>
          <w:color w:val="auto"/>
          <w:sz w:val="22"/>
          <w:szCs w:val="22"/>
          <w:lang w:val="en-GB" w:eastAsia="fr-FR"/>
        </w:rPr>
        <w:t>close</w:t>
      </w:r>
      <w:r w:rsidR="000C29FD" w:rsidRPr="00E5569D">
        <w:rPr>
          <w:rFonts w:ascii="Arial" w:eastAsia="Times New Roman" w:hAnsi="Arial" w:cs="Arial"/>
          <w:color w:val="auto"/>
          <w:sz w:val="22"/>
          <w:szCs w:val="22"/>
          <w:lang w:val="en-GB" w:eastAsia="fr-FR"/>
        </w:rPr>
        <w:t>s</w:t>
      </w:r>
      <w:r w:rsidR="00B91F3D" w:rsidRPr="00E5569D">
        <w:rPr>
          <w:rFonts w:ascii="Arial" w:eastAsia="Times New Roman" w:hAnsi="Arial" w:cs="Arial"/>
          <w:color w:val="auto"/>
          <w:sz w:val="22"/>
          <w:szCs w:val="22"/>
          <w:lang w:val="en-GB" w:eastAsia="fr-FR"/>
        </w:rPr>
        <w:t xml:space="preserve"> the HM4 </w:t>
      </w:r>
      <w:r w:rsidRPr="00E5569D">
        <w:rPr>
          <w:rFonts w:ascii="Arial" w:eastAsia="Times New Roman" w:hAnsi="Arial" w:cs="Arial"/>
          <w:color w:val="auto"/>
          <w:sz w:val="22"/>
          <w:szCs w:val="22"/>
          <w:lang w:val="en-GB" w:eastAsia="fr-FR"/>
        </w:rPr>
        <w:t>series</w:t>
      </w:r>
      <w:r w:rsidR="00B91F3D" w:rsidRPr="00E5569D">
        <w:rPr>
          <w:rFonts w:ascii="Arial" w:eastAsia="Times New Roman" w:hAnsi="Arial" w:cs="Arial"/>
          <w:color w:val="auto"/>
          <w:sz w:val="22"/>
          <w:szCs w:val="22"/>
          <w:lang w:val="en-GB" w:eastAsia="fr-FR"/>
        </w:rPr>
        <w:t xml:space="preserve"> </w:t>
      </w:r>
      <w:r w:rsidR="000C29FD" w:rsidRPr="00E5569D">
        <w:rPr>
          <w:rFonts w:ascii="Arial" w:eastAsia="Times New Roman" w:hAnsi="Arial" w:cs="Arial"/>
          <w:color w:val="auto"/>
          <w:sz w:val="22"/>
          <w:szCs w:val="22"/>
          <w:lang w:val="en-GB" w:eastAsia="fr-FR"/>
        </w:rPr>
        <w:t>in</w:t>
      </w:r>
      <w:r w:rsidR="00B91F3D" w:rsidRPr="00E5569D">
        <w:rPr>
          <w:rFonts w:ascii="Arial" w:eastAsia="Times New Roman" w:hAnsi="Arial" w:cs="Arial"/>
          <w:color w:val="auto"/>
          <w:sz w:val="22"/>
          <w:szCs w:val="22"/>
          <w:lang w:val="en-GB" w:eastAsia="fr-FR"/>
        </w:rPr>
        <w:t xml:space="preserve"> 2013 with</w:t>
      </w:r>
      <w:r w:rsidR="006775E3" w:rsidRPr="00E5569D">
        <w:rPr>
          <w:rFonts w:ascii="Arial" w:eastAsia="Times New Roman" w:hAnsi="Arial" w:cs="Arial"/>
          <w:color w:val="auto"/>
          <w:sz w:val="22"/>
          <w:szCs w:val="22"/>
          <w:lang w:val="en-GB" w:eastAsia="fr-FR"/>
        </w:rPr>
        <w:t xml:space="preserve"> a limited edition of 8 pieces in </w:t>
      </w:r>
      <w:r w:rsidR="008B6800" w:rsidRPr="00E5569D">
        <w:rPr>
          <w:rFonts w:ascii="Arial" w:eastAsia="Times New Roman" w:hAnsi="Arial" w:cs="Arial"/>
          <w:color w:val="auto"/>
          <w:sz w:val="22"/>
          <w:szCs w:val="22"/>
          <w:lang w:val="en-GB" w:eastAsia="fr-FR"/>
        </w:rPr>
        <w:t xml:space="preserve">blackened </w:t>
      </w:r>
      <w:r w:rsidR="006775E3" w:rsidRPr="00E5569D">
        <w:rPr>
          <w:rFonts w:ascii="Arial" w:eastAsia="Times New Roman" w:hAnsi="Arial" w:cs="Arial"/>
          <w:color w:val="auto"/>
          <w:sz w:val="22"/>
          <w:szCs w:val="22"/>
          <w:lang w:val="en-GB" w:eastAsia="fr-FR"/>
        </w:rPr>
        <w:t>titanium and sapphire</w:t>
      </w:r>
      <w:r>
        <w:rPr>
          <w:rFonts w:ascii="Arial" w:eastAsia="Times New Roman" w:hAnsi="Arial" w:cs="Arial"/>
          <w:color w:val="auto"/>
          <w:sz w:val="22"/>
          <w:szCs w:val="22"/>
          <w:lang w:val="en-GB" w:eastAsia="fr-FR"/>
        </w:rPr>
        <w:t>.</w:t>
      </w:r>
    </w:p>
    <w:p w:rsidR="00AE0D09" w:rsidRPr="00E5569D" w:rsidRDefault="00AE0D09" w:rsidP="000C29FD">
      <w:pPr>
        <w:pStyle w:val="Sansinterligne"/>
        <w:rPr>
          <w:rFonts w:ascii="Arial" w:eastAsia="Times New Roman" w:hAnsi="Arial" w:cs="Arial"/>
          <w:color w:val="auto"/>
          <w:sz w:val="22"/>
          <w:szCs w:val="22"/>
          <w:lang w:val="en-GB" w:eastAsia="fr-FR"/>
        </w:rPr>
      </w:pPr>
    </w:p>
    <w:p w:rsidR="00FB7B38" w:rsidRPr="000C29FD" w:rsidRDefault="00E5569D" w:rsidP="000C29FD">
      <w:pPr>
        <w:pStyle w:val="Sansinterligne"/>
        <w:rPr>
          <w:rFonts w:ascii="Arial" w:hAnsi="Arial" w:cs="Arial"/>
          <w:sz w:val="22"/>
          <w:szCs w:val="22"/>
          <w:lang w:val="en-GB"/>
        </w:rPr>
      </w:pPr>
      <w:r>
        <w:rPr>
          <w:rFonts w:ascii="Arial" w:eastAsia="Times New Roman" w:hAnsi="Arial" w:cs="Arial"/>
          <w:color w:val="0000FF"/>
          <w:sz w:val="22"/>
          <w:szCs w:val="22"/>
          <w:lang w:val="en-GB" w:eastAsia="fr-FR"/>
        </w:rPr>
        <w:br w:type="page"/>
      </w:r>
    </w:p>
    <w:p w:rsidR="00FB7B38" w:rsidRPr="000C29FD" w:rsidRDefault="00FB7B38" w:rsidP="000C29FD">
      <w:pPr>
        <w:pStyle w:val="Sansinterligne"/>
        <w:rPr>
          <w:rFonts w:ascii="Arial" w:hAnsi="Arial" w:cs="Arial"/>
          <w:sz w:val="22"/>
          <w:szCs w:val="22"/>
          <w:lang w:val="en-GB"/>
        </w:rPr>
      </w:pPr>
    </w:p>
    <w:p w:rsidR="00E5569D" w:rsidRDefault="00E5569D" w:rsidP="00E5569D">
      <w:pPr>
        <w:pStyle w:val="Sansinterligne"/>
        <w:rPr>
          <w:rFonts w:ascii="Arial" w:hAnsi="Arial" w:cs="Arial"/>
          <w:b/>
          <w:szCs w:val="22"/>
          <w:lang w:val="en-GB"/>
        </w:rPr>
      </w:pPr>
      <w:r w:rsidRPr="000C29FD">
        <w:rPr>
          <w:rFonts w:ascii="Arial" w:hAnsi="Arial" w:cs="Arial"/>
          <w:b/>
          <w:szCs w:val="22"/>
          <w:lang w:val="en-GB"/>
        </w:rPr>
        <w:t>Horological Machine N</w:t>
      </w:r>
      <w:r w:rsidRPr="000C29FD">
        <w:rPr>
          <w:rFonts w:ascii="Arial" w:hAnsi="Arial" w:cs="Arial"/>
          <w:b/>
          <w:kern w:val="28"/>
          <w:szCs w:val="22"/>
          <w:vertAlign w:val="superscript"/>
          <w:lang w:val="en-GB"/>
        </w:rPr>
        <w:t>o</w:t>
      </w:r>
      <w:r w:rsidRPr="000C29FD">
        <w:rPr>
          <w:rFonts w:ascii="Arial" w:hAnsi="Arial" w:cs="Arial"/>
          <w:b/>
          <w:szCs w:val="22"/>
          <w:lang w:val="en-GB"/>
        </w:rPr>
        <w:t>4 – the Series</w:t>
      </w:r>
    </w:p>
    <w:p w:rsidR="00E5569D" w:rsidRDefault="00E5569D" w:rsidP="000C29FD">
      <w:pPr>
        <w:pStyle w:val="Sansinterligne"/>
        <w:rPr>
          <w:rFonts w:ascii="Arial" w:hAnsi="Arial" w:cs="Arial"/>
          <w:sz w:val="22"/>
          <w:szCs w:val="22"/>
          <w:lang w:val="en-GB"/>
        </w:rPr>
      </w:pPr>
    </w:p>
    <w:p w:rsidR="00E5569D" w:rsidRPr="000C29FD" w:rsidRDefault="00E5569D" w:rsidP="000C29FD">
      <w:pPr>
        <w:pStyle w:val="Sansinterligne"/>
        <w:rPr>
          <w:rFonts w:ascii="Arial" w:hAnsi="Arial" w:cs="Arial"/>
          <w:sz w:val="22"/>
          <w:szCs w:val="22"/>
          <w:lang w:val="en-GB"/>
        </w:rPr>
      </w:pPr>
    </w:p>
    <w:p w:rsidR="00E5569D" w:rsidRPr="00E5569D" w:rsidRDefault="00E5569D" w:rsidP="000C29FD">
      <w:pPr>
        <w:pStyle w:val="Sansinterligne"/>
        <w:rPr>
          <w:rFonts w:ascii="Arial" w:hAnsi="Arial" w:cs="Arial"/>
          <w:b/>
          <w:sz w:val="22"/>
          <w:szCs w:val="22"/>
          <w:lang w:val="en-GB"/>
        </w:rPr>
      </w:pPr>
      <w:r w:rsidRPr="00E5569D">
        <w:rPr>
          <w:rFonts w:ascii="Arial" w:hAnsi="Arial" w:cs="Arial"/>
          <w:b/>
          <w:sz w:val="22"/>
          <w:szCs w:val="22"/>
          <w:lang w:val="en-GB"/>
        </w:rPr>
        <w:t>Inspiration and Realization</w:t>
      </w:r>
    </w:p>
    <w:p w:rsidR="00FB7B38" w:rsidRDefault="00FB7B38" w:rsidP="000C29FD">
      <w:pPr>
        <w:pStyle w:val="Sansinterligne"/>
        <w:rPr>
          <w:rFonts w:ascii="Arial" w:hAnsi="Arial" w:cs="Arial"/>
          <w:sz w:val="22"/>
          <w:szCs w:val="22"/>
          <w:lang w:val="en-GB"/>
        </w:rPr>
      </w:pPr>
      <w:r w:rsidRPr="000C29FD">
        <w:rPr>
          <w:rFonts w:ascii="Arial" w:hAnsi="Arial" w:cs="Arial"/>
          <w:sz w:val="22"/>
          <w:szCs w:val="22"/>
          <w:lang w:val="en-GB"/>
        </w:rPr>
        <w:t>A long childhood passion for assembling model aircraft had Maximilian Büsser's walls, cupboards and ceiling covered in small aircraft of every description. Planes were what he saw last thing at night and planes were what h</w:t>
      </w:r>
      <w:r w:rsidR="00E5569D">
        <w:rPr>
          <w:rFonts w:ascii="Arial" w:hAnsi="Arial" w:cs="Arial"/>
          <w:sz w:val="22"/>
          <w:szCs w:val="22"/>
          <w:lang w:val="en-GB"/>
        </w:rPr>
        <w:t>e saw first thing each morning.</w:t>
      </w:r>
    </w:p>
    <w:p w:rsidR="00E5569D" w:rsidRPr="000C29FD" w:rsidRDefault="00E5569D" w:rsidP="000C29FD">
      <w:pPr>
        <w:pStyle w:val="Sansinterligne"/>
        <w:rPr>
          <w:rFonts w:ascii="Arial" w:hAnsi="Arial" w:cs="Arial"/>
          <w:sz w:val="22"/>
          <w:szCs w:val="22"/>
          <w:lang w:val="en-GB"/>
        </w:rPr>
      </w:pPr>
    </w:p>
    <w:p w:rsidR="003D0C34"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Many boys sketch supercars and fast planes, but few have the drive and determination to make their dreams come true. Büsser created MB&amp;F to do just that. The HM4 Thunderbolt is born of the child's fantasy and the man's tenacity.</w:t>
      </w:r>
    </w:p>
    <w:p w:rsidR="007B44FA" w:rsidRPr="000C29FD" w:rsidRDefault="007B44FA" w:rsidP="000C29FD">
      <w:pPr>
        <w:pStyle w:val="Sansinterligne"/>
        <w:rPr>
          <w:rFonts w:ascii="Arial" w:hAnsi="Arial" w:cs="Arial"/>
          <w:sz w:val="22"/>
          <w:szCs w:val="22"/>
          <w:lang w:val="en-GB"/>
        </w:rPr>
      </w:pPr>
    </w:p>
    <w:p w:rsidR="00E5569D" w:rsidRPr="00E5569D" w:rsidRDefault="00E5569D" w:rsidP="000C29FD">
      <w:pPr>
        <w:pStyle w:val="Sansinterligne"/>
        <w:rPr>
          <w:rFonts w:ascii="Arial" w:hAnsi="Arial" w:cs="Arial"/>
          <w:b/>
          <w:sz w:val="22"/>
          <w:szCs w:val="22"/>
          <w:lang w:val="en-GB"/>
        </w:rPr>
      </w:pPr>
      <w:r w:rsidRPr="00E5569D">
        <w:rPr>
          <w:rFonts w:ascii="Arial" w:hAnsi="Arial" w:cs="Arial"/>
          <w:b/>
          <w:sz w:val="22"/>
          <w:szCs w:val="22"/>
          <w:lang w:val="en-GB"/>
        </w:rPr>
        <w:t>Engine</w:t>
      </w: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hAnsi="Arial" w:cs="Arial"/>
          <w:sz w:val="22"/>
          <w:szCs w:val="22"/>
          <w:lang w:val="en-GB"/>
        </w:rPr>
        <w:t xml:space="preserve">HM4's </w:t>
      </w:r>
      <w:r w:rsidRPr="000C29FD">
        <w:rPr>
          <w:rFonts w:ascii="Arial" w:eastAsia="Times New Roman" w:hAnsi="Arial" w:cs="Arial"/>
          <w:sz w:val="22"/>
          <w:szCs w:val="22"/>
          <w:lang w:val="en-GB" w:eastAsia="fr-FR"/>
        </w:rPr>
        <w:t xml:space="preserve">engine was entirely designed and developed by MB&amp;F over three years of intensive work with </w:t>
      </w:r>
      <w:r w:rsidRPr="000C29FD">
        <w:rPr>
          <w:rFonts w:ascii="Arial" w:eastAsia="Times New Roman" w:hAnsi="Arial" w:cs="Arial"/>
          <w:kern w:val="0"/>
          <w:sz w:val="22"/>
          <w:szCs w:val="22"/>
          <w:lang w:val="en-US" w:eastAsia="fr-FR"/>
        </w:rPr>
        <w:t>Laurent Besse and Beranger Reynard</w:t>
      </w:r>
      <w:r w:rsidRPr="000C29FD">
        <w:rPr>
          <w:rFonts w:ascii="Arial" w:eastAsia="Times New Roman" w:hAnsi="Arial" w:cs="Arial"/>
          <w:sz w:val="22"/>
          <w:szCs w:val="22"/>
          <w:lang w:val="en-GB" w:eastAsia="fr-FR"/>
        </w:rPr>
        <w:t>. Each of the 311 components wer</w:t>
      </w:r>
      <w:r w:rsidR="00E5569D">
        <w:rPr>
          <w:rFonts w:ascii="Arial" w:eastAsia="Times New Roman" w:hAnsi="Arial" w:cs="Arial"/>
          <w:sz w:val="22"/>
          <w:szCs w:val="22"/>
          <w:lang w:val="en-GB" w:eastAsia="fr-FR"/>
        </w:rPr>
        <w:t>e developed specifically for HM4</w:t>
      </w:r>
      <w:r w:rsidRPr="000C29FD">
        <w:rPr>
          <w:rFonts w:ascii="Arial" w:eastAsia="Times New Roman" w:hAnsi="Arial" w:cs="Arial"/>
          <w:sz w:val="22"/>
          <w:szCs w:val="22"/>
          <w:lang w:val="en-GB" w:eastAsia="fr-FR"/>
        </w:rPr>
        <w:t>, no off-the-shelf mechanisms or parts were used at all due to the extreme nature of its architecture.</w:t>
      </w:r>
    </w:p>
    <w:p w:rsidR="00E5569D" w:rsidRDefault="00E5569D" w:rsidP="000C29FD">
      <w:pPr>
        <w:pStyle w:val="Sansinterligne"/>
        <w:rPr>
          <w:rFonts w:ascii="Arial" w:eastAsia="Times New Roman" w:hAnsi="Arial" w:cs="Arial"/>
          <w:sz w:val="22"/>
          <w:szCs w:val="22"/>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Two mainspring barrels connected in parallel provide 72 hours of energy, and they transfer their power to the dual jet-turbine-like indication pods (one displaying the hours and minutes, the other the power reserve) via vertical gear trains.</w:t>
      </w:r>
    </w:p>
    <w:p w:rsidR="00FB7B38" w:rsidRPr="000C29FD" w:rsidRDefault="00FB7B38" w:rsidP="000C29FD">
      <w:pPr>
        <w:pStyle w:val="Sansinterligne"/>
        <w:rPr>
          <w:rFonts w:ascii="Arial" w:eastAsia="Times New Roman" w:hAnsi="Arial" w:cs="Arial"/>
          <w:sz w:val="22"/>
          <w:szCs w:val="22"/>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Visible through a shaped sapphire display panel on the top of the case, a distinctive streamlined cock supports the balance, its centre cut away to reveal as much of the oscillating wheel as possible and validating the "kin</w:t>
      </w:r>
      <w:r w:rsidR="00E5569D">
        <w:rPr>
          <w:rFonts w:ascii="Arial" w:eastAsia="Times New Roman" w:hAnsi="Arial" w:cs="Arial"/>
          <w:sz w:val="22"/>
          <w:szCs w:val="22"/>
          <w:lang w:val="en-GB" w:eastAsia="fr-FR"/>
        </w:rPr>
        <w:t>etic" in MB&amp;F's "kinetic art".</w:t>
      </w:r>
    </w:p>
    <w:p w:rsidR="00FB7B38" w:rsidRPr="000C29FD" w:rsidRDefault="00FB7B38" w:rsidP="000C29FD">
      <w:pPr>
        <w:pStyle w:val="Sansinterligne"/>
        <w:rPr>
          <w:rFonts w:ascii="Arial" w:eastAsia="Times New Roman" w:hAnsi="Arial" w:cs="Arial"/>
          <w:sz w:val="22"/>
          <w:szCs w:val="22"/>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 xml:space="preserve">A work of art rewards when viewed from different angles and the </w:t>
      </w:r>
      <w:r w:rsidR="00E5569D">
        <w:rPr>
          <w:rFonts w:ascii="Arial" w:eastAsia="Times New Roman" w:hAnsi="Arial" w:cs="Arial"/>
          <w:sz w:val="22"/>
          <w:szCs w:val="22"/>
          <w:lang w:val="en-GB" w:eastAsia="fr-FR"/>
        </w:rPr>
        <w:t>HM4</w:t>
      </w:r>
      <w:r w:rsidRPr="000C29FD">
        <w:rPr>
          <w:rFonts w:ascii="Arial" w:eastAsia="Times New Roman" w:hAnsi="Arial" w:cs="Arial"/>
          <w:sz w:val="22"/>
          <w:szCs w:val="22"/>
          <w:lang w:val="en-GB" w:eastAsia="fr-FR"/>
        </w:rPr>
        <w:t xml:space="preserve"> is no exception. Turning the machine over reveals a veritable panorama of meticulously finished micro-engineering through the sapphire sections. In a playful </w:t>
      </w:r>
      <w:r w:rsidRPr="000C29FD">
        <w:rPr>
          <w:rFonts w:ascii="Arial" w:eastAsia="Times New Roman" w:hAnsi="Arial" w:cs="Arial"/>
          <w:i/>
          <w:sz w:val="22"/>
          <w:szCs w:val="22"/>
          <w:lang w:val="en-GB" w:eastAsia="fr-FR"/>
        </w:rPr>
        <w:t xml:space="preserve">trompe </w:t>
      </w:r>
      <w:r w:rsidR="00E5569D">
        <w:rPr>
          <w:rFonts w:ascii="Arial" w:eastAsia="Times New Roman" w:hAnsi="Arial" w:cs="Arial"/>
          <w:i/>
          <w:sz w:val="22"/>
          <w:szCs w:val="22"/>
          <w:lang w:val="en-GB" w:eastAsia="fr-FR"/>
        </w:rPr>
        <w:t>l</w:t>
      </w:r>
      <w:r w:rsidRPr="000C29FD">
        <w:rPr>
          <w:rFonts w:ascii="Arial" w:eastAsia="Times New Roman" w:hAnsi="Arial" w:cs="Arial"/>
          <w:i/>
          <w:sz w:val="22"/>
          <w:szCs w:val="22"/>
          <w:lang w:val="en-GB" w:eastAsia="fr-FR"/>
        </w:rPr>
        <w:t>'oeil</w:t>
      </w:r>
      <w:r w:rsidRPr="000C29FD">
        <w:rPr>
          <w:rFonts w:ascii="Arial" w:eastAsia="Times New Roman" w:hAnsi="Arial" w:cs="Arial"/>
          <w:sz w:val="22"/>
          <w:szCs w:val="22"/>
          <w:lang w:val="en-GB" w:eastAsia="fr-FR"/>
        </w:rPr>
        <w:t>, what at first glance appears to be a micro-rotor in the form of MB&amp;F's iconic battle-axe is actually a bridge.</w:t>
      </w:r>
    </w:p>
    <w:p w:rsidR="00976242" w:rsidRPr="000C29FD" w:rsidRDefault="00976242" w:rsidP="000C29FD">
      <w:pPr>
        <w:pStyle w:val="Sansinterligne"/>
        <w:rPr>
          <w:rFonts w:ascii="Arial" w:eastAsia="Times New Roman" w:hAnsi="Arial" w:cs="Arial"/>
          <w:sz w:val="22"/>
          <w:szCs w:val="22"/>
          <w:lang w:val="en-GB" w:eastAsia="fr-FR"/>
        </w:rPr>
      </w:pPr>
    </w:p>
    <w:p w:rsidR="00E5569D" w:rsidRPr="00E5569D" w:rsidRDefault="00E5569D" w:rsidP="000C29FD">
      <w:pPr>
        <w:pStyle w:val="Sansinterligne"/>
        <w:rPr>
          <w:rFonts w:ascii="Arial" w:hAnsi="Arial" w:cs="Arial"/>
          <w:b/>
          <w:sz w:val="22"/>
          <w:szCs w:val="22"/>
          <w:lang w:val="en-GB"/>
        </w:rPr>
      </w:pPr>
      <w:r w:rsidRPr="00E5569D">
        <w:rPr>
          <w:rFonts w:ascii="Arial" w:hAnsi="Arial" w:cs="Arial"/>
          <w:b/>
          <w:sz w:val="22"/>
          <w:szCs w:val="22"/>
          <w:lang w:val="en-GB"/>
        </w:rPr>
        <w:t>Indications</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For a timepiece not developed specifically to tell the time, HM4 performs that role superbly. In fact, with its highly legible dials perpendicular to the wearer's wrist, Horological Machine N</w:t>
      </w:r>
      <w:r w:rsidRPr="000C29FD">
        <w:rPr>
          <w:rFonts w:ascii="Arial" w:hAnsi="Arial" w:cs="Arial"/>
          <w:sz w:val="22"/>
          <w:szCs w:val="22"/>
          <w:vertAlign w:val="superscript"/>
          <w:lang w:val="en-GB"/>
        </w:rPr>
        <w:t>o</w:t>
      </w:r>
      <w:r w:rsidRPr="000C29FD">
        <w:rPr>
          <w:rFonts w:ascii="Arial" w:hAnsi="Arial" w:cs="Arial"/>
          <w:sz w:val="22"/>
          <w:szCs w:val="22"/>
          <w:lang w:val="en-GB"/>
        </w:rPr>
        <w:t>4 might be described as the per</w:t>
      </w:r>
      <w:r w:rsidR="00E5569D">
        <w:rPr>
          <w:rFonts w:ascii="Arial" w:hAnsi="Arial" w:cs="Arial"/>
          <w:sz w:val="22"/>
          <w:szCs w:val="22"/>
          <w:lang w:val="en-GB"/>
        </w:rPr>
        <w:t>fect pilot's or driver's watch.</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On the left pod, the power reserve is clearly indicated by a skeletonised hand echoing MB&amp;F's battle-axe motif. On the right, hours and minutes are displayed by bold, arrow-tipped Super-LumiNova filled hands. Each of the two av</w:t>
      </w:r>
      <w:r w:rsidR="00E5569D">
        <w:rPr>
          <w:rFonts w:ascii="Arial" w:hAnsi="Arial" w:cs="Arial"/>
          <w:sz w:val="22"/>
          <w:szCs w:val="22"/>
          <w:lang w:val="en-GB"/>
        </w:rPr>
        <w:t xml:space="preserve">iation instrument-styled dials </w:t>
      </w:r>
      <w:r w:rsidRPr="000C29FD">
        <w:rPr>
          <w:rFonts w:ascii="Arial" w:hAnsi="Arial" w:cs="Arial"/>
          <w:sz w:val="22"/>
          <w:szCs w:val="22"/>
          <w:lang w:val="en-GB"/>
        </w:rPr>
        <w:t>is directly controlled by its own crown, one to wind and re-fuel the tanks, the other to set the time, which provides direct and instantaneous feedback of the action performed.</w:t>
      </w:r>
    </w:p>
    <w:p w:rsidR="00FB7B38" w:rsidRPr="000C29FD" w:rsidRDefault="00FB7B38" w:rsidP="000C29FD">
      <w:pPr>
        <w:pStyle w:val="Sansinterligne"/>
        <w:rPr>
          <w:rFonts w:ascii="Arial" w:eastAsia="Times New Roman" w:hAnsi="Arial" w:cs="Arial"/>
          <w:sz w:val="22"/>
          <w:szCs w:val="22"/>
          <w:lang w:val="en-GB" w:eastAsia="fr-FR"/>
        </w:rPr>
      </w:pPr>
    </w:p>
    <w:p w:rsidR="00E5569D" w:rsidRPr="00E5569D" w:rsidRDefault="00FB7B38" w:rsidP="000C29FD">
      <w:pPr>
        <w:pStyle w:val="Sansinterligne"/>
        <w:rPr>
          <w:rFonts w:ascii="Arial" w:hAnsi="Arial" w:cs="Arial"/>
          <w:b/>
          <w:sz w:val="22"/>
          <w:szCs w:val="22"/>
          <w:lang w:val="en-GB"/>
        </w:rPr>
      </w:pPr>
      <w:r w:rsidRPr="00E5569D">
        <w:rPr>
          <w:rFonts w:ascii="Arial" w:hAnsi="Arial" w:cs="Arial"/>
          <w:b/>
          <w:sz w:val="22"/>
          <w:szCs w:val="22"/>
          <w:lang w:val="en-GB"/>
        </w:rPr>
        <w:t>Case:</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Inspired by aviation, more specifically the model aircraft kits of Maximilian Büsser's childhood, the case of HM4 imparts speed, power, technology and refinement in equal measure. Visually, the case is composed of three parts: two streamlined jet-turbine-styled pods supported by a horizontal section housing the engine, which is clearly visible through transparent sapphire display panels and the central section of the case itself.</w:t>
      </w:r>
    </w:p>
    <w:p w:rsidR="00FB7B38" w:rsidRPr="000C29FD" w:rsidRDefault="00FB7B38" w:rsidP="000C29FD">
      <w:pPr>
        <w:pStyle w:val="Sansinterligne"/>
        <w:rPr>
          <w:rFonts w:ascii="Arial" w:hAnsi="Arial" w:cs="Arial"/>
          <w:sz w:val="22"/>
          <w:szCs w:val="22"/>
          <w:highlight w:val="yellow"/>
          <w:lang w:val="en-GB"/>
        </w:rPr>
      </w:pP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 xml:space="preserve">Technically there are also three main sections, but these comprise a fore section in titanium </w:t>
      </w:r>
      <w:r w:rsidR="003124E4" w:rsidRPr="000C29FD">
        <w:rPr>
          <w:rFonts w:ascii="Arial" w:hAnsi="Arial" w:cs="Arial"/>
          <w:sz w:val="22"/>
          <w:szCs w:val="22"/>
          <w:lang w:val="en-GB"/>
        </w:rPr>
        <w:t>(</w:t>
      </w:r>
      <w:r w:rsidR="009A1F3A" w:rsidRPr="000C29FD">
        <w:rPr>
          <w:rFonts w:ascii="Arial" w:hAnsi="Arial" w:cs="Arial"/>
          <w:sz w:val="22"/>
          <w:szCs w:val="22"/>
          <w:lang w:val="en-GB"/>
        </w:rPr>
        <w:t>red</w:t>
      </w:r>
      <w:r w:rsidRPr="000C29FD">
        <w:rPr>
          <w:rFonts w:ascii="Arial" w:hAnsi="Arial" w:cs="Arial"/>
          <w:sz w:val="22"/>
          <w:szCs w:val="22"/>
          <w:lang w:val="en-GB"/>
        </w:rPr>
        <w:t xml:space="preserve"> gold</w:t>
      </w:r>
      <w:r w:rsidR="00FE6022" w:rsidRPr="000C29FD">
        <w:rPr>
          <w:rFonts w:ascii="Arial" w:hAnsi="Arial" w:cs="Arial"/>
          <w:sz w:val="22"/>
          <w:szCs w:val="22"/>
          <w:lang w:val="en-GB"/>
        </w:rPr>
        <w:t>/titanium</w:t>
      </w:r>
      <w:r w:rsidRPr="000C29FD">
        <w:rPr>
          <w:rFonts w:ascii="Arial" w:hAnsi="Arial" w:cs="Arial"/>
          <w:sz w:val="22"/>
          <w:szCs w:val="22"/>
          <w:lang w:val="en-GB"/>
        </w:rPr>
        <w:t xml:space="preserve"> for HM4 </w:t>
      </w:r>
      <w:r w:rsidR="003124E4" w:rsidRPr="000C29FD">
        <w:rPr>
          <w:rFonts w:ascii="Arial" w:hAnsi="Arial" w:cs="Arial"/>
          <w:sz w:val="22"/>
          <w:szCs w:val="22"/>
          <w:lang w:val="en-GB"/>
        </w:rPr>
        <w:t>RT)</w:t>
      </w:r>
      <w:r w:rsidRPr="000C29FD">
        <w:rPr>
          <w:rFonts w:ascii="Arial" w:hAnsi="Arial" w:cs="Arial"/>
          <w:sz w:val="22"/>
          <w:szCs w:val="22"/>
          <w:lang w:val="en-GB"/>
        </w:rPr>
        <w:t xml:space="preserve">, which includes the dials and articulated front lugs; a central section in sapphire offering unprecedented 360° access to the superbly finished engine; and </w:t>
      </w:r>
      <w:r w:rsidRPr="000C29FD">
        <w:rPr>
          <w:rFonts w:ascii="Arial" w:hAnsi="Arial" w:cs="Arial"/>
          <w:sz w:val="22"/>
          <w:szCs w:val="22"/>
          <w:lang w:val="en-GB"/>
        </w:rPr>
        <w:lastRenderedPageBreak/>
        <w:t xml:space="preserve">an aft section tapering down to the dual crowns and framing the animated balance, which is supported by an aerodynamic cock. Methods borrowed from aeronautic engineering are visible in the externally mounted screws, which provide both rigidity and watch resistance to hold the case’s three sections </w:t>
      </w:r>
      <w:r w:rsidR="00E5569D">
        <w:rPr>
          <w:rFonts w:ascii="Arial" w:hAnsi="Arial" w:cs="Arial"/>
          <w:sz w:val="22"/>
          <w:szCs w:val="22"/>
          <w:lang w:val="en-GB"/>
        </w:rPr>
        <w:t>solidly and elegantly together.</w:t>
      </w:r>
    </w:p>
    <w:p w:rsidR="00FB7B38" w:rsidRPr="000C29FD" w:rsidRDefault="00FB7B38" w:rsidP="000C29FD">
      <w:pPr>
        <w:pStyle w:val="Sansinterligne"/>
        <w:rPr>
          <w:rFonts w:ascii="Arial" w:hAnsi="Arial" w:cs="Arial"/>
          <w:sz w:val="22"/>
          <w:szCs w:val="22"/>
          <w:highlight w:val="yellow"/>
          <w:lang w:val="en-GB"/>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 xml:space="preserve">Beginning with a solid piece of sapphire, more than 185 hours of intricate machining and meticulous polishing are required to turn an opaque block of crystal into the clear, light-filled atrium of the central case section, which reveals part of the </w:t>
      </w:r>
      <w:r w:rsidR="00E5569D">
        <w:rPr>
          <w:rFonts w:ascii="Arial" w:eastAsia="Times New Roman" w:hAnsi="Arial" w:cs="Arial"/>
          <w:sz w:val="22"/>
          <w:szCs w:val="22"/>
          <w:lang w:val="en-GB" w:eastAsia="fr-FR"/>
        </w:rPr>
        <w:t>HM4 e</w:t>
      </w:r>
      <w:r w:rsidRPr="000C29FD">
        <w:rPr>
          <w:rFonts w:ascii="Arial" w:eastAsia="Times New Roman" w:hAnsi="Arial" w:cs="Arial"/>
          <w:sz w:val="22"/>
          <w:szCs w:val="22"/>
          <w:lang w:val="en-GB" w:eastAsia="fr-FR"/>
        </w:rPr>
        <w:t>ngine and engineering details. The metal case sections are milled from solid blocks</w:t>
      </w:r>
      <w:r w:rsidR="0012341C">
        <w:rPr>
          <w:rFonts w:ascii="Arial" w:eastAsia="Times New Roman" w:hAnsi="Arial" w:cs="Arial"/>
          <w:sz w:val="22"/>
          <w:szCs w:val="22"/>
          <w:lang w:val="en-GB" w:eastAsia="fr-FR"/>
        </w:rPr>
        <w:t xml:space="preserve"> of high-tech g</w:t>
      </w:r>
      <w:r w:rsidR="003124E4" w:rsidRPr="000C29FD">
        <w:rPr>
          <w:rFonts w:ascii="Arial" w:eastAsia="Times New Roman" w:hAnsi="Arial" w:cs="Arial"/>
          <w:sz w:val="22"/>
          <w:szCs w:val="22"/>
          <w:lang w:val="en-GB" w:eastAsia="fr-FR"/>
        </w:rPr>
        <w:t xml:space="preserve">rade 5 titanium (red gold for HM4 RT), </w:t>
      </w:r>
      <w:r w:rsidRPr="000C29FD">
        <w:rPr>
          <w:rFonts w:ascii="Arial" w:eastAsia="Times New Roman" w:hAnsi="Arial" w:cs="Arial"/>
          <w:sz w:val="22"/>
          <w:szCs w:val="22"/>
          <w:lang w:val="en-GB" w:eastAsia="fr-FR"/>
        </w:rPr>
        <w:t>which undergoes hundreds of hours of machining before polishing, masking and finally satin-finishing of the surfaces. The results speak for themselves.</w:t>
      </w:r>
    </w:p>
    <w:p w:rsidR="00FB7B38" w:rsidRPr="000C29FD" w:rsidRDefault="00FB7B38" w:rsidP="000C29FD">
      <w:pPr>
        <w:pStyle w:val="Sansinterligne"/>
        <w:rPr>
          <w:rFonts w:ascii="Arial" w:eastAsia="Times New Roman" w:hAnsi="Arial" w:cs="Arial"/>
          <w:sz w:val="22"/>
          <w:szCs w:val="22"/>
          <w:highlight w:val="yellow"/>
          <w:lang w:val="en-GB" w:eastAsia="fr-FR"/>
        </w:rPr>
      </w:pPr>
    </w:p>
    <w:p w:rsidR="00FB7B38" w:rsidRPr="000C29FD"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 xml:space="preserve">The contrasts of matte with highly polished surfaces, </w:t>
      </w:r>
      <w:r w:rsidR="00E5569D">
        <w:rPr>
          <w:rFonts w:ascii="Arial" w:eastAsia="Times New Roman" w:hAnsi="Arial" w:cs="Arial"/>
          <w:sz w:val="22"/>
          <w:szCs w:val="22"/>
          <w:lang w:val="en-GB" w:eastAsia="fr-FR"/>
        </w:rPr>
        <w:t>metal with</w:t>
      </w:r>
      <w:r w:rsidRPr="000C29FD">
        <w:rPr>
          <w:rFonts w:ascii="Arial" w:eastAsia="Times New Roman" w:hAnsi="Arial" w:cs="Arial"/>
          <w:sz w:val="22"/>
          <w:szCs w:val="22"/>
          <w:lang w:val="en-GB" w:eastAsia="fr-FR"/>
        </w:rPr>
        <w:t xml:space="preserve"> sapphire</w:t>
      </w:r>
      <w:r w:rsidR="00E5569D">
        <w:rPr>
          <w:rFonts w:ascii="Arial" w:eastAsia="Times New Roman" w:hAnsi="Arial" w:cs="Arial"/>
          <w:sz w:val="22"/>
          <w:szCs w:val="22"/>
          <w:lang w:val="en-GB" w:eastAsia="fr-FR"/>
        </w:rPr>
        <w:t xml:space="preserve">, </w:t>
      </w:r>
      <w:r w:rsidRPr="000C29FD">
        <w:rPr>
          <w:rFonts w:ascii="Arial" w:eastAsia="Times New Roman" w:hAnsi="Arial" w:cs="Arial"/>
          <w:sz w:val="22"/>
          <w:szCs w:val="22"/>
          <w:lang w:val="en-GB" w:eastAsia="fr-FR"/>
        </w:rPr>
        <w:t>straight lines with seductive curves and rigid forms with articulated arms endows Horological Machine N</w:t>
      </w:r>
      <w:r w:rsidRPr="000C29FD">
        <w:rPr>
          <w:rFonts w:ascii="Arial" w:eastAsia="Times New Roman" w:hAnsi="Arial" w:cs="Arial"/>
          <w:sz w:val="22"/>
          <w:szCs w:val="22"/>
          <w:vertAlign w:val="superscript"/>
          <w:lang w:val="en-GB" w:eastAsia="fr-FR"/>
        </w:rPr>
        <w:t>o</w:t>
      </w:r>
      <w:r w:rsidRPr="000C29FD">
        <w:rPr>
          <w:rFonts w:ascii="Arial" w:eastAsia="Times New Roman" w:hAnsi="Arial" w:cs="Arial"/>
          <w:sz w:val="22"/>
          <w:szCs w:val="22"/>
          <w:lang w:val="en-GB" w:eastAsia="fr-FR"/>
        </w:rPr>
        <w:t>4 with a life and vibrancy that sets it apart from anything that has ever gone before.</w:t>
      </w:r>
    </w:p>
    <w:p w:rsidR="00FB7B38" w:rsidRPr="000C29FD" w:rsidRDefault="00FB7B38" w:rsidP="000C29FD">
      <w:pPr>
        <w:pStyle w:val="Sansinterligne"/>
        <w:rPr>
          <w:rFonts w:ascii="Arial" w:eastAsia="Times New Roman" w:hAnsi="Arial" w:cs="Arial"/>
          <w:sz w:val="22"/>
          <w:szCs w:val="22"/>
          <w:highlight w:val="yellow"/>
          <w:lang w:val="en-GB" w:eastAsia="fr-FR"/>
        </w:rPr>
      </w:pPr>
    </w:p>
    <w:p w:rsidR="00FB7B38"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t>HM4 is the quintessential machine as three-dimensional kinetic art.</w:t>
      </w:r>
    </w:p>
    <w:p w:rsidR="00CB4E4F" w:rsidRPr="000C29FD" w:rsidRDefault="00CB4E4F" w:rsidP="000C29FD">
      <w:pPr>
        <w:pStyle w:val="Sansinterligne"/>
        <w:rPr>
          <w:rFonts w:ascii="Arial" w:eastAsia="Times New Roman" w:hAnsi="Arial" w:cs="Arial"/>
          <w:sz w:val="22"/>
          <w:szCs w:val="22"/>
          <w:lang w:val="en-GB" w:eastAsia="fr-FR"/>
        </w:rPr>
      </w:pPr>
    </w:p>
    <w:p w:rsidR="00FB7B38" w:rsidRDefault="00FB7B38" w:rsidP="000C29FD">
      <w:pPr>
        <w:pStyle w:val="Sansinterligne"/>
        <w:rPr>
          <w:rFonts w:ascii="Arial" w:eastAsia="Times New Roman" w:hAnsi="Arial" w:cs="Arial"/>
          <w:sz w:val="22"/>
          <w:szCs w:val="22"/>
          <w:lang w:val="en-GB" w:eastAsia="fr-FR"/>
        </w:rPr>
      </w:pPr>
      <w:r w:rsidRPr="000C29FD">
        <w:rPr>
          <w:rFonts w:ascii="Arial" w:eastAsia="Times New Roman" w:hAnsi="Arial" w:cs="Arial"/>
          <w:sz w:val="22"/>
          <w:szCs w:val="22"/>
          <w:lang w:val="en-GB" w:eastAsia="fr-FR"/>
        </w:rPr>
        <w:br w:type="page"/>
      </w:r>
    </w:p>
    <w:p w:rsidR="00CB4E4F" w:rsidRPr="000C29FD" w:rsidRDefault="00CB4E4F" w:rsidP="000C29FD">
      <w:pPr>
        <w:pStyle w:val="Sansinterligne"/>
        <w:rPr>
          <w:rFonts w:ascii="Arial" w:hAnsi="Arial" w:cs="Arial"/>
          <w:sz w:val="22"/>
          <w:szCs w:val="22"/>
          <w:lang w:val="en-GB"/>
        </w:rPr>
      </w:pPr>
    </w:p>
    <w:p w:rsidR="00CB4E4F" w:rsidRDefault="00CB4E4F" w:rsidP="00CB4E4F">
      <w:pPr>
        <w:pStyle w:val="Sansinterligne"/>
        <w:rPr>
          <w:rFonts w:ascii="Arial" w:hAnsi="Arial" w:cs="Arial"/>
          <w:b/>
          <w:szCs w:val="22"/>
          <w:lang w:val="en-GB"/>
        </w:rPr>
      </w:pPr>
      <w:r w:rsidRPr="000C29FD">
        <w:rPr>
          <w:rFonts w:ascii="Arial" w:hAnsi="Arial" w:cs="Arial"/>
          <w:b/>
          <w:szCs w:val="22"/>
          <w:lang w:val="en-GB"/>
        </w:rPr>
        <w:t>Horological Machine N</w:t>
      </w:r>
      <w:r w:rsidRPr="000C29FD">
        <w:rPr>
          <w:rFonts w:ascii="Arial" w:hAnsi="Arial" w:cs="Arial"/>
          <w:b/>
          <w:kern w:val="28"/>
          <w:szCs w:val="22"/>
          <w:vertAlign w:val="superscript"/>
          <w:lang w:val="en-GB"/>
        </w:rPr>
        <w:t>o</w:t>
      </w:r>
      <w:r w:rsidRPr="000C29FD">
        <w:rPr>
          <w:rFonts w:ascii="Arial" w:hAnsi="Arial" w:cs="Arial"/>
          <w:b/>
          <w:szCs w:val="22"/>
          <w:lang w:val="en-GB"/>
        </w:rPr>
        <w:t>4 – the Series</w:t>
      </w:r>
    </w:p>
    <w:p w:rsidR="00CB4E4F" w:rsidRDefault="00CB4E4F" w:rsidP="000C29FD">
      <w:pPr>
        <w:pStyle w:val="Sansinterligne"/>
        <w:rPr>
          <w:rFonts w:ascii="Arial" w:hAnsi="Arial" w:cs="Arial"/>
          <w:sz w:val="22"/>
          <w:szCs w:val="22"/>
          <w:lang w:val="en-GB"/>
        </w:rPr>
      </w:pPr>
    </w:p>
    <w:p w:rsidR="00CB4E4F" w:rsidRPr="000C29FD" w:rsidRDefault="00CB4E4F" w:rsidP="000C29FD">
      <w:pPr>
        <w:pStyle w:val="Sansinterligne"/>
        <w:rPr>
          <w:rFonts w:ascii="Arial" w:hAnsi="Arial" w:cs="Arial"/>
          <w:sz w:val="22"/>
          <w:szCs w:val="22"/>
          <w:lang w:val="en-GB"/>
        </w:rPr>
      </w:pPr>
    </w:p>
    <w:p w:rsidR="00CB4E4F" w:rsidRDefault="00FB7B38" w:rsidP="003A3394">
      <w:pPr>
        <w:pStyle w:val="Sansinterligne"/>
        <w:rPr>
          <w:rFonts w:ascii="Arial" w:hAnsi="Arial" w:cs="Arial"/>
          <w:sz w:val="22"/>
          <w:szCs w:val="22"/>
          <w:lang w:val="en-GB"/>
        </w:rPr>
      </w:pPr>
      <w:r w:rsidRPr="000C29FD">
        <w:rPr>
          <w:rFonts w:ascii="Arial" w:hAnsi="Arial" w:cs="Arial"/>
          <w:sz w:val="22"/>
          <w:szCs w:val="22"/>
          <w:lang w:val="en-GB"/>
        </w:rPr>
        <w:t>HM4</w:t>
      </w:r>
      <w:r w:rsidR="005B4FA4" w:rsidRPr="000C29FD">
        <w:rPr>
          <w:rFonts w:ascii="Arial" w:hAnsi="Arial" w:cs="Arial"/>
          <w:sz w:val="22"/>
          <w:szCs w:val="22"/>
          <w:lang w:val="en-GB"/>
        </w:rPr>
        <w:t xml:space="preserve"> Thunderbolt</w:t>
      </w: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 xml:space="preserve">HM4 </w:t>
      </w:r>
      <w:r w:rsidR="0012341C">
        <w:rPr>
          <w:rFonts w:ascii="Arial" w:hAnsi="Arial" w:cs="Arial"/>
          <w:sz w:val="22"/>
          <w:szCs w:val="22"/>
          <w:lang w:val="en-GB"/>
        </w:rPr>
        <w:t>‘</w:t>
      </w:r>
      <w:r w:rsidRPr="000C29FD">
        <w:rPr>
          <w:rFonts w:ascii="Arial" w:hAnsi="Arial" w:cs="Arial"/>
          <w:sz w:val="22"/>
          <w:szCs w:val="22"/>
          <w:lang w:val="en-GB"/>
        </w:rPr>
        <w:t>Ra</w:t>
      </w:r>
      <w:r w:rsidR="00CB4E4F">
        <w:rPr>
          <w:rFonts w:ascii="Arial" w:hAnsi="Arial" w:cs="Arial"/>
          <w:sz w:val="22"/>
          <w:szCs w:val="22"/>
          <w:lang w:val="en-GB"/>
        </w:rPr>
        <w:t>zzle Dazzle</w:t>
      </w:r>
      <w:r w:rsidR="0012341C">
        <w:rPr>
          <w:rFonts w:ascii="Arial" w:hAnsi="Arial" w:cs="Arial"/>
          <w:sz w:val="22"/>
          <w:szCs w:val="22"/>
          <w:lang w:val="en-GB"/>
        </w:rPr>
        <w:t>’</w:t>
      </w:r>
      <w:r w:rsidR="00CB4E4F">
        <w:rPr>
          <w:rFonts w:ascii="Arial" w:hAnsi="Arial" w:cs="Arial"/>
          <w:sz w:val="22"/>
          <w:szCs w:val="22"/>
          <w:lang w:val="en-GB"/>
        </w:rPr>
        <w:t xml:space="preserve"> &amp; </w:t>
      </w:r>
      <w:r w:rsidR="0012341C">
        <w:rPr>
          <w:rFonts w:ascii="Arial" w:hAnsi="Arial" w:cs="Arial"/>
          <w:sz w:val="22"/>
          <w:szCs w:val="22"/>
          <w:lang w:val="en-GB"/>
        </w:rPr>
        <w:t>‘</w:t>
      </w:r>
      <w:r w:rsidR="00CB4E4F">
        <w:rPr>
          <w:rFonts w:ascii="Arial" w:hAnsi="Arial" w:cs="Arial"/>
          <w:sz w:val="22"/>
          <w:szCs w:val="22"/>
          <w:lang w:val="en-GB"/>
        </w:rPr>
        <w:t>Double Trouble</w:t>
      </w:r>
      <w:r w:rsidR="0012341C">
        <w:rPr>
          <w:rFonts w:ascii="Arial" w:hAnsi="Arial" w:cs="Arial"/>
          <w:sz w:val="22"/>
          <w:szCs w:val="22"/>
          <w:lang w:val="en-GB"/>
        </w:rPr>
        <w:t>’</w:t>
      </w:r>
      <w:r w:rsidR="00CB4E4F">
        <w:rPr>
          <w:rFonts w:ascii="Arial" w:hAnsi="Arial" w:cs="Arial"/>
          <w:sz w:val="22"/>
          <w:szCs w:val="22"/>
          <w:lang w:val="en-GB"/>
        </w:rPr>
        <w:t xml:space="preserve"> (limited editions of 8 pieces each)</w:t>
      </w: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 xml:space="preserve">HM4 </w:t>
      </w:r>
      <w:r w:rsidR="003124E4" w:rsidRPr="000C29FD">
        <w:rPr>
          <w:rFonts w:ascii="Arial" w:hAnsi="Arial" w:cs="Arial"/>
          <w:sz w:val="22"/>
          <w:szCs w:val="22"/>
          <w:lang w:val="en-GB"/>
        </w:rPr>
        <w:t>RT</w:t>
      </w:r>
      <w:r w:rsidR="00CB4E4F">
        <w:rPr>
          <w:rFonts w:ascii="Arial" w:hAnsi="Arial" w:cs="Arial"/>
          <w:sz w:val="22"/>
          <w:szCs w:val="22"/>
          <w:lang w:val="en-GB"/>
        </w:rPr>
        <w:t xml:space="preserve"> (limited edition of 18 pieces)</w:t>
      </w:r>
    </w:p>
    <w:p w:rsidR="00FB7B38" w:rsidRPr="000C29FD" w:rsidRDefault="000C7DED" w:rsidP="000C29FD">
      <w:pPr>
        <w:pStyle w:val="Sansinterligne"/>
        <w:rPr>
          <w:rFonts w:ascii="Arial" w:hAnsi="Arial" w:cs="Arial"/>
          <w:sz w:val="22"/>
          <w:szCs w:val="22"/>
          <w:lang w:val="en-GB"/>
        </w:rPr>
      </w:pPr>
      <w:r w:rsidRPr="000C29FD">
        <w:rPr>
          <w:rFonts w:ascii="Arial" w:hAnsi="Arial" w:cs="Arial"/>
          <w:sz w:val="22"/>
          <w:szCs w:val="22"/>
          <w:lang w:val="en-GB"/>
        </w:rPr>
        <w:t>HM4 Final Edition</w:t>
      </w:r>
      <w:r w:rsidR="00CB4E4F">
        <w:rPr>
          <w:rFonts w:ascii="Arial" w:hAnsi="Arial" w:cs="Arial"/>
          <w:sz w:val="22"/>
          <w:szCs w:val="22"/>
          <w:lang w:val="en-GB"/>
        </w:rPr>
        <w:t xml:space="preserve"> (limited edition of 8 pieces)</w:t>
      </w:r>
    </w:p>
    <w:p w:rsidR="00FB7B38" w:rsidRDefault="00FB7B38" w:rsidP="000C29FD">
      <w:pPr>
        <w:pStyle w:val="Sansinterligne"/>
        <w:rPr>
          <w:rFonts w:ascii="Arial" w:hAnsi="Arial" w:cs="Arial"/>
          <w:sz w:val="22"/>
          <w:szCs w:val="22"/>
          <w:lang w:val="en-GB"/>
        </w:rPr>
      </w:pPr>
    </w:p>
    <w:p w:rsidR="00CB4E4F" w:rsidRPr="000C29FD" w:rsidRDefault="00CB4E4F" w:rsidP="000C29FD">
      <w:pPr>
        <w:pStyle w:val="Sansinterligne"/>
        <w:rPr>
          <w:rFonts w:ascii="Arial" w:hAnsi="Arial" w:cs="Arial"/>
          <w:sz w:val="22"/>
          <w:szCs w:val="22"/>
          <w:lang w:val="en-GB"/>
        </w:rPr>
      </w:pPr>
    </w:p>
    <w:p w:rsidR="00FB7B38" w:rsidRPr="00CB4E4F" w:rsidRDefault="00CB4E4F" w:rsidP="000C29FD">
      <w:pPr>
        <w:pStyle w:val="Sansinterligne"/>
        <w:rPr>
          <w:rFonts w:ascii="Arial" w:hAnsi="Arial" w:cs="Arial"/>
          <w:b/>
          <w:sz w:val="22"/>
          <w:szCs w:val="22"/>
          <w:lang w:val="en-GB"/>
        </w:rPr>
      </w:pPr>
      <w:r w:rsidRPr="00CB4E4F">
        <w:rPr>
          <w:rFonts w:ascii="Arial" w:hAnsi="Arial" w:cs="Arial"/>
          <w:b/>
          <w:sz w:val="22"/>
          <w:szCs w:val="22"/>
          <w:lang w:val="en-GB"/>
        </w:rPr>
        <w:t>Engine:</w:t>
      </w:r>
    </w:p>
    <w:p w:rsidR="00FB7B38" w:rsidRPr="000C29FD" w:rsidRDefault="00FB7B38" w:rsidP="000C29FD">
      <w:pPr>
        <w:pStyle w:val="Sansinterligne"/>
        <w:rPr>
          <w:rFonts w:ascii="Arial" w:hAnsi="Arial" w:cs="Arial"/>
          <w:sz w:val="22"/>
          <w:szCs w:val="22"/>
          <w:lang w:val="en-GB"/>
        </w:rPr>
      </w:pP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Three-dimensional horologica</w:t>
      </w:r>
      <w:r w:rsidR="00CB4E4F">
        <w:rPr>
          <w:rFonts w:ascii="Arial" w:hAnsi="Arial" w:cs="Arial"/>
          <w:sz w:val="22"/>
          <w:szCs w:val="22"/>
          <w:lang w:val="en-GB"/>
        </w:rPr>
        <w:t>l engine developed 100% by MB&amp;F</w:t>
      </w: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Manual winding with two mainspring barrels in parallel</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Power reserve: 72 hours</w:t>
      </w: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Balance frequency: 21,600bph/3Hz</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Number of components: 311</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Number of jewels: 50</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p>
    <w:p w:rsidR="00FB7B38" w:rsidRPr="00CB4E4F" w:rsidRDefault="00FB7B38" w:rsidP="000C29FD">
      <w:pPr>
        <w:pStyle w:val="Sansinterligne"/>
        <w:rPr>
          <w:rFonts w:ascii="Arial" w:hAnsi="Arial" w:cs="Arial"/>
          <w:b/>
          <w:sz w:val="22"/>
          <w:szCs w:val="22"/>
          <w:lang w:val="en-GB"/>
        </w:rPr>
      </w:pPr>
      <w:r w:rsidRPr="00CB4E4F">
        <w:rPr>
          <w:rFonts w:ascii="Arial" w:hAnsi="Arial" w:cs="Arial"/>
          <w:b/>
          <w:sz w:val="22"/>
          <w:szCs w:val="22"/>
          <w:lang w:val="en-GB"/>
        </w:rPr>
        <w:t>Functions:</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Hours, minutes and power reserve indicator</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Hours and minutes on right dial, power reserve indicator on left dial</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Separate crowns for time setting and winding</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p>
    <w:p w:rsidR="00FB7B38" w:rsidRPr="00CB4E4F" w:rsidRDefault="00FB7B38" w:rsidP="000C29FD">
      <w:pPr>
        <w:pStyle w:val="Sansinterligne"/>
        <w:rPr>
          <w:rFonts w:ascii="Arial" w:hAnsi="Arial" w:cs="Arial"/>
          <w:b/>
          <w:sz w:val="22"/>
          <w:szCs w:val="22"/>
          <w:lang w:val="en-GB"/>
        </w:rPr>
      </w:pPr>
      <w:r w:rsidRPr="00CB4E4F">
        <w:rPr>
          <w:rFonts w:ascii="Arial" w:hAnsi="Arial" w:cs="Arial"/>
          <w:b/>
          <w:sz w:val="22"/>
          <w:szCs w:val="22"/>
          <w:lang w:val="en-GB"/>
        </w:rPr>
        <w:t>Case:</w:t>
      </w:r>
    </w:p>
    <w:p w:rsidR="00F07B13" w:rsidRPr="000C29FD" w:rsidRDefault="00F07B13" w:rsidP="000C29FD">
      <w:pPr>
        <w:pStyle w:val="Sansinterligne"/>
        <w:rPr>
          <w:rFonts w:ascii="Arial" w:hAnsi="Arial" w:cs="Arial"/>
          <w:sz w:val="22"/>
          <w:szCs w:val="22"/>
          <w:lang w:val="en-GB"/>
        </w:rPr>
      </w:pP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HM4</w:t>
      </w:r>
      <w:r w:rsidR="005B4FA4" w:rsidRPr="000C29FD">
        <w:rPr>
          <w:rFonts w:ascii="Arial" w:hAnsi="Arial" w:cs="Arial"/>
          <w:sz w:val="22"/>
          <w:szCs w:val="22"/>
          <w:lang w:val="en-GB"/>
        </w:rPr>
        <w:t xml:space="preserve"> Thunderbolt</w:t>
      </w:r>
      <w:r w:rsidR="006C37F9">
        <w:rPr>
          <w:rFonts w:ascii="Arial" w:hAnsi="Arial" w:cs="Arial"/>
          <w:sz w:val="22"/>
          <w:szCs w:val="22"/>
          <w:lang w:val="en-GB"/>
        </w:rPr>
        <w:t>: grade 5 t</w:t>
      </w:r>
      <w:r w:rsidRPr="000C29FD">
        <w:rPr>
          <w:rFonts w:ascii="Arial" w:hAnsi="Arial" w:cs="Arial"/>
          <w:sz w:val="22"/>
          <w:szCs w:val="22"/>
          <w:lang w:val="en-GB"/>
        </w:rPr>
        <w:t>itanium and sapphire</w:t>
      </w: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 xml:space="preserve">HM4 </w:t>
      </w:r>
      <w:r w:rsidR="0012341C">
        <w:rPr>
          <w:rFonts w:ascii="Arial" w:hAnsi="Arial" w:cs="Arial"/>
          <w:sz w:val="22"/>
          <w:szCs w:val="22"/>
          <w:lang w:val="en-GB"/>
        </w:rPr>
        <w:t>‘</w:t>
      </w:r>
      <w:r w:rsidRPr="000C29FD">
        <w:rPr>
          <w:rFonts w:ascii="Arial" w:hAnsi="Arial" w:cs="Arial"/>
          <w:sz w:val="22"/>
          <w:szCs w:val="22"/>
          <w:lang w:val="en-GB"/>
        </w:rPr>
        <w:t>Razzle Dazzle</w:t>
      </w:r>
      <w:r w:rsidR="0012341C">
        <w:rPr>
          <w:rFonts w:ascii="Arial" w:hAnsi="Arial" w:cs="Arial"/>
          <w:sz w:val="22"/>
          <w:szCs w:val="22"/>
          <w:lang w:val="en-GB"/>
        </w:rPr>
        <w:t>’</w:t>
      </w:r>
      <w:r w:rsidRPr="000C29FD">
        <w:rPr>
          <w:rFonts w:ascii="Arial" w:hAnsi="Arial" w:cs="Arial"/>
          <w:sz w:val="22"/>
          <w:szCs w:val="22"/>
          <w:lang w:val="en-GB"/>
        </w:rPr>
        <w:t xml:space="preserve"> </w:t>
      </w:r>
      <w:r w:rsidR="0012341C">
        <w:rPr>
          <w:rFonts w:ascii="Arial" w:hAnsi="Arial" w:cs="Arial"/>
          <w:sz w:val="22"/>
          <w:szCs w:val="22"/>
          <w:lang w:val="en-GB"/>
        </w:rPr>
        <w:t>/</w:t>
      </w:r>
      <w:r w:rsidR="006C37F9">
        <w:rPr>
          <w:rFonts w:ascii="Arial" w:hAnsi="Arial" w:cs="Arial"/>
          <w:sz w:val="22"/>
          <w:szCs w:val="22"/>
          <w:lang w:val="en-GB"/>
        </w:rPr>
        <w:t xml:space="preserve"> </w:t>
      </w:r>
      <w:r w:rsidR="0012341C">
        <w:rPr>
          <w:rFonts w:ascii="Arial" w:hAnsi="Arial" w:cs="Arial"/>
          <w:sz w:val="22"/>
          <w:szCs w:val="22"/>
          <w:lang w:val="en-GB"/>
        </w:rPr>
        <w:t>‘</w:t>
      </w:r>
      <w:r w:rsidR="006C37F9">
        <w:rPr>
          <w:rFonts w:ascii="Arial" w:hAnsi="Arial" w:cs="Arial"/>
          <w:sz w:val="22"/>
          <w:szCs w:val="22"/>
          <w:lang w:val="en-GB"/>
        </w:rPr>
        <w:t>Double Trouble</w:t>
      </w:r>
      <w:r w:rsidR="0012341C">
        <w:rPr>
          <w:rFonts w:ascii="Arial" w:hAnsi="Arial" w:cs="Arial"/>
          <w:sz w:val="22"/>
          <w:szCs w:val="22"/>
          <w:lang w:val="en-GB"/>
        </w:rPr>
        <w:t>’</w:t>
      </w:r>
      <w:r w:rsidR="006C37F9">
        <w:rPr>
          <w:rFonts w:ascii="Arial" w:hAnsi="Arial" w:cs="Arial"/>
          <w:sz w:val="22"/>
          <w:szCs w:val="22"/>
          <w:lang w:val="en-GB"/>
        </w:rPr>
        <w:t>: grade 5 t</w:t>
      </w:r>
      <w:r w:rsidRPr="000C29FD">
        <w:rPr>
          <w:rFonts w:ascii="Arial" w:hAnsi="Arial" w:cs="Arial"/>
          <w:sz w:val="22"/>
          <w:szCs w:val="22"/>
          <w:lang w:val="en-GB"/>
        </w:rPr>
        <w:t>itanium and sa</w:t>
      </w:r>
      <w:r w:rsidR="006C37F9">
        <w:rPr>
          <w:rFonts w:ascii="Arial" w:hAnsi="Arial" w:cs="Arial"/>
          <w:sz w:val="22"/>
          <w:szCs w:val="22"/>
          <w:lang w:val="en-GB"/>
        </w:rPr>
        <w:t>pphire, hand painted nose art</w:t>
      </w: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 xml:space="preserve">HM4 </w:t>
      </w:r>
      <w:r w:rsidR="003124E4" w:rsidRPr="000C29FD">
        <w:rPr>
          <w:rFonts w:ascii="Arial" w:hAnsi="Arial" w:cs="Arial"/>
          <w:sz w:val="22"/>
          <w:szCs w:val="22"/>
          <w:lang w:val="en-GB"/>
        </w:rPr>
        <w:t>RT</w:t>
      </w:r>
      <w:r w:rsidRPr="000C29FD">
        <w:rPr>
          <w:rFonts w:ascii="Arial" w:hAnsi="Arial" w:cs="Arial"/>
          <w:sz w:val="22"/>
          <w:szCs w:val="22"/>
          <w:lang w:val="en-GB"/>
        </w:rPr>
        <w:t xml:space="preserve">: </w:t>
      </w:r>
      <w:r w:rsidR="005B4FA4" w:rsidRPr="000C29FD">
        <w:rPr>
          <w:rFonts w:ascii="Arial" w:hAnsi="Arial" w:cs="Arial"/>
          <w:sz w:val="22"/>
          <w:szCs w:val="22"/>
          <w:lang w:val="en-GB"/>
        </w:rPr>
        <w:t xml:space="preserve">5N red </w:t>
      </w:r>
      <w:r w:rsidR="007B44FA" w:rsidRPr="000C29FD">
        <w:rPr>
          <w:rFonts w:ascii="Arial" w:hAnsi="Arial" w:cs="Arial"/>
          <w:sz w:val="22"/>
          <w:szCs w:val="22"/>
          <w:lang w:val="en-GB"/>
        </w:rPr>
        <w:t xml:space="preserve">gold, </w:t>
      </w:r>
      <w:r w:rsidR="006C37F9">
        <w:rPr>
          <w:rFonts w:ascii="Arial" w:hAnsi="Arial" w:cs="Arial"/>
          <w:sz w:val="22"/>
          <w:szCs w:val="22"/>
          <w:lang w:val="en-GB"/>
        </w:rPr>
        <w:t>g</w:t>
      </w:r>
      <w:r w:rsidR="00CF671F" w:rsidRPr="000C29FD">
        <w:rPr>
          <w:rFonts w:ascii="Arial" w:hAnsi="Arial" w:cs="Arial"/>
          <w:sz w:val="22"/>
          <w:szCs w:val="22"/>
          <w:lang w:val="en-GB"/>
        </w:rPr>
        <w:t xml:space="preserve">rade 5 </w:t>
      </w:r>
      <w:r w:rsidR="007B44FA" w:rsidRPr="000C29FD">
        <w:rPr>
          <w:rFonts w:ascii="Arial" w:hAnsi="Arial" w:cs="Arial"/>
          <w:sz w:val="22"/>
          <w:szCs w:val="22"/>
          <w:lang w:val="en-GB"/>
        </w:rPr>
        <w:t xml:space="preserve">titanium </w:t>
      </w:r>
      <w:r w:rsidR="003124E4" w:rsidRPr="000C29FD">
        <w:rPr>
          <w:rFonts w:ascii="Arial" w:hAnsi="Arial" w:cs="Arial"/>
          <w:sz w:val="22"/>
          <w:szCs w:val="22"/>
          <w:lang w:val="en-GB"/>
        </w:rPr>
        <w:t>and</w:t>
      </w:r>
      <w:r w:rsidR="00CB4E4F">
        <w:rPr>
          <w:rFonts w:ascii="Arial" w:hAnsi="Arial" w:cs="Arial"/>
          <w:sz w:val="22"/>
          <w:szCs w:val="22"/>
          <w:lang w:val="en-GB"/>
        </w:rPr>
        <w:t xml:space="preserve"> sa</w:t>
      </w:r>
      <w:r w:rsidR="006C37F9">
        <w:rPr>
          <w:rFonts w:ascii="Arial" w:hAnsi="Arial" w:cs="Arial"/>
          <w:sz w:val="22"/>
          <w:szCs w:val="22"/>
          <w:lang w:val="en-GB"/>
        </w:rPr>
        <w:t>pphire</w:t>
      </w:r>
    </w:p>
    <w:p w:rsidR="00CB4E4F" w:rsidRDefault="006C37F9" w:rsidP="000C29FD">
      <w:pPr>
        <w:pStyle w:val="Sansinterligne"/>
        <w:rPr>
          <w:rFonts w:ascii="Arial" w:hAnsi="Arial" w:cs="Arial"/>
          <w:sz w:val="22"/>
          <w:szCs w:val="22"/>
          <w:lang w:val="en-GB"/>
        </w:rPr>
      </w:pPr>
      <w:r>
        <w:rPr>
          <w:rFonts w:ascii="Arial" w:hAnsi="Arial" w:cs="Arial"/>
          <w:sz w:val="22"/>
          <w:szCs w:val="22"/>
          <w:lang w:val="en-GB"/>
        </w:rPr>
        <w:t>HM4 Final Edition: grade 5 t</w:t>
      </w:r>
      <w:r w:rsidR="000C7DED" w:rsidRPr="000C29FD">
        <w:rPr>
          <w:rFonts w:ascii="Arial" w:hAnsi="Arial" w:cs="Arial"/>
          <w:sz w:val="22"/>
          <w:szCs w:val="22"/>
          <w:lang w:val="en-GB"/>
        </w:rPr>
        <w:t xml:space="preserve">itanium </w:t>
      </w:r>
      <w:r w:rsidR="0012341C">
        <w:rPr>
          <w:rFonts w:ascii="Arial" w:hAnsi="Arial" w:cs="Arial"/>
          <w:sz w:val="22"/>
          <w:szCs w:val="22"/>
          <w:lang w:val="en-GB"/>
        </w:rPr>
        <w:t xml:space="preserve">with black PVD </w:t>
      </w:r>
      <w:r w:rsidR="000C7DED" w:rsidRPr="000C29FD">
        <w:rPr>
          <w:rFonts w:ascii="Arial" w:hAnsi="Arial" w:cs="Arial"/>
          <w:sz w:val="22"/>
          <w:szCs w:val="22"/>
          <w:lang w:val="en-GB"/>
        </w:rPr>
        <w:t>and sapphire, angular dial shades</w:t>
      </w:r>
    </w:p>
    <w:p w:rsidR="00CB4E4F" w:rsidRDefault="00CB4E4F" w:rsidP="000C29FD">
      <w:pPr>
        <w:pStyle w:val="Sansinterligne"/>
        <w:rPr>
          <w:rFonts w:ascii="Arial" w:hAnsi="Arial" w:cs="Arial"/>
          <w:sz w:val="22"/>
          <w:szCs w:val="22"/>
          <w:lang w:val="en-GB"/>
        </w:rPr>
      </w:pPr>
    </w:p>
    <w:p w:rsidR="00FB7B38" w:rsidRPr="0012341C" w:rsidRDefault="00FB7B38" w:rsidP="000C29FD">
      <w:pPr>
        <w:pStyle w:val="Sansinterligne"/>
        <w:rPr>
          <w:rFonts w:ascii="Arial" w:hAnsi="Arial" w:cs="Arial"/>
          <w:sz w:val="22"/>
          <w:szCs w:val="22"/>
          <w:lang w:val="en-GB"/>
        </w:rPr>
      </w:pPr>
      <w:r w:rsidRPr="0012341C">
        <w:rPr>
          <w:rFonts w:ascii="Arial" w:hAnsi="Arial" w:cs="Arial"/>
          <w:sz w:val="22"/>
          <w:szCs w:val="22"/>
          <w:lang w:val="en-GB"/>
        </w:rPr>
        <w:t>Dimensions: 54mm wide</w:t>
      </w:r>
      <w:r w:rsidR="0012341C" w:rsidRPr="0012341C">
        <w:rPr>
          <w:rFonts w:ascii="Arial" w:hAnsi="Arial" w:cs="Arial"/>
          <w:sz w:val="22"/>
          <w:szCs w:val="22"/>
          <w:lang w:val="en-GB"/>
        </w:rPr>
        <w:t xml:space="preserve"> x 52mm long x 24mm high</w:t>
      </w:r>
    </w:p>
    <w:p w:rsidR="00CB4E4F" w:rsidRDefault="00FB7B38" w:rsidP="000C29FD">
      <w:pPr>
        <w:pStyle w:val="Sansinterligne"/>
        <w:rPr>
          <w:rFonts w:ascii="Arial" w:hAnsi="Arial" w:cs="Arial"/>
          <w:sz w:val="22"/>
          <w:szCs w:val="22"/>
          <w:lang w:val="en-GB"/>
        </w:rPr>
      </w:pPr>
      <w:r w:rsidRPr="0012341C">
        <w:rPr>
          <w:rFonts w:ascii="Arial" w:hAnsi="Arial" w:cs="Arial"/>
          <w:sz w:val="22"/>
          <w:szCs w:val="22"/>
          <w:lang w:val="en-GB"/>
        </w:rPr>
        <w:t>Number of components: 65</w:t>
      </w:r>
      <w:r w:rsidR="00CB4E4F" w:rsidRPr="0012341C">
        <w:rPr>
          <w:rFonts w:ascii="Arial" w:hAnsi="Arial" w:cs="Arial"/>
          <w:sz w:val="22"/>
          <w:szCs w:val="22"/>
          <w:lang w:val="en-GB"/>
        </w:rPr>
        <w:t xml:space="preserve"> (67 for HM4 Final Edition)</w:t>
      </w:r>
    </w:p>
    <w:p w:rsidR="00CB4E4F" w:rsidRDefault="00FB7B38" w:rsidP="000C29FD">
      <w:pPr>
        <w:pStyle w:val="Sansinterligne"/>
        <w:rPr>
          <w:rFonts w:ascii="Arial" w:hAnsi="Arial" w:cs="Arial"/>
          <w:sz w:val="22"/>
          <w:szCs w:val="22"/>
          <w:lang w:val="en-GB"/>
        </w:rPr>
      </w:pPr>
      <w:r w:rsidRPr="000C29FD">
        <w:rPr>
          <w:rFonts w:ascii="Arial" w:hAnsi="Arial" w:cs="Arial"/>
          <w:sz w:val="22"/>
          <w:szCs w:val="22"/>
          <w:lang w:val="en-GB"/>
        </w:rPr>
        <w:t>Articulation of lugs: 3°</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p>
    <w:p w:rsidR="00FB7B38" w:rsidRPr="00CB4E4F" w:rsidRDefault="00CB4E4F" w:rsidP="000C29FD">
      <w:pPr>
        <w:pStyle w:val="Sansinterligne"/>
        <w:rPr>
          <w:rFonts w:ascii="Arial" w:hAnsi="Arial" w:cs="Arial"/>
          <w:b/>
          <w:sz w:val="22"/>
          <w:szCs w:val="22"/>
          <w:lang w:val="en-GB"/>
        </w:rPr>
      </w:pPr>
      <w:r w:rsidRPr="00CB4E4F">
        <w:rPr>
          <w:rFonts w:ascii="Arial" w:hAnsi="Arial" w:cs="Arial"/>
          <w:b/>
          <w:sz w:val="22"/>
          <w:szCs w:val="22"/>
          <w:lang w:val="en-GB"/>
        </w:rPr>
        <w:t>Sapphire crystals:</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 xml:space="preserve">Five sapphire crystals: 2 x dials, 1 x central case section, 2 x </w:t>
      </w:r>
      <w:r w:rsidR="00CB4E4F">
        <w:rPr>
          <w:rFonts w:ascii="Arial" w:hAnsi="Arial" w:cs="Arial"/>
          <w:sz w:val="22"/>
          <w:szCs w:val="22"/>
          <w:lang w:val="en-GB"/>
        </w:rPr>
        <w:t>display panels (top and bottom)</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p>
    <w:p w:rsidR="00FB7B38" w:rsidRPr="00CB4E4F" w:rsidRDefault="00FB7B38" w:rsidP="000C29FD">
      <w:pPr>
        <w:pStyle w:val="Sansinterligne"/>
        <w:rPr>
          <w:rFonts w:ascii="Arial" w:hAnsi="Arial" w:cs="Arial"/>
          <w:b/>
          <w:sz w:val="22"/>
          <w:szCs w:val="22"/>
          <w:lang w:val="en-GB"/>
        </w:rPr>
      </w:pPr>
      <w:r w:rsidRPr="00CB4E4F">
        <w:rPr>
          <w:rFonts w:ascii="Arial" w:hAnsi="Arial" w:cs="Arial"/>
          <w:b/>
          <w:sz w:val="22"/>
          <w:szCs w:val="22"/>
          <w:lang w:val="en-GB"/>
        </w:rPr>
        <w:t>Strap &amp; Buckle:</w:t>
      </w:r>
    </w:p>
    <w:p w:rsidR="00FB7B38" w:rsidRPr="000C29FD" w:rsidRDefault="00FB7B38" w:rsidP="000C29FD">
      <w:pPr>
        <w:pStyle w:val="Sansinterligne"/>
        <w:rPr>
          <w:rFonts w:ascii="Arial" w:hAnsi="Arial" w:cs="Arial"/>
          <w:sz w:val="22"/>
          <w:szCs w:val="22"/>
          <w:lang w:val="en-GB"/>
        </w:rPr>
      </w:pPr>
    </w:p>
    <w:p w:rsidR="00FB7B38" w:rsidRPr="000C29FD" w:rsidRDefault="00670A6E" w:rsidP="000C29FD">
      <w:pPr>
        <w:pStyle w:val="Sansinterligne"/>
        <w:rPr>
          <w:rFonts w:ascii="Arial" w:hAnsi="Arial" w:cs="Arial"/>
          <w:sz w:val="22"/>
          <w:szCs w:val="22"/>
          <w:lang w:val="en-GB"/>
        </w:rPr>
      </w:pPr>
      <w:r w:rsidRPr="000C29FD">
        <w:rPr>
          <w:rFonts w:ascii="Arial" w:hAnsi="Arial" w:cs="Arial"/>
          <w:sz w:val="22"/>
          <w:szCs w:val="22"/>
          <w:lang w:val="en-GB"/>
        </w:rPr>
        <w:t>H</w:t>
      </w:r>
      <w:r w:rsidR="00FB7B38" w:rsidRPr="000C29FD">
        <w:rPr>
          <w:rFonts w:ascii="Arial" w:hAnsi="Arial" w:cs="Arial"/>
          <w:sz w:val="22"/>
          <w:szCs w:val="22"/>
          <w:lang w:val="en-GB"/>
        </w:rPr>
        <w:t>and-stitched calfskin strap with titanium/white</w:t>
      </w:r>
      <w:r w:rsidR="00790FF1" w:rsidRPr="000C29FD">
        <w:rPr>
          <w:rFonts w:ascii="Arial" w:hAnsi="Arial" w:cs="Arial"/>
          <w:sz w:val="22"/>
          <w:szCs w:val="22"/>
          <w:lang w:val="en-GB"/>
        </w:rPr>
        <w:t xml:space="preserve"> gold</w:t>
      </w:r>
      <w:r w:rsidR="00FB7B38" w:rsidRPr="000C29FD">
        <w:rPr>
          <w:rFonts w:ascii="Arial" w:hAnsi="Arial" w:cs="Arial"/>
          <w:sz w:val="22"/>
          <w:szCs w:val="22"/>
          <w:lang w:val="en-GB"/>
        </w:rPr>
        <w:t xml:space="preserve"> </w:t>
      </w:r>
      <w:r w:rsidR="009D662A" w:rsidRPr="000C29FD">
        <w:rPr>
          <w:rFonts w:ascii="Arial" w:hAnsi="Arial" w:cs="Arial"/>
          <w:sz w:val="22"/>
          <w:szCs w:val="22"/>
          <w:lang w:val="en-GB"/>
        </w:rPr>
        <w:t xml:space="preserve">or red </w:t>
      </w:r>
      <w:r w:rsidR="00CB4E4F">
        <w:rPr>
          <w:rFonts w:ascii="Arial" w:hAnsi="Arial" w:cs="Arial"/>
          <w:sz w:val="22"/>
          <w:szCs w:val="22"/>
          <w:lang w:val="en-GB"/>
        </w:rPr>
        <w:t>gold custom-</w:t>
      </w:r>
      <w:r w:rsidR="00FB7B38" w:rsidRPr="000C29FD">
        <w:rPr>
          <w:rFonts w:ascii="Arial" w:hAnsi="Arial" w:cs="Arial"/>
          <w:sz w:val="22"/>
          <w:szCs w:val="22"/>
          <w:lang w:val="en-GB"/>
        </w:rPr>
        <w:t>designed folding buckle attached to articulated lugs</w:t>
      </w:r>
      <w:r w:rsidR="006C37F9">
        <w:rPr>
          <w:rFonts w:ascii="Arial" w:hAnsi="Arial" w:cs="Arial"/>
          <w:sz w:val="22"/>
          <w:szCs w:val="22"/>
          <w:lang w:val="en-GB"/>
        </w:rPr>
        <w:t>.</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r w:rsidRPr="000C29FD">
        <w:rPr>
          <w:rFonts w:ascii="Arial" w:hAnsi="Arial" w:cs="Arial"/>
          <w:sz w:val="22"/>
          <w:szCs w:val="22"/>
          <w:lang w:val="en-GB"/>
        </w:rPr>
        <w:t>Raz</w:t>
      </w:r>
      <w:r w:rsidR="00CB4E4F">
        <w:rPr>
          <w:rFonts w:ascii="Arial" w:hAnsi="Arial" w:cs="Arial"/>
          <w:sz w:val="22"/>
          <w:szCs w:val="22"/>
          <w:lang w:val="en-GB"/>
        </w:rPr>
        <w:t>zle Dazzle and Double Trouble: a</w:t>
      </w:r>
      <w:r w:rsidRPr="000C29FD">
        <w:rPr>
          <w:rFonts w:ascii="Arial" w:hAnsi="Arial" w:cs="Arial"/>
          <w:sz w:val="22"/>
          <w:szCs w:val="22"/>
          <w:lang w:val="en-GB"/>
        </w:rPr>
        <w:t>uthentic vintage leather strap crafted from Swiss military bags with contrasting white hand stitching. Titanium/white gold custom designed deployment buckle.</w:t>
      </w: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p>
    <w:p w:rsidR="00FB7B38" w:rsidRPr="000C29FD" w:rsidRDefault="00FB7B38" w:rsidP="000C29FD">
      <w:pPr>
        <w:pStyle w:val="Sansinterligne"/>
        <w:rPr>
          <w:rFonts w:ascii="Arial" w:hAnsi="Arial" w:cs="Arial"/>
          <w:sz w:val="22"/>
          <w:szCs w:val="22"/>
          <w:lang w:val="en-GB"/>
        </w:rPr>
      </w:pPr>
      <w:bookmarkStart w:id="1" w:name="OLE_LINK1"/>
      <w:bookmarkStart w:id="2" w:name="OLE_LINK2"/>
    </w:p>
    <w:bookmarkEnd w:id="1"/>
    <w:bookmarkEnd w:id="2"/>
    <w:p w:rsidR="00FB7B38" w:rsidRPr="00CB4E4F" w:rsidRDefault="00FB7B38" w:rsidP="000C29FD">
      <w:pPr>
        <w:pStyle w:val="Sansinterligne"/>
        <w:rPr>
          <w:rFonts w:ascii="Arial" w:hAnsi="Arial" w:cs="Arial"/>
          <w:b/>
          <w:szCs w:val="22"/>
          <w:lang w:val="en-GB"/>
        </w:rPr>
      </w:pPr>
      <w:r w:rsidRPr="00CB4E4F">
        <w:rPr>
          <w:rFonts w:ascii="Arial" w:hAnsi="Arial" w:cs="Arial"/>
          <w:b/>
          <w:szCs w:val="22"/>
          <w:lang w:val="en-GB"/>
        </w:rPr>
        <w:t>'Friends' responsible for the HM4 Series</w:t>
      </w:r>
      <w:r w:rsidR="006C37F9">
        <w:rPr>
          <w:rFonts w:ascii="Arial" w:hAnsi="Arial" w:cs="Arial"/>
          <w:b/>
          <w:szCs w:val="22"/>
          <w:lang w:val="en-GB"/>
        </w:rPr>
        <w:t xml:space="preserve"> </w:t>
      </w:r>
    </w:p>
    <w:p w:rsidR="00FB7B38" w:rsidRPr="00CB4E4F" w:rsidRDefault="00FB7B38" w:rsidP="000C29FD">
      <w:pPr>
        <w:pStyle w:val="Sansinterligne"/>
        <w:rPr>
          <w:rFonts w:ascii="Arial" w:hAnsi="Arial" w:cs="Arial"/>
          <w:sz w:val="20"/>
          <w:szCs w:val="20"/>
          <w:lang w:val="en-GB"/>
        </w:rPr>
      </w:pPr>
    </w:p>
    <w:p w:rsidR="00FB7B38" w:rsidRPr="00CB4E4F" w:rsidRDefault="00FB7B38" w:rsidP="000C29FD">
      <w:pPr>
        <w:pStyle w:val="Sansinterligne"/>
        <w:rPr>
          <w:rFonts w:ascii="Arial" w:hAnsi="Arial" w:cs="Arial"/>
          <w:sz w:val="20"/>
          <w:szCs w:val="20"/>
          <w:lang w:val="en-GB"/>
        </w:rPr>
      </w:pP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Concept:</w:t>
      </w:r>
      <w:r w:rsidRPr="002D4F8C">
        <w:rPr>
          <w:rFonts w:ascii="Arial" w:hAnsi="Arial" w:cs="Arial"/>
          <w:color w:val="auto"/>
          <w:sz w:val="22"/>
          <w:szCs w:val="22"/>
          <w:lang w:val="en-GB"/>
        </w:rPr>
        <w:t xml:space="preserve"> Maximilian Büsser / MB&amp;F</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Product Design:</w:t>
      </w:r>
      <w:r w:rsidRPr="002D4F8C">
        <w:rPr>
          <w:rFonts w:ascii="Arial" w:hAnsi="Arial" w:cs="Arial"/>
          <w:color w:val="auto"/>
          <w:sz w:val="22"/>
          <w:szCs w:val="22"/>
          <w:lang w:val="en-GB"/>
        </w:rPr>
        <w:t xml:space="preserve"> Eric Giroud / Eric Giroud Design Studio </w:t>
      </w:r>
    </w:p>
    <w:p w:rsidR="009521E4"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Technical and Production Management:</w:t>
      </w:r>
      <w:r w:rsidRPr="002D4F8C">
        <w:rPr>
          <w:rFonts w:ascii="Arial" w:hAnsi="Arial" w:cs="Arial"/>
          <w:color w:val="auto"/>
          <w:sz w:val="22"/>
          <w:szCs w:val="22"/>
          <w:lang w:val="en-GB"/>
        </w:rPr>
        <w:t xml:space="preserve"> Serge Kriknoff / MB&amp;F</w:t>
      </w:r>
    </w:p>
    <w:p w:rsidR="009521E4" w:rsidRPr="006A6B6C" w:rsidRDefault="009521E4" w:rsidP="009521E4">
      <w:pPr>
        <w:spacing w:line="276" w:lineRule="auto"/>
        <w:jc w:val="both"/>
        <w:outlineLvl w:val="0"/>
        <w:rPr>
          <w:rFonts w:ascii="Arial" w:hAnsi="Arial" w:cs="Arial"/>
          <w:i/>
          <w:color w:val="auto"/>
          <w:sz w:val="22"/>
          <w:szCs w:val="22"/>
          <w:lang w:val="en-US"/>
        </w:rPr>
      </w:pPr>
      <w:r w:rsidRPr="006A6B6C">
        <w:rPr>
          <w:rFonts w:ascii="Arial" w:hAnsi="Arial" w:cs="Arial"/>
          <w:i/>
          <w:color w:val="auto"/>
          <w:sz w:val="22"/>
          <w:szCs w:val="22"/>
          <w:lang w:val="en-US"/>
        </w:rPr>
        <w:t xml:space="preserve">R&amp;D: </w:t>
      </w:r>
      <w:r w:rsidRPr="006A6B6C">
        <w:rPr>
          <w:rFonts w:ascii="Arial" w:hAnsi="Arial" w:cs="Arial"/>
          <w:color w:val="auto"/>
          <w:sz w:val="22"/>
          <w:szCs w:val="22"/>
          <w:lang w:val="en-US"/>
        </w:rPr>
        <w:t>Guillaume Thévenin / MB&amp;F</w:t>
      </w:r>
    </w:p>
    <w:p w:rsidR="009521E4" w:rsidRPr="002D4F8C" w:rsidRDefault="009521E4" w:rsidP="009521E4">
      <w:pPr>
        <w:tabs>
          <w:tab w:val="left" w:pos="2552"/>
        </w:tabs>
        <w:spacing w:line="360" w:lineRule="auto"/>
        <w:ind w:left="2552" w:hanging="2552"/>
        <w:outlineLvl w:val="0"/>
        <w:rPr>
          <w:rFonts w:ascii="Arial" w:hAnsi="Arial" w:cs="Arial"/>
          <w:color w:val="auto"/>
          <w:sz w:val="22"/>
          <w:szCs w:val="22"/>
          <w:lang w:val="en-GB"/>
        </w:rPr>
      </w:pPr>
      <w:r w:rsidRPr="002D4F8C">
        <w:rPr>
          <w:rFonts w:ascii="Arial" w:hAnsi="Arial" w:cs="Arial"/>
          <w:i/>
          <w:color w:val="auto"/>
          <w:sz w:val="22"/>
          <w:szCs w:val="22"/>
          <w:lang w:val="en-GB"/>
        </w:rPr>
        <w:t>Movement Development:</w:t>
      </w:r>
      <w:r>
        <w:rPr>
          <w:rFonts w:ascii="Arial" w:hAnsi="Arial" w:cs="Arial"/>
          <w:color w:val="auto"/>
          <w:sz w:val="22"/>
          <w:szCs w:val="22"/>
          <w:lang w:val="en-GB"/>
        </w:rPr>
        <w:t xml:space="preserve"> </w:t>
      </w:r>
      <w:r>
        <w:rPr>
          <w:rFonts w:ascii="Arial" w:hAnsi="Arial" w:cs="Arial"/>
          <w:color w:val="auto"/>
          <w:sz w:val="22"/>
          <w:szCs w:val="22"/>
          <w:lang w:val="en-GB"/>
        </w:rPr>
        <w:tab/>
        <w:t>Laurent Besse and</w:t>
      </w:r>
      <w:r w:rsidRPr="002D4F8C">
        <w:rPr>
          <w:rFonts w:ascii="Arial" w:hAnsi="Arial" w:cs="Arial"/>
          <w:color w:val="auto"/>
          <w:sz w:val="22"/>
          <w:szCs w:val="22"/>
          <w:lang w:val="en-GB"/>
        </w:rPr>
        <w:t xml:space="preserve"> Béranger Reynard </w:t>
      </w:r>
    </w:p>
    <w:p w:rsidR="009521E4" w:rsidRPr="002D4F8C" w:rsidRDefault="009521E4" w:rsidP="009521E4">
      <w:pPr>
        <w:tabs>
          <w:tab w:val="left" w:pos="2694"/>
        </w:tabs>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Movement manufacturing:</w:t>
      </w:r>
      <w:r w:rsidRPr="002D4F8C">
        <w:rPr>
          <w:rFonts w:ascii="Arial" w:hAnsi="Arial" w:cs="Arial"/>
          <w:color w:val="auto"/>
          <w:sz w:val="22"/>
          <w:szCs w:val="22"/>
          <w:lang w:val="en-GB"/>
        </w:rPr>
        <w:t xml:space="preserve"> </w:t>
      </w:r>
      <w:r w:rsidRPr="002D4F8C">
        <w:rPr>
          <w:rFonts w:ascii="Arial" w:hAnsi="Arial" w:cs="Arial"/>
          <w:color w:val="auto"/>
          <w:sz w:val="22"/>
          <w:szCs w:val="22"/>
          <w:lang w:val="en-GB"/>
        </w:rPr>
        <w:tab/>
        <w:t xml:space="preserve">Daniel Uhlmann / Azuréa Technologies, Nicolas Broquet / Broquet </w:t>
      </w:r>
    </w:p>
    <w:p w:rsidR="009521E4" w:rsidRPr="002D4F8C" w:rsidRDefault="009521E4" w:rsidP="009521E4">
      <w:pPr>
        <w:tabs>
          <w:tab w:val="left" w:pos="2694"/>
        </w:tabs>
        <w:spacing w:line="360" w:lineRule="auto"/>
        <w:outlineLvl w:val="0"/>
        <w:rPr>
          <w:rFonts w:ascii="Arial" w:hAnsi="Arial" w:cs="Arial"/>
          <w:color w:val="auto"/>
          <w:sz w:val="22"/>
          <w:szCs w:val="22"/>
          <w:lang w:val="en-GB"/>
        </w:rPr>
      </w:pPr>
      <w:r w:rsidRPr="002D4F8C">
        <w:rPr>
          <w:rFonts w:ascii="Arial" w:hAnsi="Arial" w:cs="Arial"/>
          <w:color w:val="auto"/>
          <w:sz w:val="22"/>
          <w:szCs w:val="22"/>
          <w:lang w:val="en-GB"/>
        </w:rPr>
        <w:tab/>
        <w:t>Décolletage, Yann Ryser / Tital</w:t>
      </w:r>
    </w:p>
    <w:p w:rsidR="009521E4" w:rsidRPr="002D4F8C" w:rsidRDefault="009521E4" w:rsidP="009521E4">
      <w:pPr>
        <w:tabs>
          <w:tab w:val="left" w:pos="4111"/>
        </w:tabs>
        <w:spacing w:line="360" w:lineRule="auto"/>
        <w:rPr>
          <w:rFonts w:ascii="Arial" w:hAnsi="Arial" w:cs="Arial"/>
          <w:color w:val="auto"/>
          <w:sz w:val="22"/>
          <w:szCs w:val="22"/>
          <w:lang w:val="en-GB"/>
        </w:rPr>
      </w:pPr>
      <w:r w:rsidRPr="002D4F8C">
        <w:rPr>
          <w:rFonts w:ascii="Arial" w:hAnsi="Arial" w:cs="Arial"/>
          <w:i/>
          <w:color w:val="auto"/>
          <w:sz w:val="22"/>
          <w:szCs w:val="22"/>
          <w:lang w:val="en-GB"/>
        </w:rPr>
        <w:t>Hand-finishing of movement components:</w:t>
      </w:r>
      <w:r w:rsidRPr="002D4F8C">
        <w:rPr>
          <w:rFonts w:ascii="Arial" w:hAnsi="Arial" w:cs="Arial"/>
          <w:color w:val="auto"/>
          <w:sz w:val="22"/>
          <w:szCs w:val="22"/>
          <w:lang w:val="en-GB"/>
        </w:rPr>
        <w:t xml:space="preserve"> Jacques-Adrien Rochat and Denis Garcia of </w:t>
      </w:r>
    </w:p>
    <w:p w:rsidR="009521E4" w:rsidRPr="002D4F8C" w:rsidRDefault="009521E4" w:rsidP="009521E4">
      <w:pPr>
        <w:tabs>
          <w:tab w:val="left" w:pos="4111"/>
        </w:tabs>
        <w:spacing w:line="360" w:lineRule="auto"/>
        <w:rPr>
          <w:rFonts w:ascii="Arial" w:hAnsi="Arial" w:cs="Arial"/>
          <w:color w:val="auto"/>
          <w:sz w:val="22"/>
          <w:szCs w:val="22"/>
          <w:lang w:val="en-GB"/>
        </w:rPr>
      </w:pPr>
      <w:r w:rsidRPr="002D4F8C">
        <w:rPr>
          <w:rFonts w:ascii="Arial" w:hAnsi="Arial" w:cs="Arial"/>
          <w:color w:val="auto"/>
          <w:sz w:val="22"/>
          <w:szCs w:val="22"/>
          <w:lang w:val="en-GB"/>
        </w:rPr>
        <w:tab/>
        <w:t>C-L Rochat, Frédéric Saulcy / STS</w:t>
      </w:r>
    </w:p>
    <w:p w:rsidR="009521E4" w:rsidRPr="002D4F8C" w:rsidRDefault="009521E4" w:rsidP="009521E4">
      <w:pPr>
        <w:spacing w:line="360" w:lineRule="auto"/>
        <w:ind w:left="2410" w:hanging="2410"/>
        <w:outlineLvl w:val="0"/>
        <w:rPr>
          <w:rFonts w:ascii="Arial" w:eastAsia="Arial" w:hAnsi="Arial" w:cs="Arial"/>
          <w:color w:val="auto"/>
          <w:sz w:val="22"/>
          <w:szCs w:val="22"/>
          <w:lang w:val="en-GB"/>
        </w:rPr>
      </w:pPr>
      <w:r w:rsidRPr="002D4F8C">
        <w:rPr>
          <w:rFonts w:ascii="Arial" w:hAnsi="Arial" w:cs="Arial"/>
          <w:i/>
          <w:color w:val="auto"/>
          <w:sz w:val="22"/>
          <w:szCs w:val="22"/>
          <w:lang w:val="en-GB"/>
        </w:rPr>
        <w:t>Movement assemblage:</w:t>
      </w:r>
      <w:r w:rsidRPr="002D4F8C">
        <w:rPr>
          <w:rFonts w:ascii="Arial" w:hAnsi="Arial" w:cs="Arial"/>
          <w:color w:val="auto"/>
          <w:sz w:val="22"/>
          <w:szCs w:val="22"/>
          <w:lang w:val="en-GB"/>
        </w:rPr>
        <w:t xml:space="preserve"> </w:t>
      </w:r>
      <w:r w:rsidRPr="002D4F8C">
        <w:rPr>
          <w:rFonts w:ascii="Arial" w:eastAsia="Arial" w:hAnsi="Arial" w:cs="Arial"/>
          <w:color w:val="auto"/>
          <w:sz w:val="22"/>
          <w:szCs w:val="22"/>
          <w:lang w:val="en-GB"/>
        </w:rPr>
        <w:t xml:space="preserve">Didier Dumas, </w:t>
      </w:r>
      <w:r>
        <w:rPr>
          <w:rFonts w:ascii="Arial" w:eastAsia="Arial" w:hAnsi="Arial" w:cs="Arial"/>
          <w:color w:val="auto"/>
          <w:sz w:val="22"/>
          <w:szCs w:val="22"/>
          <w:lang w:val="en-GB"/>
        </w:rPr>
        <w:t xml:space="preserve">Georges Veisy, </w:t>
      </w:r>
      <w:r w:rsidRPr="002D4F8C">
        <w:rPr>
          <w:rFonts w:ascii="Arial" w:eastAsia="Arial" w:hAnsi="Arial" w:cs="Arial"/>
          <w:color w:val="auto"/>
          <w:sz w:val="22"/>
          <w:szCs w:val="22"/>
          <w:lang w:val="en-GB"/>
        </w:rPr>
        <w:t>Alexandre Bonnet</w:t>
      </w:r>
      <w:r>
        <w:rPr>
          <w:rFonts w:ascii="Arial" w:eastAsia="Arial" w:hAnsi="Arial" w:cs="Arial"/>
          <w:color w:val="auto"/>
          <w:sz w:val="22"/>
          <w:szCs w:val="22"/>
          <w:lang w:val="en-GB"/>
        </w:rPr>
        <w:t xml:space="preserve"> and </w:t>
      </w:r>
      <w:r w:rsidRPr="007877E9">
        <w:rPr>
          <w:rFonts w:ascii="Arial" w:eastAsia="Arial" w:hAnsi="Arial" w:cs="Arial"/>
          <w:color w:val="auto"/>
          <w:sz w:val="22"/>
          <w:szCs w:val="22"/>
          <w:lang w:val="en-US"/>
        </w:rPr>
        <w:t>Bertrand Sagorin-Querol of MB&amp;F</w:t>
      </w:r>
    </w:p>
    <w:p w:rsidR="009521E4" w:rsidRPr="002D4F8C" w:rsidRDefault="009521E4" w:rsidP="009521E4">
      <w:pPr>
        <w:tabs>
          <w:tab w:val="left" w:pos="4560"/>
        </w:tabs>
        <w:spacing w:line="360" w:lineRule="auto"/>
        <w:ind w:left="4560" w:hanging="4560"/>
        <w:rPr>
          <w:rFonts w:ascii="Arial" w:hAnsi="Arial" w:cs="Arial"/>
          <w:color w:val="auto"/>
          <w:sz w:val="22"/>
          <w:szCs w:val="22"/>
          <w:lang w:val="en-GB"/>
        </w:rPr>
      </w:pPr>
      <w:r w:rsidRPr="002D4F8C">
        <w:rPr>
          <w:rFonts w:ascii="Arial" w:eastAsia="Arial" w:hAnsi="Arial" w:cs="Arial"/>
          <w:i/>
          <w:color w:val="auto"/>
          <w:sz w:val="22"/>
          <w:szCs w:val="22"/>
          <w:lang w:val="en-GB"/>
        </w:rPr>
        <w:t>Case and buckle</w:t>
      </w:r>
      <w:r w:rsidRPr="002D4F8C">
        <w:rPr>
          <w:rFonts w:ascii="Arial" w:hAnsi="Arial" w:cs="Arial"/>
          <w:i/>
          <w:color w:val="auto"/>
          <w:sz w:val="22"/>
          <w:szCs w:val="22"/>
          <w:lang w:val="en-GB"/>
        </w:rPr>
        <w:t xml:space="preserve"> construction and production:</w:t>
      </w:r>
      <w:r w:rsidRPr="002D4F8C">
        <w:rPr>
          <w:rFonts w:ascii="Arial" w:hAnsi="Arial" w:cs="Arial"/>
          <w:color w:val="auto"/>
          <w:sz w:val="22"/>
          <w:szCs w:val="22"/>
          <w:lang w:val="en-GB"/>
        </w:rPr>
        <w:t xml:space="preserve"> </w:t>
      </w:r>
      <w:r w:rsidRPr="002D4F8C">
        <w:rPr>
          <w:rFonts w:ascii="Arial" w:hAnsi="Arial" w:cs="Arial"/>
          <w:color w:val="auto"/>
          <w:sz w:val="22"/>
          <w:szCs w:val="22"/>
          <w:lang w:val="en-GB"/>
        </w:rPr>
        <w:tab/>
        <w:t xml:space="preserve">Jean-Pierre Kohler and Lionel Gavignet of Profusion, </w:t>
      </w:r>
      <w:r w:rsidRPr="002D4F8C">
        <w:rPr>
          <w:rFonts w:ascii="Arial" w:eastAsia="Arial" w:hAnsi="Arial" w:cs="Arial"/>
          <w:color w:val="auto"/>
          <w:sz w:val="22"/>
          <w:szCs w:val="22"/>
          <w:lang w:val="en-GB"/>
        </w:rPr>
        <w:t xml:space="preserve">Martin Stettler / Stettler, </w:t>
      </w:r>
      <w:r w:rsidRPr="002D4F8C">
        <w:rPr>
          <w:rFonts w:ascii="Arial" w:hAnsi="Arial" w:cs="Arial"/>
          <w:color w:val="auto"/>
          <w:sz w:val="22"/>
          <w:szCs w:val="22"/>
          <w:lang w:val="en-GB"/>
        </w:rPr>
        <w:t>Dominique Mainier and Bertrand Jeunet of G.F.Châtelain</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Dials:</w:t>
      </w:r>
      <w:r w:rsidRPr="002D4F8C">
        <w:rPr>
          <w:rFonts w:ascii="Arial" w:hAnsi="Arial" w:cs="Arial"/>
          <w:color w:val="auto"/>
          <w:sz w:val="22"/>
          <w:szCs w:val="22"/>
          <w:lang w:val="en-GB"/>
        </w:rPr>
        <w:t xml:space="preserve"> François Bernhard and Denis Parel of Nateber, </w:t>
      </w:r>
      <w:r>
        <w:rPr>
          <w:rFonts w:ascii="Arial" w:hAnsi="Arial" w:cs="Arial"/>
          <w:color w:val="auto"/>
          <w:sz w:val="22"/>
          <w:szCs w:val="22"/>
          <w:lang w:val="en-GB"/>
        </w:rPr>
        <w:t>Aurora Moreira / Panova</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Hands:</w:t>
      </w:r>
      <w:r w:rsidRPr="002D4F8C">
        <w:rPr>
          <w:rFonts w:ascii="Arial" w:hAnsi="Arial" w:cs="Arial"/>
          <w:color w:val="auto"/>
          <w:sz w:val="22"/>
          <w:szCs w:val="22"/>
          <w:lang w:val="en-GB"/>
        </w:rPr>
        <w:t xml:space="preserve"> Pierre Chillier, Isabelle Chillier and Félix Celetta of Fiedler</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Nose art:</w:t>
      </w:r>
      <w:r w:rsidRPr="002D4F8C">
        <w:rPr>
          <w:rFonts w:ascii="Arial" w:hAnsi="Arial" w:cs="Arial"/>
          <w:color w:val="auto"/>
          <w:sz w:val="22"/>
          <w:szCs w:val="22"/>
          <w:lang w:val="en-GB"/>
        </w:rPr>
        <w:t xml:space="preserve"> Isabelle Villa</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Strap:</w:t>
      </w:r>
      <w:r w:rsidRPr="002D4F8C">
        <w:rPr>
          <w:rFonts w:ascii="Arial" w:hAnsi="Arial" w:cs="Arial"/>
          <w:color w:val="auto"/>
          <w:sz w:val="22"/>
          <w:szCs w:val="22"/>
          <w:lang w:val="en-GB"/>
        </w:rPr>
        <w:t xml:space="preserve"> Olivier Purnot / Camille Fournet, Tomas Fransson </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Presentation box</w:t>
      </w:r>
      <w:r w:rsidRPr="002D4F8C">
        <w:rPr>
          <w:rFonts w:ascii="Arial" w:hAnsi="Arial" w:cs="Arial"/>
          <w:color w:val="auto"/>
          <w:sz w:val="22"/>
          <w:szCs w:val="22"/>
          <w:lang w:val="en-GB"/>
        </w:rPr>
        <w:t>:</w:t>
      </w:r>
      <w:r w:rsidRPr="002D4F8C">
        <w:rPr>
          <w:rFonts w:ascii="Arial" w:hAnsi="Arial" w:cs="Arial"/>
          <w:i/>
          <w:color w:val="auto"/>
          <w:sz w:val="22"/>
          <w:szCs w:val="22"/>
          <w:lang w:val="en-GB"/>
        </w:rPr>
        <w:t xml:space="preserve"> </w:t>
      </w:r>
      <w:r w:rsidRPr="002D4F8C">
        <w:rPr>
          <w:rFonts w:ascii="Arial" w:hAnsi="Arial" w:cs="Arial"/>
          <w:color w:val="auto"/>
          <w:sz w:val="22"/>
          <w:szCs w:val="22"/>
          <w:lang w:val="en-GB"/>
        </w:rPr>
        <w:t>Olivier Berthon / Berthon &amp; Co</w:t>
      </w:r>
    </w:p>
    <w:p w:rsidR="009521E4" w:rsidRPr="002D4F8C" w:rsidRDefault="009521E4" w:rsidP="009521E4">
      <w:pPr>
        <w:spacing w:line="360" w:lineRule="auto"/>
        <w:outlineLvl w:val="0"/>
        <w:rPr>
          <w:rFonts w:ascii="Arial" w:hAnsi="Arial" w:cs="Arial"/>
          <w:color w:val="auto"/>
          <w:sz w:val="22"/>
          <w:szCs w:val="22"/>
          <w:lang w:val="en-GB"/>
        </w:rPr>
      </w:pPr>
      <w:r w:rsidRPr="002D4F8C">
        <w:rPr>
          <w:rFonts w:ascii="Arial" w:hAnsi="Arial" w:cs="Arial"/>
          <w:i/>
          <w:color w:val="auto"/>
          <w:sz w:val="22"/>
          <w:szCs w:val="22"/>
          <w:lang w:val="en-GB"/>
        </w:rPr>
        <w:t>Production logistics:</w:t>
      </w:r>
      <w:r w:rsidRPr="002D4F8C">
        <w:rPr>
          <w:rFonts w:ascii="Arial" w:hAnsi="Arial" w:cs="Arial"/>
          <w:color w:val="auto"/>
          <w:sz w:val="22"/>
          <w:szCs w:val="22"/>
          <w:lang w:val="en-GB"/>
        </w:rPr>
        <w:t xml:space="preserve"> David Lamy / MB&amp;F</w:t>
      </w:r>
    </w:p>
    <w:p w:rsidR="009521E4" w:rsidRPr="002D4F8C" w:rsidRDefault="009521E4" w:rsidP="009521E4">
      <w:pPr>
        <w:spacing w:line="360" w:lineRule="auto"/>
        <w:rPr>
          <w:rFonts w:ascii="Arial" w:hAnsi="Arial" w:cs="Arial"/>
          <w:color w:val="auto"/>
          <w:sz w:val="22"/>
          <w:szCs w:val="22"/>
          <w:lang w:val="en-GB"/>
        </w:rPr>
      </w:pPr>
    </w:p>
    <w:p w:rsidR="009521E4" w:rsidRPr="007877E9" w:rsidRDefault="009521E4" w:rsidP="009521E4">
      <w:pPr>
        <w:spacing w:line="360" w:lineRule="auto"/>
        <w:ind w:left="2835" w:hanging="2835"/>
        <w:outlineLvl w:val="0"/>
        <w:rPr>
          <w:rFonts w:ascii="Arial" w:hAnsi="Arial" w:cs="Arial"/>
          <w:color w:val="auto"/>
          <w:sz w:val="22"/>
          <w:szCs w:val="22"/>
          <w:lang w:val="en-US"/>
        </w:rPr>
      </w:pPr>
      <w:r w:rsidRPr="007877E9">
        <w:rPr>
          <w:rFonts w:ascii="Arial" w:hAnsi="Arial" w:cs="Arial"/>
          <w:i/>
          <w:color w:val="auto"/>
          <w:sz w:val="22"/>
          <w:szCs w:val="22"/>
          <w:lang w:val="en-US"/>
        </w:rPr>
        <w:t xml:space="preserve">Marketing communications: </w:t>
      </w:r>
      <w:r w:rsidRPr="007877E9">
        <w:rPr>
          <w:rFonts w:ascii="Arial" w:hAnsi="Arial" w:cs="Arial"/>
          <w:color w:val="auto"/>
          <w:sz w:val="22"/>
          <w:szCs w:val="22"/>
          <w:lang w:val="en-US"/>
        </w:rPr>
        <w:t>Charris Yadigaroglou</w:t>
      </w:r>
      <w:r>
        <w:rPr>
          <w:rFonts w:ascii="Arial" w:hAnsi="Arial" w:cs="Arial"/>
          <w:color w:val="auto"/>
          <w:sz w:val="22"/>
          <w:szCs w:val="22"/>
          <w:lang w:val="en-US"/>
        </w:rPr>
        <w:t xml:space="preserve">, Virginie Meylan and Eléonor </w:t>
      </w:r>
      <w:r w:rsidRPr="007877E9">
        <w:rPr>
          <w:rFonts w:ascii="Arial" w:hAnsi="Arial" w:cs="Arial"/>
          <w:color w:val="auto"/>
          <w:sz w:val="22"/>
          <w:szCs w:val="22"/>
          <w:lang w:val="en-US"/>
        </w:rPr>
        <w:t>Picciotto / MB&amp;F</w:t>
      </w:r>
    </w:p>
    <w:p w:rsidR="009521E4" w:rsidRPr="007877E9" w:rsidRDefault="009521E4" w:rsidP="009521E4">
      <w:pPr>
        <w:spacing w:line="360" w:lineRule="auto"/>
        <w:outlineLvl w:val="0"/>
        <w:rPr>
          <w:rFonts w:ascii="Arial" w:hAnsi="Arial" w:cs="Arial"/>
          <w:i/>
          <w:color w:val="auto"/>
          <w:sz w:val="22"/>
          <w:szCs w:val="22"/>
          <w:lang w:val="en-US"/>
        </w:rPr>
      </w:pPr>
      <w:r w:rsidRPr="007877E9">
        <w:rPr>
          <w:rFonts w:ascii="Arial" w:hAnsi="Arial" w:cs="Arial"/>
          <w:i/>
          <w:color w:val="auto"/>
          <w:sz w:val="22"/>
          <w:szCs w:val="22"/>
          <w:lang w:val="en-US"/>
        </w:rPr>
        <w:t xml:space="preserve">M.A.D.Gallery: </w:t>
      </w:r>
      <w:r w:rsidRPr="007877E9">
        <w:rPr>
          <w:rFonts w:ascii="Arial" w:hAnsi="Arial" w:cs="Arial"/>
          <w:color w:val="auto"/>
          <w:sz w:val="22"/>
          <w:szCs w:val="22"/>
          <w:lang w:val="en-US"/>
        </w:rPr>
        <w:t>Hervé Estienne / MB&amp;F</w:t>
      </w:r>
    </w:p>
    <w:p w:rsidR="009521E4" w:rsidRPr="007877E9" w:rsidRDefault="009521E4" w:rsidP="009521E4">
      <w:pPr>
        <w:spacing w:line="360" w:lineRule="auto"/>
        <w:outlineLvl w:val="0"/>
        <w:rPr>
          <w:rFonts w:ascii="Arial" w:hAnsi="Arial" w:cs="Arial"/>
          <w:color w:val="auto"/>
          <w:sz w:val="22"/>
          <w:szCs w:val="22"/>
          <w:lang w:val="en-US"/>
        </w:rPr>
      </w:pPr>
      <w:r w:rsidRPr="007877E9">
        <w:rPr>
          <w:rFonts w:ascii="Arial" w:hAnsi="Arial" w:cs="Arial"/>
          <w:i/>
          <w:color w:val="auto"/>
          <w:sz w:val="22"/>
          <w:szCs w:val="22"/>
          <w:lang w:val="en-US"/>
        </w:rPr>
        <w:t xml:space="preserve">Sales: </w:t>
      </w:r>
      <w:r w:rsidRPr="007877E9">
        <w:rPr>
          <w:rFonts w:ascii="Arial" w:hAnsi="Arial" w:cs="Arial"/>
          <w:color w:val="auto"/>
          <w:sz w:val="22"/>
          <w:szCs w:val="22"/>
          <w:lang w:val="en-US"/>
        </w:rPr>
        <w:t>Alexandre David and</w:t>
      </w:r>
      <w:r w:rsidRPr="007877E9">
        <w:rPr>
          <w:rFonts w:ascii="Arial" w:hAnsi="Arial" w:cs="Arial"/>
          <w:i/>
          <w:color w:val="auto"/>
          <w:sz w:val="22"/>
          <w:szCs w:val="22"/>
          <w:lang w:val="en-US"/>
        </w:rPr>
        <w:t xml:space="preserve"> </w:t>
      </w:r>
      <w:r w:rsidRPr="007877E9">
        <w:rPr>
          <w:rFonts w:ascii="Arial" w:hAnsi="Arial" w:cs="Arial"/>
          <w:color w:val="auto"/>
          <w:sz w:val="22"/>
          <w:szCs w:val="22"/>
          <w:lang w:val="en-US"/>
        </w:rPr>
        <w:t>Patricia Duvillard / MB&amp;F</w:t>
      </w:r>
    </w:p>
    <w:p w:rsidR="009521E4" w:rsidRPr="002D4F8C" w:rsidRDefault="009521E4" w:rsidP="009521E4">
      <w:pPr>
        <w:spacing w:line="360" w:lineRule="auto"/>
        <w:outlineLvl w:val="0"/>
        <w:rPr>
          <w:rFonts w:ascii="Arial" w:eastAsia="Arial" w:hAnsi="Arial" w:cs="Arial"/>
          <w:color w:val="auto"/>
          <w:sz w:val="22"/>
          <w:szCs w:val="22"/>
          <w:lang w:val="en-GB"/>
        </w:rPr>
      </w:pPr>
      <w:r w:rsidRPr="002D4F8C">
        <w:rPr>
          <w:rFonts w:ascii="Arial" w:hAnsi="Arial" w:cs="Arial"/>
          <w:i/>
          <w:color w:val="auto"/>
          <w:sz w:val="22"/>
          <w:szCs w:val="22"/>
          <w:lang w:val="en-GB"/>
        </w:rPr>
        <w:t xml:space="preserve">Graphic Design: </w:t>
      </w:r>
      <w:r w:rsidRPr="002D4F8C">
        <w:rPr>
          <w:rFonts w:ascii="Arial" w:eastAsia="Arial" w:hAnsi="Arial" w:cs="Arial"/>
          <w:color w:val="auto"/>
          <w:sz w:val="22"/>
          <w:szCs w:val="22"/>
          <w:lang w:val="en-GB"/>
        </w:rPr>
        <w:t>Gérald Moulière and Anthony Franklin of GVA Studio</w:t>
      </w:r>
    </w:p>
    <w:p w:rsidR="009521E4" w:rsidRPr="009521E4" w:rsidRDefault="009521E4" w:rsidP="009521E4">
      <w:pPr>
        <w:spacing w:line="360" w:lineRule="auto"/>
        <w:rPr>
          <w:rFonts w:ascii="Arial" w:eastAsia="Arial" w:hAnsi="Arial" w:cs="Arial"/>
          <w:color w:val="auto"/>
          <w:sz w:val="22"/>
          <w:szCs w:val="22"/>
          <w:lang w:val="de-CH"/>
        </w:rPr>
      </w:pPr>
      <w:r w:rsidRPr="009521E4">
        <w:rPr>
          <w:rFonts w:ascii="Arial" w:eastAsia="Arial" w:hAnsi="Arial" w:cs="Arial"/>
          <w:i/>
          <w:color w:val="auto"/>
          <w:sz w:val="22"/>
          <w:szCs w:val="22"/>
          <w:lang w:val="de-CH"/>
        </w:rPr>
        <w:t>Product Photography:</w:t>
      </w:r>
      <w:r w:rsidRPr="009521E4">
        <w:rPr>
          <w:rFonts w:ascii="Arial" w:eastAsia="Arial" w:hAnsi="Arial" w:cs="Arial"/>
          <w:color w:val="auto"/>
          <w:sz w:val="22"/>
          <w:szCs w:val="22"/>
          <w:lang w:val="de-CH"/>
        </w:rPr>
        <w:t xml:space="preserve"> Maarten van der Ende</w:t>
      </w:r>
    </w:p>
    <w:p w:rsidR="009521E4" w:rsidRPr="002D4F8C" w:rsidRDefault="009521E4" w:rsidP="009521E4">
      <w:pPr>
        <w:spacing w:line="360" w:lineRule="auto"/>
        <w:rPr>
          <w:rFonts w:ascii="Arial" w:eastAsia="Arial" w:hAnsi="Arial" w:cs="Arial"/>
          <w:color w:val="auto"/>
          <w:sz w:val="22"/>
          <w:szCs w:val="22"/>
          <w:lang w:val="en-GB"/>
        </w:rPr>
      </w:pPr>
      <w:r w:rsidRPr="002D4F8C">
        <w:rPr>
          <w:rFonts w:ascii="Arial" w:eastAsia="Arial" w:hAnsi="Arial" w:cs="Arial"/>
          <w:i/>
          <w:color w:val="auto"/>
          <w:sz w:val="22"/>
          <w:szCs w:val="22"/>
          <w:lang w:val="en-GB"/>
        </w:rPr>
        <w:t>Portrait Photography:</w:t>
      </w:r>
      <w:r w:rsidRPr="002D4F8C">
        <w:rPr>
          <w:rFonts w:ascii="Arial" w:eastAsia="Arial" w:hAnsi="Arial" w:cs="Arial"/>
          <w:color w:val="auto"/>
          <w:sz w:val="22"/>
          <w:szCs w:val="22"/>
          <w:lang w:val="en-GB"/>
        </w:rPr>
        <w:t xml:space="preserve"> Régis Golay / Federal</w:t>
      </w:r>
    </w:p>
    <w:p w:rsidR="009521E4" w:rsidRPr="002D4F8C" w:rsidRDefault="009521E4" w:rsidP="009521E4">
      <w:pPr>
        <w:spacing w:line="360" w:lineRule="auto"/>
        <w:rPr>
          <w:rFonts w:ascii="Arial" w:eastAsia="Arial" w:hAnsi="Arial" w:cs="Arial"/>
          <w:color w:val="auto"/>
          <w:sz w:val="22"/>
          <w:szCs w:val="22"/>
          <w:lang w:val="en-GB"/>
        </w:rPr>
      </w:pPr>
      <w:r w:rsidRPr="002D4F8C">
        <w:rPr>
          <w:rFonts w:ascii="Arial" w:eastAsia="Arial" w:hAnsi="Arial" w:cs="Arial"/>
          <w:i/>
          <w:color w:val="auto"/>
          <w:sz w:val="22"/>
          <w:szCs w:val="22"/>
          <w:lang w:val="en-GB"/>
        </w:rPr>
        <w:t>Webmasters</w:t>
      </w:r>
      <w:r w:rsidRPr="002D4F8C">
        <w:rPr>
          <w:rFonts w:ascii="Arial" w:eastAsia="Arial" w:hAnsi="Arial" w:cs="Arial"/>
          <w:color w:val="auto"/>
          <w:sz w:val="22"/>
          <w:szCs w:val="22"/>
          <w:lang w:val="en-GB"/>
        </w:rPr>
        <w:t xml:space="preserve">: Stéphane Balet and Guillaume Schmitz of Sumo Interactive </w:t>
      </w:r>
    </w:p>
    <w:p w:rsidR="009521E4" w:rsidRPr="002D4F8C" w:rsidRDefault="009521E4" w:rsidP="009521E4">
      <w:pPr>
        <w:spacing w:line="360" w:lineRule="auto"/>
        <w:rPr>
          <w:rFonts w:ascii="Arial" w:eastAsia="Arial" w:hAnsi="Arial" w:cs="Arial"/>
          <w:color w:val="auto"/>
          <w:sz w:val="22"/>
          <w:szCs w:val="22"/>
          <w:lang w:val="en-GB"/>
        </w:rPr>
      </w:pPr>
      <w:r w:rsidRPr="002D4F8C">
        <w:rPr>
          <w:rFonts w:ascii="Arial" w:eastAsia="Arial" w:hAnsi="Arial" w:cs="Arial"/>
          <w:i/>
          <w:color w:val="auto"/>
          <w:sz w:val="22"/>
          <w:szCs w:val="22"/>
          <w:lang w:val="en-GB"/>
        </w:rPr>
        <w:t>Texts</w:t>
      </w:r>
      <w:r w:rsidRPr="002D4F8C">
        <w:rPr>
          <w:rFonts w:ascii="Arial" w:eastAsia="Arial" w:hAnsi="Arial" w:cs="Arial"/>
          <w:color w:val="auto"/>
          <w:sz w:val="22"/>
          <w:szCs w:val="22"/>
          <w:lang w:val="en-GB"/>
        </w:rPr>
        <w:t>: Ian Skellern</w:t>
      </w:r>
    </w:p>
    <w:p w:rsidR="00FB7B38" w:rsidRPr="009521E4" w:rsidRDefault="00FB7B38" w:rsidP="000C29FD">
      <w:pPr>
        <w:pStyle w:val="Sansinterligne"/>
        <w:rPr>
          <w:rFonts w:ascii="Arial" w:hAnsi="Arial" w:cs="Arial"/>
          <w:sz w:val="20"/>
          <w:szCs w:val="20"/>
          <w:lang w:val="de-CH"/>
        </w:rPr>
      </w:pPr>
    </w:p>
    <w:p w:rsidR="00FB7B38" w:rsidRPr="009521E4" w:rsidRDefault="00FB7B38" w:rsidP="000C29FD">
      <w:pPr>
        <w:pStyle w:val="Sansinterligne"/>
        <w:rPr>
          <w:rFonts w:ascii="Arial" w:hAnsi="Arial" w:cs="Arial"/>
          <w:sz w:val="20"/>
          <w:szCs w:val="20"/>
          <w:lang w:val="de-CH"/>
        </w:rPr>
      </w:pPr>
      <w:r w:rsidRPr="009521E4">
        <w:rPr>
          <w:rFonts w:ascii="Arial" w:hAnsi="Arial" w:cs="Arial"/>
          <w:sz w:val="22"/>
          <w:szCs w:val="22"/>
          <w:lang w:val="de-CH"/>
        </w:rPr>
        <w:br w:type="page"/>
      </w:r>
    </w:p>
    <w:p w:rsidR="00CB4E4F" w:rsidRPr="009521E4" w:rsidRDefault="00CB4E4F" w:rsidP="000C29FD">
      <w:pPr>
        <w:pStyle w:val="Sansinterligne"/>
        <w:rPr>
          <w:rFonts w:ascii="Arial" w:hAnsi="Arial" w:cs="Arial"/>
          <w:sz w:val="20"/>
          <w:szCs w:val="20"/>
          <w:lang w:val="de-CH"/>
        </w:rPr>
      </w:pPr>
    </w:p>
    <w:p w:rsidR="00F82E79" w:rsidRPr="009521E4" w:rsidRDefault="00F82E79" w:rsidP="000C29FD">
      <w:pPr>
        <w:pStyle w:val="Sansinterligne"/>
        <w:rPr>
          <w:rFonts w:ascii="Arial" w:hAnsi="Arial" w:cs="Arial"/>
          <w:sz w:val="20"/>
          <w:szCs w:val="20"/>
          <w:lang w:val="de-CH"/>
        </w:rPr>
      </w:pPr>
    </w:p>
    <w:p w:rsidR="009D2C2A" w:rsidRPr="00F82E79" w:rsidRDefault="009D2C2A" w:rsidP="000C29FD">
      <w:pPr>
        <w:pStyle w:val="Sansinterligne"/>
        <w:rPr>
          <w:rFonts w:ascii="Arial" w:hAnsi="Arial" w:cs="Arial"/>
          <w:b/>
          <w:szCs w:val="20"/>
          <w:lang w:val="en-GB"/>
        </w:rPr>
      </w:pPr>
      <w:r w:rsidRPr="00F82E79">
        <w:rPr>
          <w:rFonts w:ascii="Arial" w:hAnsi="Arial" w:cs="Arial"/>
          <w:b/>
          <w:szCs w:val="20"/>
          <w:lang w:val="en-GB"/>
        </w:rPr>
        <w:t>MB&amp;F - The Genesis of a Concept Laboratory</w:t>
      </w:r>
    </w:p>
    <w:p w:rsidR="00CB4E4F" w:rsidRPr="00F82E79" w:rsidRDefault="00CB4E4F" w:rsidP="000C29FD">
      <w:pPr>
        <w:pStyle w:val="Sansinterligne"/>
        <w:rPr>
          <w:rFonts w:ascii="Arial" w:hAnsi="Arial" w:cs="Arial"/>
          <w:sz w:val="20"/>
          <w:szCs w:val="20"/>
          <w:lang w:val="en-GB"/>
        </w:rPr>
      </w:pPr>
    </w:p>
    <w:p w:rsidR="009D2C2A" w:rsidRPr="00F82E79" w:rsidRDefault="009D2C2A" w:rsidP="000C29FD">
      <w:pPr>
        <w:pStyle w:val="Sansinterligne"/>
        <w:rPr>
          <w:rFonts w:ascii="Arial" w:hAnsi="Arial" w:cs="Arial"/>
          <w:sz w:val="20"/>
          <w:szCs w:val="20"/>
          <w:lang w:val="en-GB"/>
        </w:rPr>
      </w:pPr>
      <w:r w:rsidRPr="00F82E79">
        <w:rPr>
          <w:rFonts w:ascii="Arial" w:hAnsi="Arial" w:cs="Arial"/>
          <w:sz w:val="20"/>
          <w:szCs w:val="20"/>
          <w:lang w:val="en-GB"/>
        </w:rPr>
        <w:t>The projects that gave Maximilian Büsser the most pleasure and personal satisfaction during his fifteen years managing prestigious watch brands were those working with talented independent watchmakers. An idea for his own personal utopia emerged: that of creating a company dedicated solely to designing and crafting small series of radical concept watches in collaboration with talented professionals he both respected and enjoyed working with. The entrepreneur in Büsser brought the idea to reality.</w:t>
      </w:r>
    </w:p>
    <w:p w:rsidR="009D2C2A" w:rsidRPr="00F82E79" w:rsidRDefault="009D2C2A" w:rsidP="000C29FD">
      <w:pPr>
        <w:pStyle w:val="Sansinterligne"/>
        <w:rPr>
          <w:rFonts w:ascii="Arial" w:hAnsi="Arial" w:cs="Arial"/>
          <w:sz w:val="20"/>
          <w:szCs w:val="20"/>
          <w:lang w:val="en-GB"/>
        </w:rPr>
      </w:pPr>
    </w:p>
    <w:p w:rsidR="009D2C2A" w:rsidRPr="00F82E79" w:rsidRDefault="009D2C2A" w:rsidP="000C29FD">
      <w:pPr>
        <w:pStyle w:val="Sansinterligne"/>
        <w:rPr>
          <w:rFonts w:ascii="Arial" w:hAnsi="Arial" w:cs="Arial"/>
          <w:sz w:val="20"/>
          <w:szCs w:val="20"/>
          <w:lang w:val="en-GB"/>
        </w:rPr>
      </w:pPr>
      <w:r w:rsidRPr="00F82E79">
        <w:rPr>
          <w:rFonts w:ascii="Arial" w:hAnsi="Arial" w:cs="Arial"/>
          <w:sz w:val="20"/>
          <w:szCs w:val="20"/>
          <w:lang w:val="en-GB"/>
        </w:rPr>
        <w:t>MB&amp;F is not a watch brand, it is</w:t>
      </w:r>
      <w:r w:rsidRPr="00F82E79">
        <w:rPr>
          <w:rFonts w:ascii="Arial" w:eastAsia="Times New Roman" w:hAnsi="Arial" w:cs="Arial"/>
          <w:sz w:val="20"/>
          <w:szCs w:val="20"/>
          <w:lang w:val="en-GB"/>
        </w:rPr>
        <w:t xml:space="preserve"> an artistic and micro-engineering concept laboratory in which</w:t>
      </w:r>
      <w:r w:rsidRPr="00F82E79">
        <w:rPr>
          <w:rFonts w:ascii="Arial" w:hAnsi="Arial" w:cs="Arial"/>
          <w:sz w:val="20"/>
          <w:szCs w:val="20"/>
          <w:lang w:val="en-GB"/>
        </w:rPr>
        <w:t xml:space="preserve">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w:t>
      </w:r>
      <w:r w:rsidR="00F82E79">
        <w:rPr>
          <w:rFonts w:ascii="Arial" w:hAnsi="Arial" w:cs="Arial"/>
          <w:sz w:val="20"/>
          <w:szCs w:val="20"/>
          <w:lang w:val="en-GB"/>
        </w:rPr>
        <w:t>sional sculpture.</w:t>
      </w:r>
    </w:p>
    <w:p w:rsidR="009D2C2A" w:rsidRPr="00F82E79" w:rsidRDefault="009D2C2A" w:rsidP="000C29FD">
      <w:pPr>
        <w:pStyle w:val="Sansinterligne"/>
        <w:rPr>
          <w:rFonts w:ascii="Arial" w:hAnsi="Arial" w:cs="Arial"/>
          <w:sz w:val="20"/>
          <w:szCs w:val="20"/>
          <w:lang w:val="en-GB"/>
        </w:rPr>
      </w:pPr>
    </w:p>
    <w:p w:rsidR="009D2C2A" w:rsidRPr="00F82E79" w:rsidRDefault="009D2C2A" w:rsidP="000C29FD">
      <w:pPr>
        <w:pStyle w:val="Sansinterligne"/>
        <w:rPr>
          <w:rFonts w:ascii="Arial" w:eastAsia="Times New Roman" w:hAnsi="Arial" w:cs="Arial"/>
          <w:kern w:val="0"/>
          <w:sz w:val="20"/>
          <w:szCs w:val="20"/>
          <w:lang w:val="en-GB" w:eastAsia="fr-FR"/>
        </w:rPr>
      </w:pPr>
      <w:r w:rsidRPr="00F82E79">
        <w:rPr>
          <w:rFonts w:ascii="Arial" w:hAnsi="Arial" w:cs="Arial"/>
          <w:sz w:val="20"/>
          <w:szCs w:val="20"/>
          <w:lang w:val="en-GB"/>
        </w:rPr>
        <w:t xml:space="preserve">MB&amp;F's first timepiece, </w:t>
      </w:r>
      <w:r w:rsidRPr="00F82E79">
        <w:rPr>
          <w:rFonts w:ascii="Arial" w:eastAsia="Times New Roman" w:hAnsi="Arial" w:cs="Arial"/>
          <w:kern w:val="0"/>
          <w:sz w:val="20"/>
          <w:szCs w:val="20"/>
          <w:lang w:val="en-GB" w:eastAsia="fr-FR"/>
        </w:rPr>
        <w:t>Horological Machine N</w:t>
      </w:r>
      <w:r w:rsidRPr="00F82E79">
        <w:rPr>
          <w:rFonts w:ascii="Arial" w:eastAsia="Times New Roman" w:hAnsi="Arial" w:cs="Arial"/>
          <w:kern w:val="0"/>
          <w:sz w:val="20"/>
          <w:szCs w:val="20"/>
          <w:vertAlign w:val="superscript"/>
          <w:lang w:val="en-GB" w:eastAsia="fr-FR"/>
        </w:rPr>
        <w:t>o</w:t>
      </w:r>
      <w:r w:rsidRPr="00F82E79">
        <w:rPr>
          <w:rFonts w:ascii="Arial" w:eastAsia="Times New Roman" w:hAnsi="Arial" w:cs="Arial"/>
          <w:kern w:val="0"/>
          <w:sz w:val="20"/>
          <w:szCs w:val="20"/>
          <w:lang w:val="en-GB" w:eastAsia="fr-FR"/>
        </w:rPr>
        <w:t>1</w:t>
      </w:r>
      <w:r w:rsidR="00F82E79">
        <w:rPr>
          <w:rFonts w:ascii="Arial" w:eastAsia="Times New Roman" w:hAnsi="Arial" w:cs="Arial"/>
          <w:kern w:val="0"/>
          <w:sz w:val="20"/>
          <w:szCs w:val="20"/>
          <w:lang w:val="en-GB" w:eastAsia="fr-FR"/>
        </w:rPr>
        <w:t xml:space="preserve"> (HM1</w:t>
      </w:r>
      <w:r w:rsidRPr="00F82E79">
        <w:rPr>
          <w:rFonts w:ascii="Arial" w:eastAsia="Times New Roman" w:hAnsi="Arial" w:cs="Arial"/>
          <w:kern w:val="0"/>
          <w:sz w:val="20"/>
          <w:szCs w:val="20"/>
          <w:lang w:val="en-GB" w:eastAsia="fr-FR"/>
        </w:rPr>
        <w:t>) was delivered from 2007 and introduced the concept of three-dimensional architectural horology. This was followed by HM2 in 2008 and HM3 in 2009, which were both inspired by science fiction. The year 2010 heralded the HM4 Thunderbolt, considered by many to be MB&amp;F's most audacious machine to date. Legacy Machine N</w:t>
      </w:r>
      <w:r w:rsidRPr="00F82E79">
        <w:rPr>
          <w:rFonts w:ascii="Arial" w:eastAsia="Times New Roman" w:hAnsi="Arial" w:cs="Arial"/>
          <w:kern w:val="0"/>
          <w:sz w:val="20"/>
          <w:szCs w:val="20"/>
          <w:vertAlign w:val="superscript"/>
          <w:lang w:val="en-GB" w:eastAsia="fr-FR"/>
        </w:rPr>
        <w:t>o</w:t>
      </w:r>
      <w:r w:rsidRPr="00F82E79">
        <w:rPr>
          <w:rFonts w:ascii="Arial" w:eastAsia="Times New Roman" w:hAnsi="Arial" w:cs="Arial"/>
          <w:kern w:val="0"/>
          <w:sz w:val="20"/>
          <w:szCs w:val="20"/>
          <w:lang w:val="en-GB" w:eastAsia="fr-FR"/>
        </w:rPr>
        <w:t>1 introduced a new traditionally inspired line in 2011, while the 1970’s inspired HM5 On the Road Again was launched in 2012.</w:t>
      </w:r>
    </w:p>
    <w:p w:rsidR="009D2C2A" w:rsidRPr="00F82E79" w:rsidRDefault="009D2C2A" w:rsidP="000C29FD">
      <w:pPr>
        <w:pStyle w:val="Sansinterligne"/>
        <w:rPr>
          <w:rFonts w:ascii="Arial" w:hAnsi="Arial" w:cs="Arial"/>
          <w:sz w:val="20"/>
          <w:szCs w:val="20"/>
          <w:lang w:val="en-GB"/>
        </w:rPr>
      </w:pPr>
    </w:p>
    <w:p w:rsidR="009D2C2A" w:rsidRPr="00F82E79" w:rsidRDefault="009D2C2A" w:rsidP="000C29FD">
      <w:pPr>
        <w:pStyle w:val="Sansinterligne"/>
        <w:rPr>
          <w:rFonts w:ascii="Arial" w:hAnsi="Arial" w:cs="Arial"/>
          <w:sz w:val="20"/>
          <w:szCs w:val="20"/>
          <w:lang w:val="en-GB"/>
        </w:rPr>
      </w:pPr>
      <w:r w:rsidRPr="00F82E79">
        <w:rPr>
          <w:rFonts w:ascii="Arial" w:hAnsi="Arial" w:cs="Arial"/>
          <w:sz w:val="20"/>
          <w:szCs w:val="20"/>
          <w:lang w:val="en-GB"/>
        </w:rPr>
        <w:t>MB&amp;F is independent people c</w:t>
      </w:r>
      <w:r w:rsidR="00F82E79">
        <w:rPr>
          <w:rFonts w:ascii="Arial" w:hAnsi="Arial" w:cs="Arial"/>
          <w:sz w:val="20"/>
          <w:szCs w:val="20"/>
          <w:lang w:val="en-GB"/>
        </w:rPr>
        <w:t>reating for independent people.</w:t>
      </w:r>
    </w:p>
    <w:p w:rsidR="00FB7B38" w:rsidRPr="00F82E79" w:rsidRDefault="00FB7B38" w:rsidP="000C29FD">
      <w:pPr>
        <w:pStyle w:val="Sansinterligne"/>
        <w:rPr>
          <w:rFonts w:ascii="Arial" w:hAnsi="Arial" w:cs="Arial"/>
          <w:sz w:val="20"/>
          <w:szCs w:val="20"/>
          <w:lang w:val="en-GB"/>
        </w:rPr>
      </w:pPr>
    </w:p>
    <w:p w:rsidR="00CB4E4F" w:rsidRDefault="00CB4E4F" w:rsidP="000C29FD">
      <w:pPr>
        <w:pStyle w:val="Sansinterligne"/>
        <w:rPr>
          <w:rFonts w:ascii="Arial" w:hAnsi="Arial" w:cs="Arial"/>
          <w:sz w:val="20"/>
          <w:szCs w:val="20"/>
          <w:lang w:val="en-GB"/>
        </w:rPr>
      </w:pPr>
    </w:p>
    <w:p w:rsidR="00F82E79" w:rsidRPr="00F82E79" w:rsidRDefault="00F82E79" w:rsidP="000C29FD">
      <w:pPr>
        <w:pStyle w:val="Sansinterligne"/>
        <w:rPr>
          <w:rFonts w:ascii="Arial" w:hAnsi="Arial" w:cs="Arial"/>
          <w:sz w:val="20"/>
          <w:szCs w:val="20"/>
          <w:lang w:val="en-GB"/>
        </w:rPr>
      </w:pPr>
    </w:p>
    <w:p w:rsidR="00FB7B38" w:rsidRPr="00F82E79" w:rsidRDefault="00F82E79" w:rsidP="000C29FD">
      <w:pPr>
        <w:pStyle w:val="Sansinterligne"/>
        <w:rPr>
          <w:rFonts w:ascii="Arial" w:hAnsi="Arial" w:cs="Arial"/>
          <w:b/>
          <w:szCs w:val="20"/>
          <w:lang w:val="en-GB"/>
        </w:rPr>
      </w:pPr>
      <w:r>
        <w:rPr>
          <w:rFonts w:ascii="Arial" w:hAnsi="Arial" w:cs="Arial"/>
          <w:b/>
          <w:szCs w:val="20"/>
          <w:lang w:val="en-GB"/>
        </w:rPr>
        <w:t>Biography– Maximilian Büsser</w:t>
      </w:r>
    </w:p>
    <w:p w:rsidR="00FB7B38" w:rsidRPr="00F82E79" w:rsidRDefault="00FB7B38" w:rsidP="000C29FD">
      <w:pPr>
        <w:pStyle w:val="Sansinterligne"/>
        <w:rPr>
          <w:rFonts w:ascii="Arial" w:hAnsi="Arial" w:cs="Arial"/>
          <w:sz w:val="20"/>
          <w:szCs w:val="20"/>
          <w:lang w:val="en-GB"/>
        </w:rPr>
      </w:pPr>
    </w:p>
    <w:p w:rsidR="00CB4E4F" w:rsidRPr="00F82E79" w:rsidRDefault="00FB7B38" w:rsidP="000C29FD">
      <w:pPr>
        <w:pStyle w:val="Sansinterligne"/>
        <w:rPr>
          <w:rFonts w:ascii="Arial" w:hAnsi="Arial" w:cs="Arial"/>
          <w:sz w:val="20"/>
          <w:szCs w:val="20"/>
          <w:lang w:val="en-GB"/>
        </w:rPr>
      </w:pPr>
      <w:r w:rsidRPr="00F82E79">
        <w:rPr>
          <w:rFonts w:ascii="Arial" w:hAnsi="Arial" w:cs="Arial"/>
          <w:sz w:val="20"/>
          <w:szCs w:val="20"/>
          <w:lang w:val="en-GB"/>
        </w:rPr>
        <w:t>Maximilian Büsser was born in Milan, Italy, before moving at an early age to Lausanne, Switzerland where he spent his youth. Growing up in a multi-cultural environment and family – his father was a Swiss diplomat who met his mother, an Indian national, in Bombay – led Büsser to develop a cross-cultural, broad-based approach to life and to business.</w:t>
      </w:r>
    </w:p>
    <w:p w:rsidR="00CB4E4F" w:rsidRPr="00F82E79" w:rsidRDefault="00CB4E4F" w:rsidP="000C29FD">
      <w:pPr>
        <w:pStyle w:val="Sansinterligne"/>
        <w:rPr>
          <w:rFonts w:ascii="Arial" w:hAnsi="Arial" w:cs="Arial"/>
          <w:sz w:val="20"/>
          <w:szCs w:val="20"/>
          <w:lang w:val="en-GB"/>
        </w:rPr>
      </w:pPr>
    </w:p>
    <w:p w:rsidR="00FB7B38" w:rsidRPr="00F82E79" w:rsidRDefault="00FB7B38" w:rsidP="000C29FD">
      <w:pPr>
        <w:pStyle w:val="Sansinterligne"/>
        <w:rPr>
          <w:rFonts w:ascii="Arial" w:hAnsi="Arial" w:cs="Arial"/>
          <w:sz w:val="20"/>
          <w:szCs w:val="20"/>
          <w:lang w:val="en-GB"/>
        </w:rPr>
      </w:pPr>
      <w:r w:rsidRPr="00F82E79">
        <w:rPr>
          <w:rFonts w:ascii="Arial" w:hAnsi="Arial" w:cs="Arial"/>
          <w:sz w:val="20"/>
          <w:szCs w:val="20"/>
          <w:lang w:val="en-GB"/>
        </w:rPr>
        <w:t xml:space="preserve">In July 2005, at the age of 38, Büsser created the world’s first horological concept brand: MB&amp;F (Maximilian Büsser &amp; Friends), in which he is now partnered with Serge Kriknoff. Büsser's dream with MB&amp;F is to have his own brand dedicated to developing radical horological concepts by working in small, hyper-creative groups composed of </w:t>
      </w:r>
      <w:r w:rsidR="00CB4E4F" w:rsidRPr="00F82E79">
        <w:rPr>
          <w:rFonts w:ascii="Arial" w:hAnsi="Arial" w:cs="Arial"/>
          <w:sz w:val="20"/>
          <w:szCs w:val="20"/>
          <w:lang w:val="en-GB"/>
        </w:rPr>
        <w:t>people he enjoys working with.</w:t>
      </w:r>
    </w:p>
    <w:p w:rsidR="00FB7B38" w:rsidRPr="00F82E79" w:rsidRDefault="00FB7B38" w:rsidP="000C29FD">
      <w:pPr>
        <w:pStyle w:val="Sansinterligne"/>
        <w:rPr>
          <w:rFonts w:ascii="Arial" w:hAnsi="Arial" w:cs="Arial"/>
          <w:sz w:val="20"/>
          <w:szCs w:val="20"/>
          <w:lang w:val="en-GB"/>
        </w:rPr>
      </w:pPr>
    </w:p>
    <w:p w:rsidR="00FB7B38" w:rsidRPr="00F82E79" w:rsidRDefault="00FB7B38" w:rsidP="000C29FD">
      <w:pPr>
        <w:pStyle w:val="Sansinterligne"/>
        <w:rPr>
          <w:rFonts w:ascii="Arial" w:hAnsi="Arial" w:cs="Arial"/>
          <w:sz w:val="20"/>
          <w:szCs w:val="20"/>
          <w:lang w:val="en-GB"/>
        </w:rPr>
      </w:pPr>
      <w:r w:rsidRPr="00F82E79">
        <w:rPr>
          <w:rFonts w:ascii="Arial" w:hAnsi="Arial" w:cs="Arial"/>
          <w:sz w:val="20"/>
          <w:szCs w:val="20"/>
          <w:lang w:val="en-GB"/>
        </w:rPr>
        <w:t xml:space="preserve">Entrepreneurship is Maximilian Büsser's forte. In 1998, </w:t>
      </w:r>
      <w:r w:rsidR="00F82E79">
        <w:rPr>
          <w:rFonts w:ascii="Arial" w:hAnsi="Arial" w:cs="Arial"/>
          <w:sz w:val="20"/>
          <w:szCs w:val="20"/>
          <w:lang w:val="en-GB"/>
        </w:rPr>
        <w:t>when only 31, he was appointed M</w:t>
      </w:r>
      <w:r w:rsidRPr="00F82E79">
        <w:rPr>
          <w:rFonts w:ascii="Arial" w:hAnsi="Arial" w:cs="Arial"/>
          <w:sz w:val="20"/>
          <w:szCs w:val="20"/>
          <w:lang w:val="en-GB"/>
        </w:rPr>
        <w:t xml:space="preserve">anaging </w:t>
      </w:r>
      <w:r w:rsidR="00F82E79">
        <w:rPr>
          <w:rFonts w:ascii="Arial" w:hAnsi="Arial" w:cs="Arial"/>
          <w:sz w:val="20"/>
          <w:szCs w:val="20"/>
          <w:lang w:val="en-GB"/>
        </w:rPr>
        <w:t>D</w:t>
      </w:r>
      <w:r w:rsidRPr="00F82E79">
        <w:rPr>
          <w:rFonts w:ascii="Arial" w:hAnsi="Arial" w:cs="Arial"/>
          <w:sz w:val="20"/>
          <w:szCs w:val="20"/>
          <w:lang w:val="en-GB"/>
        </w:rPr>
        <w:t>irector of Harry Winston Rare Timepieces in Geneva. During his seven years there Büsser developed the company into a fully-fledged and well respected haute horlogerie brand by developing the strategy, products, marketing and worldwide distribution, whilst integrating design, R&amp;D and manufacturing in-house. The results were a 900 per cent increase in turnover and the positioning of Harry Winston as one of the leaders in</w:t>
      </w:r>
      <w:r w:rsidR="00CB4E4F" w:rsidRPr="00F82E79">
        <w:rPr>
          <w:rFonts w:ascii="Arial" w:hAnsi="Arial" w:cs="Arial"/>
          <w:sz w:val="20"/>
          <w:szCs w:val="20"/>
          <w:lang w:val="en-GB"/>
        </w:rPr>
        <w:t xml:space="preserve"> this very competitive segment.</w:t>
      </w:r>
    </w:p>
    <w:p w:rsidR="00CB4E4F" w:rsidRPr="00F82E79" w:rsidRDefault="00CB4E4F" w:rsidP="000C29FD">
      <w:pPr>
        <w:pStyle w:val="Sansinterligne"/>
        <w:rPr>
          <w:rFonts w:ascii="Arial" w:hAnsi="Arial" w:cs="Arial"/>
          <w:sz w:val="20"/>
          <w:szCs w:val="20"/>
          <w:lang w:val="en-GB"/>
        </w:rPr>
      </w:pPr>
    </w:p>
    <w:p w:rsidR="00FB7B38" w:rsidRPr="00F82E79" w:rsidRDefault="00FB7B38" w:rsidP="000C29FD">
      <w:pPr>
        <w:pStyle w:val="Sansinterligne"/>
        <w:rPr>
          <w:rFonts w:ascii="Arial" w:hAnsi="Arial" w:cs="Arial"/>
          <w:sz w:val="20"/>
          <w:szCs w:val="20"/>
          <w:lang w:val="en-GB"/>
        </w:rPr>
      </w:pPr>
      <w:r w:rsidRPr="00F82E79">
        <w:rPr>
          <w:rFonts w:ascii="Arial" w:hAnsi="Arial" w:cs="Arial"/>
          <w:sz w:val="20"/>
          <w:szCs w:val="20"/>
          <w:lang w:val="en-GB"/>
        </w:rPr>
        <w:t>Maximilian Büsser's love for high-end horology was nurtured by his first employer, Jaeger-LeCoultre. During his seven years in the senior management team during the 1990s, JLC strongly increased its profile and multiplied its turnover by a factor of ten. Büsser's responsibilities at Jaeger-LeCoultre ranged from Product Management &amp; Development t</w:t>
      </w:r>
      <w:r w:rsidR="00CB4E4F" w:rsidRPr="00F82E79">
        <w:rPr>
          <w:rFonts w:ascii="Arial" w:hAnsi="Arial" w:cs="Arial"/>
          <w:sz w:val="20"/>
          <w:szCs w:val="20"/>
          <w:lang w:val="en-GB"/>
        </w:rPr>
        <w:t>o Sales &amp; Marketing for Europe.</w:t>
      </w:r>
    </w:p>
    <w:p w:rsidR="00CB4E4F" w:rsidRPr="00F82E79" w:rsidRDefault="00CB4E4F" w:rsidP="000C29FD">
      <w:pPr>
        <w:pStyle w:val="Sansinterligne"/>
        <w:rPr>
          <w:rFonts w:ascii="Arial" w:hAnsi="Arial" w:cs="Arial"/>
          <w:sz w:val="20"/>
          <w:szCs w:val="20"/>
          <w:lang w:val="en-GB"/>
        </w:rPr>
      </w:pPr>
    </w:p>
    <w:p w:rsidR="00FB7B38" w:rsidRDefault="00FB7B38" w:rsidP="000C29FD">
      <w:pPr>
        <w:pStyle w:val="Sansinterligne"/>
        <w:rPr>
          <w:rFonts w:ascii="Arial" w:hAnsi="Arial" w:cs="Arial"/>
          <w:sz w:val="20"/>
          <w:szCs w:val="20"/>
          <w:lang w:val="en-GB"/>
        </w:rPr>
      </w:pPr>
      <w:r w:rsidRPr="00F82E79">
        <w:rPr>
          <w:rFonts w:ascii="Arial" w:hAnsi="Arial" w:cs="Arial"/>
          <w:sz w:val="20"/>
          <w:szCs w:val="20"/>
          <w:lang w:val="en-GB"/>
        </w:rPr>
        <w:t>Büsser graduated in 1991 with a Masters in Microtechnology Engineering from the Swiss Federal Ins</w:t>
      </w:r>
      <w:r w:rsidR="00F82E79">
        <w:rPr>
          <w:rFonts w:ascii="Arial" w:hAnsi="Arial" w:cs="Arial"/>
          <w:sz w:val="20"/>
          <w:szCs w:val="20"/>
          <w:lang w:val="en-GB"/>
        </w:rPr>
        <w:t>titute of Technology, Lausanne.</w:t>
      </w:r>
    </w:p>
    <w:p w:rsidR="00F82E79" w:rsidRPr="00F82E79" w:rsidRDefault="00F82E79" w:rsidP="000C29FD">
      <w:pPr>
        <w:pStyle w:val="Sansinterligne"/>
        <w:rPr>
          <w:rFonts w:ascii="Arial" w:hAnsi="Arial" w:cs="Arial"/>
          <w:sz w:val="20"/>
          <w:szCs w:val="20"/>
          <w:lang w:val="en-GB"/>
        </w:rPr>
      </w:pPr>
    </w:p>
    <w:sectPr w:rsidR="00F82E79" w:rsidRPr="00F82E79" w:rsidSect="00FB7B38">
      <w:headerReference w:type="even" r:id="rId9"/>
      <w:headerReference w:type="default" r:id="rId10"/>
      <w:footerReference w:type="even" r:id="rId11"/>
      <w:footerReference w:type="default" r:id="rId12"/>
      <w:pgSz w:w="11907" w:h="16834" w:code="9"/>
      <w:pgMar w:top="1418" w:right="1347"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BD" w:rsidRDefault="001862BD">
      <w:r>
        <w:separator/>
      </w:r>
    </w:p>
  </w:endnote>
  <w:endnote w:type="continuationSeparator" w:id="0">
    <w:p w:rsidR="001862BD" w:rsidRDefault="0018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0864EA" w:rsidRDefault="007744CE" w:rsidP="00E5569D">
    <w:pPr>
      <w:pStyle w:val="WW-Default"/>
      <w:spacing w:after="283"/>
      <w:rPr>
        <w:lang w:val="en-GB"/>
      </w:rPr>
    </w:pPr>
    <w:r w:rsidRPr="00E71875">
      <w:rPr>
        <w:rFonts w:ascii="Arial" w:hAnsi="Arial" w:cs="Arial"/>
        <w:sz w:val="18"/>
        <w:szCs w:val="18"/>
        <w:lang/>
      </w:rPr>
      <w:t xml:space="preserve">For further information, please contact: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w:t>
    </w:r>
    <w:r>
      <w:rPr>
        <w:rFonts w:ascii="Arial" w:hAnsi="Arial" w:cs="Arial"/>
        <w:sz w:val="18"/>
        <w:szCs w:val="18"/>
        <w:lang/>
      </w:rPr>
      <w:t>cy</w:t>
    </w:r>
    <w:r w:rsidRPr="00E71875">
      <w:rPr>
        <w:rFonts w:ascii="Arial" w:hAnsi="Arial" w:cs="Arial"/>
        <w:sz w:val="18"/>
        <w:szCs w:val="18"/>
        <w:lang/>
      </w:rPr>
      <w:t xml:space="preserve">@mbandf.com   </w:t>
    </w:r>
    <w:r>
      <w:rPr>
        <w:rFonts w:ascii="Arial" w:hAnsi="Arial" w:cs="Arial"/>
        <w:sz w:val="18"/>
        <w:szCs w:val="18"/>
        <w:lang/>
      </w:rPr>
      <w:t>Te</w:t>
    </w:r>
    <w:r w:rsidR="00CB4E4F">
      <w:rPr>
        <w:rFonts w:ascii="Arial" w:hAnsi="Arial" w:cs="Arial"/>
        <w:sz w:val="18"/>
        <w:szCs w:val="18"/>
        <w:lang/>
      </w:rPr>
      <w:t>l. :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0864EA" w:rsidRDefault="007744CE" w:rsidP="00E5569D">
    <w:pPr>
      <w:pStyle w:val="WW-Default"/>
      <w:spacing w:after="283"/>
      <w:rPr>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mail: cy@mbandf.com .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BD" w:rsidRDefault="001862BD">
      <w:r>
        <w:separator/>
      </w:r>
    </w:p>
  </w:footnote>
  <w:footnote w:type="continuationSeparator" w:id="0">
    <w:p w:rsidR="001862BD" w:rsidRDefault="0018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Default="00BE600F">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CE" w:rsidRPr="005419B3" w:rsidRDefault="00BE600F" w:rsidP="005419B3">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B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C70A3"/>
    <w:multiLevelType w:val="hybridMultilevel"/>
    <w:tmpl w:val="43522A26"/>
    <w:lvl w:ilvl="0" w:tplc="236EBCC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1E1B3A"/>
    <w:multiLevelType w:val="hybridMultilevel"/>
    <w:tmpl w:val="E82C706A"/>
    <w:lvl w:ilvl="0" w:tplc="CE7046C2">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864EA"/>
    <w:rsid w:val="0009787D"/>
    <w:rsid w:val="000B4B3B"/>
    <w:rsid w:val="000C29FD"/>
    <w:rsid w:val="000C7DED"/>
    <w:rsid w:val="0012341C"/>
    <w:rsid w:val="001862BD"/>
    <w:rsid w:val="001D2159"/>
    <w:rsid w:val="00266690"/>
    <w:rsid w:val="00271A31"/>
    <w:rsid w:val="003124E4"/>
    <w:rsid w:val="003A3394"/>
    <w:rsid w:val="003C406F"/>
    <w:rsid w:val="003D0C34"/>
    <w:rsid w:val="00402255"/>
    <w:rsid w:val="004D35BA"/>
    <w:rsid w:val="005419B3"/>
    <w:rsid w:val="0057536A"/>
    <w:rsid w:val="005A3F84"/>
    <w:rsid w:val="005B4FA4"/>
    <w:rsid w:val="00670A6E"/>
    <w:rsid w:val="006775E3"/>
    <w:rsid w:val="006A6B6C"/>
    <w:rsid w:val="006C37F9"/>
    <w:rsid w:val="006C3A43"/>
    <w:rsid w:val="006C4B51"/>
    <w:rsid w:val="006D462C"/>
    <w:rsid w:val="007640C7"/>
    <w:rsid w:val="007744CE"/>
    <w:rsid w:val="0077581C"/>
    <w:rsid w:val="00790FF1"/>
    <w:rsid w:val="007B44FA"/>
    <w:rsid w:val="007D6CFF"/>
    <w:rsid w:val="00885D4F"/>
    <w:rsid w:val="008B6800"/>
    <w:rsid w:val="008D6DDF"/>
    <w:rsid w:val="00900E56"/>
    <w:rsid w:val="009320E5"/>
    <w:rsid w:val="009521E4"/>
    <w:rsid w:val="00976242"/>
    <w:rsid w:val="009A1F3A"/>
    <w:rsid w:val="009D2C2A"/>
    <w:rsid w:val="009D662A"/>
    <w:rsid w:val="009F1B61"/>
    <w:rsid w:val="00A0607D"/>
    <w:rsid w:val="00A404AE"/>
    <w:rsid w:val="00A60C67"/>
    <w:rsid w:val="00A9265D"/>
    <w:rsid w:val="00AE0D09"/>
    <w:rsid w:val="00B32223"/>
    <w:rsid w:val="00B77013"/>
    <w:rsid w:val="00B91F3D"/>
    <w:rsid w:val="00B96999"/>
    <w:rsid w:val="00BE600F"/>
    <w:rsid w:val="00C3437B"/>
    <w:rsid w:val="00CB4E4F"/>
    <w:rsid w:val="00CF671F"/>
    <w:rsid w:val="00D0382D"/>
    <w:rsid w:val="00D75AF6"/>
    <w:rsid w:val="00E44F53"/>
    <w:rsid w:val="00E5569D"/>
    <w:rsid w:val="00E76B6A"/>
    <w:rsid w:val="00EB2A9C"/>
    <w:rsid w:val="00F07B13"/>
    <w:rsid w:val="00F5514C"/>
    <w:rsid w:val="00F60B31"/>
    <w:rsid w:val="00F82E79"/>
    <w:rsid w:val="00FB7B38"/>
    <w:rsid w:val="00FD05A3"/>
    <w:rsid w:val="00FE6022"/>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styleId="Listemoyenne1-Accent4">
    <w:name w:val="Medium List 1 Accent 4"/>
    <w:hidden/>
    <w:rsid w:val="00AD0757"/>
    <w:rPr>
      <w:rFonts w:eastAsia="ヒラギノ角ゴ Pro W3"/>
      <w:color w:val="000000"/>
      <w:kern w:val="1"/>
      <w:sz w:val="24"/>
      <w:szCs w:val="24"/>
      <w:lang w:val="fr-FR" w:eastAsia="ar-SA"/>
    </w:rPr>
  </w:style>
  <w:style w:type="paragraph" w:styleId="Trameclaire-Accent2">
    <w:name w:val="Light Shading Accent 2"/>
    <w:basedOn w:val="Normal"/>
    <w:next w:val="Normal"/>
    <w:link w:val="Trameclaire-Accent2Car"/>
    <w:qFormat/>
    <w:rsid w:val="008D6DDF"/>
    <w:pPr>
      <w:pBdr>
        <w:bottom w:val="single" w:sz="4" w:space="4" w:color="4F81BD"/>
      </w:pBdr>
      <w:spacing w:before="200" w:after="280"/>
      <w:ind w:left="936" w:right="936"/>
    </w:pPr>
    <w:rPr>
      <w:b/>
      <w:bCs/>
      <w:i/>
      <w:iCs/>
      <w:color w:val="4F81BD"/>
    </w:rPr>
  </w:style>
  <w:style w:type="character" w:customStyle="1" w:styleId="Trameclaire-Accent2Car">
    <w:name w:val="Trame claire - Accent 2 Car"/>
    <w:link w:val="Trameclaire-Accent2"/>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1684-A2DD-46DE-9A02-51D78D68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11338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2016-04-20T14:10:00Z</cp:lastPrinted>
  <dcterms:created xsi:type="dcterms:W3CDTF">2016-06-08T14:04:00Z</dcterms:created>
  <dcterms:modified xsi:type="dcterms:W3CDTF">2016-06-08T14:04:00Z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