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017E88" w14:textId="77777777" w:rsidR="000D3C4B" w:rsidRPr="00612BC9" w:rsidRDefault="000D3C4B" w:rsidP="000D3C4B">
      <w:pPr>
        <w:pStyle w:val="Sansinterligne"/>
        <w:jc w:val="center"/>
        <w:rPr>
          <w:rFonts w:ascii="Arial" w:hAnsi="Arial" w:cs="Arial"/>
          <w:b/>
          <w:sz w:val="24"/>
          <w:lang w:val="en-GB" w:eastAsia="ja-JP"/>
        </w:rPr>
      </w:pPr>
      <w:r w:rsidRPr="009573A1">
        <w:rPr>
          <w:rFonts w:ascii="Arial" w:eastAsia="MS UI Gothic" w:hAnsi="Arial" w:cs="Arial"/>
          <w:b/>
          <w:bCs/>
          <w:sz w:val="24"/>
          <w:szCs w:val="24"/>
          <w:lang w:val="en-US" w:eastAsia="ja-JP"/>
        </w:rPr>
        <w:t>Starfleet Machine – L’EPEE 1839 by MB&amp;F</w:t>
      </w:r>
    </w:p>
    <w:p w14:paraId="695FDE7A" w14:textId="77777777" w:rsidR="000D3C4B" w:rsidRPr="00612BC9" w:rsidRDefault="000D3C4B" w:rsidP="000D3C4B">
      <w:pPr>
        <w:pStyle w:val="Sansinterligne"/>
        <w:rPr>
          <w:rFonts w:ascii="Arial" w:hAnsi="Arial" w:cs="Arial"/>
          <w:lang w:val="en-GB" w:eastAsia="ja-JP"/>
        </w:rPr>
      </w:pPr>
    </w:p>
    <w:p w14:paraId="1DE6DB91" w14:textId="77777777" w:rsidR="000D3C4B" w:rsidRPr="00612BC9" w:rsidRDefault="000D3C4B" w:rsidP="000D3C4B">
      <w:pPr>
        <w:pStyle w:val="Sansinterligne"/>
        <w:rPr>
          <w:rFonts w:ascii="Arial" w:hAnsi="Arial" w:cs="Arial"/>
          <w:lang w:val="en-GB" w:eastAsia="ja-JP"/>
        </w:rPr>
      </w:pPr>
    </w:p>
    <w:p w14:paraId="3C821D12"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音速の</w:t>
      </w:r>
      <w:r w:rsidRPr="009573A1">
        <w:rPr>
          <w:rFonts w:ascii="Arial" w:eastAsia="MS UI Gothic" w:hAnsi="Arial" w:cs="Arial"/>
          <w:lang w:val="en-GB" w:eastAsia="ja-JP"/>
        </w:rPr>
        <w:t>2</w:t>
      </w:r>
      <w:r>
        <w:rPr>
          <w:rFonts w:ascii="Arial" w:eastAsia="MS UI Gothic" w:hAnsi="Arial" w:cs="Arial"/>
          <w:lang w:eastAsia="ja-JP"/>
        </w:rPr>
        <w:t>倍で大西洋上を飛行する、</w:t>
      </w:r>
      <w:proofErr w:type="spellStart"/>
      <w:r w:rsidRPr="009573A1">
        <w:rPr>
          <w:rFonts w:ascii="Arial" w:eastAsia="MS UI Gothic" w:hAnsi="Arial" w:cs="Arial"/>
          <w:lang w:val="en-GB" w:eastAsia="ja-JP"/>
        </w:rPr>
        <w:t>L’Epée</w:t>
      </w:r>
      <w:proofErr w:type="spellEnd"/>
      <w:r w:rsidRPr="009573A1">
        <w:rPr>
          <w:rFonts w:ascii="Arial" w:eastAsia="MS UI Gothic" w:hAnsi="Arial" w:cs="Arial"/>
          <w:lang w:val="en-GB" w:eastAsia="ja-JP"/>
        </w:rPr>
        <w:t xml:space="preserve"> 1839</w:t>
      </w:r>
      <w:r>
        <w:rPr>
          <w:rFonts w:ascii="Arial" w:eastAsia="MS UI Gothic" w:hAnsi="Arial" w:cs="Arial"/>
          <w:lang w:eastAsia="ja-JP"/>
        </w:rPr>
        <w:t>の高性能スイス製時計を見るのは、今に始まったことでははない。</w:t>
      </w:r>
      <w:r w:rsidRPr="009573A1">
        <w:rPr>
          <w:rFonts w:ascii="Arial" w:eastAsia="MS UI Gothic" w:hAnsi="Arial" w:cs="Arial"/>
          <w:lang w:val="en-GB" w:eastAsia="ja-JP"/>
        </w:rPr>
        <w:t xml:space="preserve"> 1976</w:t>
      </w:r>
      <w:r>
        <w:rPr>
          <w:rFonts w:ascii="Arial" w:eastAsia="MS UI Gothic" w:hAnsi="Arial" w:cs="Arial"/>
          <w:lang w:eastAsia="ja-JP"/>
        </w:rPr>
        <w:t>年に超音速航空機が市場に参入した際に、</w:t>
      </w:r>
      <w:proofErr w:type="spellStart"/>
      <w:r w:rsidRPr="009573A1">
        <w:rPr>
          <w:rFonts w:ascii="Arial" w:eastAsia="MS UI Gothic" w:hAnsi="Arial" w:cs="Arial"/>
          <w:lang w:val="en-GB" w:eastAsia="ja-JP"/>
        </w:rPr>
        <w:t>L’Epée</w:t>
      </w:r>
      <w:proofErr w:type="spellEnd"/>
      <w:r>
        <w:rPr>
          <w:rFonts w:ascii="Arial" w:eastAsia="MS UI Gothic" w:hAnsi="Arial" w:cs="Arial"/>
          <w:lang w:eastAsia="ja-JP"/>
        </w:rPr>
        <w:t>の美しく精巧な柱時計がコンコルドの客室に備えるために選定された。</w:t>
      </w:r>
      <w:r w:rsidRPr="009573A1">
        <w:rPr>
          <w:rFonts w:ascii="Arial" w:eastAsia="MS UI Gothic" w:hAnsi="Arial" w:cs="Arial"/>
          <w:lang w:val="en-GB" w:eastAsia="ja-JP"/>
        </w:rPr>
        <w:t xml:space="preserve"> </w:t>
      </w:r>
      <w:r>
        <w:rPr>
          <w:rFonts w:ascii="Arial" w:eastAsia="MS UI Gothic" w:hAnsi="Arial" w:cs="Arial"/>
          <w:lang w:eastAsia="ja-JP"/>
        </w:rPr>
        <w:t>残念ながらコンコルドはすでに退役している。</w:t>
      </w:r>
      <w:r w:rsidRPr="009573A1">
        <w:rPr>
          <w:rFonts w:ascii="Arial" w:eastAsia="MS UI Gothic" w:hAnsi="Arial" w:cs="Arial"/>
          <w:lang w:val="en-GB" w:eastAsia="ja-JP"/>
        </w:rPr>
        <w:t xml:space="preserve"> </w:t>
      </w:r>
      <w:r>
        <w:rPr>
          <w:rFonts w:ascii="Arial" w:eastAsia="MS UI Gothic" w:hAnsi="Arial" w:cs="Arial"/>
          <w:lang w:eastAsia="ja-JP"/>
        </w:rPr>
        <w:t>しかし、</w:t>
      </w:r>
      <w:r w:rsidRPr="009573A1">
        <w:rPr>
          <w:rFonts w:ascii="Arial" w:eastAsia="MS UI Gothic" w:hAnsi="Arial" w:cs="Arial"/>
          <w:lang w:val="en-GB" w:eastAsia="ja-JP"/>
        </w:rPr>
        <w:t>MB&amp;F</w:t>
      </w:r>
      <w:r>
        <w:rPr>
          <w:rFonts w:ascii="Arial" w:eastAsia="MS UI Gothic" w:hAnsi="Arial" w:cs="Arial"/>
          <w:lang w:eastAsia="ja-JP"/>
        </w:rPr>
        <w:t>の航空時計学的デザインチームのおかげで、現在、超音速をテーマにした</w:t>
      </w:r>
      <w:proofErr w:type="spellStart"/>
      <w:r w:rsidRPr="009573A1">
        <w:rPr>
          <w:rFonts w:ascii="Arial" w:eastAsia="MS UI Gothic" w:hAnsi="Arial" w:cs="Arial"/>
          <w:lang w:val="en-GB" w:eastAsia="ja-JP"/>
        </w:rPr>
        <w:t>L’Epée</w:t>
      </w:r>
      <w:proofErr w:type="spellEnd"/>
      <w:r>
        <w:rPr>
          <w:rFonts w:ascii="Arial" w:eastAsia="MS UI Gothic" w:hAnsi="Arial" w:cs="Arial"/>
          <w:lang w:eastAsia="ja-JP"/>
        </w:rPr>
        <w:t>の時計が新たに発売された。成層圏を行き来するだけでなく、宇宙、そしてはるかかなたを大きく冒険する、</w:t>
      </w:r>
      <w:r>
        <w:rPr>
          <w:rFonts w:ascii="Arial" w:eastAsia="MS UI Gothic" w:hAnsi="Arial" w:cs="Arial"/>
          <w:lang w:eastAsia="ja-JP"/>
        </w:rPr>
        <w:t>Starfleet Machine</w:t>
      </w:r>
      <w:r>
        <w:rPr>
          <w:rFonts w:ascii="Arial" w:eastAsia="MS UI Gothic" w:hAnsi="Arial" w:cs="Arial"/>
          <w:lang w:eastAsia="ja-JP"/>
        </w:rPr>
        <w:t>がそれだ！</w:t>
      </w:r>
    </w:p>
    <w:p w14:paraId="66A21BBF" w14:textId="77777777" w:rsidR="000D3C4B" w:rsidRPr="00612BC9" w:rsidRDefault="000D3C4B" w:rsidP="000D3C4B">
      <w:pPr>
        <w:pStyle w:val="Sansinterligne"/>
        <w:rPr>
          <w:rFonts w:ascii="Arial" w:hAnsi="Arial" w:cs="Arial"/>
          <w:lang w:val="en-GB" w:eastAsia="ja-JP"/>
        </w:rPr>
      </w:pPr>
    </w:p>
    <w:p w14:paraId="740F50EA" w14:textId="77777777" w:rsidR="000D3C4B" w:rsidRPr="00612BC9" w:rsidRDefault="000D3C4B" w:rsidP="000D3C4B">
      <w:pPr>
        <w:pStyle w:val="Sansinterligne"/>
        <w:rPr>
          <w:rFonts w:ascii="Arial" w:hAnsi="Arial" w:cs="Arial"/>
          <w:lang w:val="en-GB" w:eastAsia="ja-JP"/>
        </w:rPr>
      </w:pPr>
      <w:r w:rsidRPr="009573A1">
        <w:rPr>
          <w:rFonts w:ascii="Arial" w:eastAsia="MS UI Gothic" w:hAnsi="Arial" w:cs="Arial"/>
          <w:lang w:val="en-GB" w:eastAsia="ja-JP"/>
        </w:rPr>
        <w:t>Starfleet Machine</w:t>
      </w:r>
      <w:r>
        <w:rPr>
          <w:rFonts w:ascii="Arial" w:eastAsia="MS UI Gothic" w:hAnsi="Arial" w:cs="Arial"/>
          <w:lang w:eastAsia="ja-JP"/>
        </w:rPr>
        <w:t>は、</w:t>
      </w:r>
      <w:r w:rsidRPr="009573A1">
        <w:rPr>
          <w:rFonts w:ascii="Arial" w:eastAsia="MS UI Gothic" w:hAnsi="Arial" w:cs="Arial"/>
          <w:lang w:val="en-GB" w:eastAsia="ja-JP"/>
        </w:rPr>
        <w:t>1839</w:t>
      </w:r>
      <w:r>
        <w:rPr>
          <w:rFonts w:ascii="Arial" w:eastAsia="MS UI Gothic" w:hAnsi="Arial" w:cs="Arial"/>
          <w:lang w:eastAsia="ja-JP"/>
        </w:rPr>
        <w:t>年に創設されたスイスで唯一生き残る高性能時計に特化したメーカー、</w:t>
      </w:r>
      <w:proofErr w:type="spellStart"/>
      <w:r w:rsidRPr="009573A1">
        <w:rPr>
          <w:rFonts w:ascii="Arial" w:eastAsia="MS UI Gothic" w:hAnsi="Arial" w:cs="Arial"/>
          <w:lang w:val="en-GB" w:eastAsia="ja-JP"/>
        </w:rPr>
        <w:t>L’Epée</w:t>
      </w:r>
      <w:proofErr w:type="spellEnd"/>
      <w:r w:rsidRPr="009573A1">
        <w:rPr>
          <w:rFonts w:ascii="Arial" w:eastAsia="MS UI Gothic" w:hAnsi="Arial" w:cs="Arial"/>
          <w:lang w:val="en-GB" w:eastAsia="ja-JP"/>
        </w:rPr>
        <w:t xml:space="preserve"> 1839</w:t>
      </w:r>
      <w:r>
        <w:rPr>
          <w:rFonts w:ascii="Arial" w:eastAsia="MS UI Gothic" w:hAnsi="Arial" w:cs="Arial"/>
          <w:lang w:eastAsia="ja-JP"/>
        </w:rPr>
        <w:t>が設計と製造を手がけている。</w:t>
      </w:r>
      <w:r w:rsidRPr="009573A1">
        <w:rPr>
          <w:rFonts w:ascii="Arial" w:eastAsia="MS UI Gothic" w:hAnsi="Arial" w:cs="Arial"/>
          <w:lang w:val="en-GB" w:eastAsia="ja-JP"/>
        </w:rPr>
        <w:t xml:space="preserve"> Starfleet Machine</w:t>
      </w:r>
      <w:r>
        <w:rPr>
          <w:rFonts w:ascii="Arial" w:eastAsia="MS UI Gothic" w:hAnsi="Arial" w:cs="Arial"/>
          <w:lang w:eastAsia="ja-JP"/>
        </w:rPr>
        <w:t>は、銀河間の宇宙船兼置時計であり、時間と分、</w:t>
      </w:r>
      <w:r w:rsidRPr="009573A1">
        <w:rPr>
          <w:rFonts w:ascii="Arial" w:eastAsia="MS UI Gothic" w:hAnsi="Arial" w:cs="Arial"/>
          <w:lang w:val="en-GB" w:eastAsia="ja-JP"/>
        </w:rPr>
        <w:t>2</w:t>
      </w:r>
      <w:r>
        <w:rPr>
          <w:rFonts w:ascii="Arial" w:eastAsia="MS UI Gothic" w:hAnsi="Arial" w:cs="Arial"/>
          <w:lang w:eastAsia="ja-JP"/>
        </w:rPr>
        <w:t>倍の逆行秒、そしてパワーリザーブのインジケーターを特徴としている。</w:t>
      </w:r>
      <w:r w:rsidRPr="009573A1">
        <w:rPr>
          <w:rFonts w:ascii="Arial" w:eastAsia="MS UI Gothic" w:hAnsi="Arial" w:cs="Arial"/>
          <w:lang w:val="en-GB" w:eastAsia="ja-JP"/>
        </w:rPr>
        <w:t xml:space="preserve"> </w:t>
      </w:r>
      <w:r>
        <w:rPr>
          <w:rFonts w:ascii="Arial" w:eastAsia="MS UI Gothic" w:hAnsi="Arial" w:cs="Arial"/>
          <w:lang w:eastAsia="ja-JP"/>
        </w:rPr>
        <w:t>よく見える、最上級の仕上がりの内製のムーブメントは、非常に優れた</w:t>
      </w:r>
      <w:r w:rsidRPr="009573A1">
        <w:rPr>
          <w:rFonts w:ascii="Arial" w:eastAsia="MS UI Gothic" w:hAnsi="Arial" w:cs="Arial"/>
          <w:lang w:val="en-GB" w:eastAsia="ja-JP"/>
        </w:rPr>
        <w:t>40</w:t>
      </w:r>
      <w:r>
        <w:rPr>
          <w:rFonts w:ascii="Arial" w:eastAsia="MS UI Gothic" w:hAnsi="Arial" w:cs="Arial"/>
          <w:lang w:eastAsia="ja-JP"/>
        </w:rPr>
        <w:t>日間のパワーリザーブが自慢だ</w:t>
      </w:r>
      <w:r w:rsidRPr="009573A1">
        <w:rPr>
          <w:rFonts w:ascii="Arial" w:eastAsia="MS UI Gothic" w:hAnsi="Arial" w:cs="Arial"/>
          <w:lang w:val="en-GB" w:eastAsia="ja-JP"/>
        </w:rPr>
        <w:t>（</w:t>
      </w:r>
      <w:r>
        <w:rPr>
          <w:rFonts w:ascii="Arial" w:eastAsia="MS UI Gothic" w:hAnsi="Arial" w:cs="Arial"/>
          <w:lang w:eastAsia="ja-JP"/>
        </w:rPr>
        <w:t>長期の宇宙旅行には大きな燃料タンクが必要</w:t>
      </w:r>
      <w:r w:rsidRPr="009573A1">
        <w:rPr>
          <w:rFonts w:ascii="Arial" w:eastAsia="MS UI Gothic" w:hAnsi="Arial" w:cs="Arial"/>
          <w:lang w:val="en-GB" w:eastAsia="ja-JP"/>
        </w:rPr>
        <w:t>）</w:t>
      </w:r>
      <w:r>
        <w:rPr>
          <w:rFonts w:ascii="Arial" w:eastAsia="MS UI Gothic" w:hAnsi="Arial" w:cs="Arial"/>
          <w:lang w:eastAsia="ja-JP"/>
        </w:rPr>
        <w:t>。</w:t>
      </w:r>
      <w:r w:rsidRPr="009573A1">
        <w:rPr>
          <w:rFonts w:ascii="Arial" w:eastAsia="MS UI Gothic" w:hAnsi="Arial" w:cs="Arial"/>
          <w:lang w:val="en-GB" w:eastAsia="ja-JP"/>
        </w:rPr>
        <w:t xml:space="preserve"> Starfleet Machine</w:t>
      </w:r>
      <w:r>
        <w:rPr>
          <w:rFonts w:ascii="Arial" w:eastAsia="MS UI Gothic" w:hAnsi="Arial" w:cs="Arial"/>
          <w:lang w:eastAsia="ja-JP"/>
        </w:rPr>
        <w:t>のデザインは、受賞歴を誇る優れた技術を持つ精密機械技術のラボ、</w:t>
      </w:r>
      <w:r w:rsidRPr="009573A1">
        <w:rPr>
          <w:rFonts w:ascii="Arial" w:eastAsia="MS UI Gothic" w:hAnsi="Arial" w:cs="Arial"/>
          <w:lang w:val="en-GB" w:eastAsia="ja-JP"/>
        </w:rPr>
        <w:t>MB&amp;F</w:t>
      </w:r>
      <w:r>
        <w:rPr>
          <w:rFonts w:ascii="Arial" w:eastAsia="MS UI Gothic" w:hAnsi="Arial" w:cs="Arial"/>
          <w:lang w:eastAsia="ja-JP"/>
        </w:rPr>
        <w:t>が行なった。</w:t>
      </w:r>
    </w:p>
    <w:p w14:paraId="0AA01BBE" w14:textId="77777777" w:rsidR="000D3C4B" w:rsidRPr="00612BC9" w:rsidRDefault="000D3C4B" w:rsidP="000D3C4B">
      <w:pPr>
        <w:pStyle w:val="Sansinterligne"/>
        <w:rPr>
          <w:rFonts w:ascii="Arial" w:hAnsi="Arial" w:cs="Arial"/>
          <w:lang w:val="en-GB" w:eastAsia="ja-JP"/>
        </w:rPr>
      </w:pPr>
    </w:p>
    <w:p w14:paraId="3B550FE1"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時間と分は、ドームの弓なりの外形に沿った、手作業で研磨した針で中央のブラックドームに示される。</w:t>
      </w:r>
      <w:r w:rsidRPr="009573A1">
        <w:rPr>
          <w:rFonts w:ascii="Arial" w:eastAsia="MS UI Gothic" w:hAnsi="Arial" w:cs="Arial"/>
          <w:lang w:val="en-GB" w:eastAsia="ja-JP"/>
        </w:rPr>
        <w:t xml:space="preserve"> </w:t>
      </w:r>
      <w:r>
        <w:rPr>
          <w:rFonts w:ascii="Arial" w:eastAsia="MS UI Gothic" w:hAnsi="Arial" w:cs="Arial"/>
          <w:lang w:eastAsia="ja-JP"/>
        </w:rPr>
        <w:t>その裏側にある回転レーダーアンテナを伴う小さい回転ドームは、残りのエネルギーを直感的に表示する。</w:t>
      </w:r>
      <w:r>
        <w:rPr>
          <w:rFonts w:ascii="Arial" w:eastAsia="MS UI Gothic" w:hAnsi="Arial" w:cs="Arial"/>
          <w:lang w:eastAsia="ja-JP"/>
        </w:rPr>
        <w:t>5</w:t>
      </w:r>
      <w:r>
        <w:rPr>
          <w:rFonts w:ascii="Arial" w:eastAsia="MS UI Gothic" w:hAnsi="Arial" w:cs="Arial"/>
          <w:lang w:eastAsia="ja-JP"/>
        </w:rPr>
        <w:t>つのバーはムーブメントのねじが完全に巻かれた状態で（</w:t>
      </w:r>
      <w:r>
        <w:rPr>
          <w:rFonts w:ascii="Arial" w:eastAsia="MS UI Gothic" w:hAnsi="Arial" w:cs="Arial"/>
          <w:lang w:eastAsia="ja-JP"/>
        </w:rPr>
        <w:t>40</w:t>
      </w:r>
      <w:r>
        <w:rPr>
          <w:rFonts w:ascii="Arial" w:eastAsia="MS UI Gothic" w:hAnsi="Arial" w:cs="Arial"/>
          <w:lang w:eastAsia="ja-JP"/>
        </w:rPr>
        <w:t>日間のパワー）、バーが</w:t>
      </w:r>
      <w:r>
        <w:rPr>
          <w:rFonts w:ascii="Arial" w:eastAsia="MS UI Gothic" w:hAnsi="Arial" w:cs="Arial"/>
          <w:lang w:eastAsia="ja-JP"/>
        </w:rPr>
        <w:t>1</w:t>
      </w:r>
      <w:r>
        <w:rPr>
          <w:rFonts w:ascii="Arial" w:eastAsia="MS UI Gothic" w:hAnsi="Arial" w:cs="Arial"/>
          <w:lang w:eastAsia="ja-JP"/>
        </w:rPr>
        <w:t>つになると、</w:t>
      </w:r>
      <w:r>
        <w:rPr>
          <w:rFonts w:ascii="Arial" w:eastAsia="MS UI Gothic" w:hAnsi="Arial" w:cs="Arial"/>
          <w:lang w:eastAsia="ja-JP"/>
        </w:rPr>
        <w:t>Starfleet Machine</w:t>
      </w:r>
      <w:r>
        <w:rPr>
          <w:rFonts w:ascii="Arial" w:eastAsia="MS UI Gothic" w:hAnsi="Arial" w:cs="Arial"/>
          <w:lang w:eastAsia="ja-JP"/>
        </w:rPr>
        <w:t>の推進力が低くなった状態だ（</w:t>
      </w:r>
      <w:r>
        <w:rPr>
          <w:rFonts w:ascii="Arial" w:eastAsia="MS UI Gothic" w:hAnsi="Arial" w:cs="Arial"/>
          <w:lang w:eastAsia="ja-JP"/>
        </w:rPr>
        <w:t>8</w:t>
      </w:r>
      <w:r>
        <w:rPr>
          <w:rFonts w:ascii="Arial" w:eastAsia="MS UI Gothic" w:hAnsi="Arial" w:cs="Arial"/>
          <w:lang w:eastAsia="ja-JP"/>
        </w:rPr>
        <w:t>日の残パワー）。すべてが相関的だが、ほとんどの置時計の最大パワーリザーブはほんの</w:t>
      </w:r>
      <w:r>
        <w:rPr>
          <w:rFonts w:ascii="Arial" w:eastAsia="MS UI Gothic" w:hAnsi="Arial" w:cs="Arial"/>
          <w:lang w:eastAsia="ja-JP"/>
        </w:rPr>
        <w:t>8</w:t>
      </w:r>
      <w:r>
        <w:rPr>
          <w:rFonts w:ascii="Arial" w:eastAsia="MS UI Gothic" w:hAnsi="Arial" w:cs="Arial"/>
          <w:lang w:eastAsia="ja-JP"/>
        </w:rPr>
        <w:t>日間だ。</w:t>
      </w:r>
    </w:p>
    <w:p w14:paraId="494F0BFF" w14:textId="77777777" w:rsidR="000D3C4B" w:rsidRPr="00612BC9" w:rsidRDefault="000D3C4B" w:rsidP="000D3C4B">
      <w:pPr>
        <w:pStyle w:val="Sansinterligne"/>
        <w:rPr>
          <w:rFonts w:ascii="Arial" w:hAnsi="Arial" w:cs="Arial"/>
          <w:lang w:val="en-GB" w:eastAsia="ja-JP"/>
        </w:rPr>
      </w:pPr>
    </w:p>
    <w:p w14:paraId="788C06A2"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中央の時間・分のドームの</w:t>
      </w:r>
      <w:r w:rsidRPr="009573A1">
        <w:rPr>
          <w:rFonts w:ascii="Arial" w:eastAsia="MS UI Gothic" w:hAnsi="Arial" w:cs="Arial"/>
          <w:lang w:val="en-GB" w:eastAsia="ja-JP"/>
        </w:rPr>
        <w:t>12</w:t>
      </w:r>
      <w:r>
        <w:rPr>
          <w:rFonts w:ascii="Arial" w:eastAsia="MS UI Gothic" w:hAnsi="Arial" w:cs="Arial"/>
          <w:lang w:eastAsia="ja-JP"/>
        </w:rPr>
        <w:t>時の下は、タレットが取り付けられたレーザー砲の形をした</w:t>
      </w:r>
      <w:r w:rsidRPr="009573A1">
        <w:rPr>
          <w:rFonts w:ascii="Arial" w:eastAsia="MS UI Gothic" w:hAnsi="Arial" w:cs="Arial"/>
          <w:lang w:val="en-GB" w:eastAsia="ja-JP"/>
        </w:rPr>
        <w:t>2</w:t>
      </w:r>
      <w:r>
        <w:rPr>
          <w:rFonts w:ascii="Arial" w:eastAsia="MS UI Gothic" w:hAnsi="Arial" w:cs="Arial"/>
          <w:lang w:eastAsia="ja-JP"/>
        </w:rPr>
        <w:t>倍の逆行秒だ。</w:t>
      </w:r>
      <w:r w:rsidRPr="009573A1">
        <w:rPr>
          <w:rFonts w:ascii="Arial" w:eastAsia="MS UI Gothic" w:hAnsi="Arial" w:cs="Arial"/>
          <w:lang w:val="en-GB" w:eastAsia="ja-JP"/>
        </w:rPr>
        <w:t xml:space="preserve"> </w:t>
      </w:r>
      <w:r>
        <w:rPr>
          <w:rFonts w:ascii="Arial" w:eastAsia="MS UI Gothic" w:hAnsi="Arial" w:cs="Arial"/>
          <w:lang w:eastAsia="ja-JP"/>
        </w:rPr>
        <w:t>レーザー砲は、同時にスタートし、互いにクロスオーバーし、その後直ちに再び飛び出して、</w:t>
      </w:r>
      <w:r w:rsidRPr="009573A1">
        <w:rPr>
          <w:rFonts w:ascii="Arial" w:eastAsia="MS UI Gothic" w:hAnsi="Arial" w:cs="Arial"/>
          <w:lang w:val="en-GB" w:eastAsia="ja-JP"/>
        </w:rPr>
        <w:t>20</w:t>
      </w:r>
      <w:r>
        <w:rPr>
          <w:rFonts w:ascii="Arial" w:eastAsia="MS UI Gothic" w:hAnsi="Arial" w:cs="Arial"/>
          <w:lang w:eastAsia="ja-JP"/>
        </w:rPr>
        <w:t>秒の間隔で動きが区切られる。</w:t>
      </w:r>
      <w:r w:rsidRPr="009573A1">
        <w:rPr>
          <w:rFonts w:ascii="Arial" w:eastAsia="MS UI Gothic" w:hAnsi="Arial" w:cs="Arial"/>
          <w:lang w:val="en-GB" w:eastAsia="ja-JP"/>
        </w:rPr>
        <w:t xml:space="preserve"> </w:t>
      </w:r>
      <w:r>
        <w:rPr>
          <w:rFonts w:ascii="Arial" w:eastAsia="MS UI Gothic" w:hAnsi="Arial" w:cs="Arial"/>
          <w:lang w:eastAsia="ja-JP"/>
        </w:rPr>
        <w:t>先が赤いレー</w:t>
      </w:r>
      <w:r w:rsidR="00206F80">
        <w:rPr>
          <w:rFonts w:ascii="Arial" w:eastAsia="MS UI Gothic" w:hAnsi="Arial" w:cs="Arial"/>
          <w:lang w:eastAsia="ja-JP"/>
        </w:rPr>
        <w:t>ザー砲は、目を見張る視覚的なアニメーションを与え、おそらく</w:t>
      </w:r>
      <w:r w:rsidR="00206F80">
        <w:rPr>
          <w:rFonts w:ascii="Arial" w:eastAsia="MS UI Gothic" w:hAnsi="Arial" w:cs="Arial" w:hint="eastAsia"/>
          <w:lang w:eastAsia="ja-JP"/>
        </w:rPr>
        <w:t>等しく</w:t>
      </w:r>
      <w:r w:rsidR="00206F80">
        <w:rPr>
          <w:rFonts w:ascii="Arial" w:eastAsia="MS UI Gothic" w:hAnsi="Arial" w:cs="Arial"/>
          <w:lang w:eastAsia="ja-JP"/>
        </w:rPr>
        <w:t>重要</w:t>
      </w:r>
      <w:r>
        <w:rPr>
          <w:rFonts w:ascii="Arial" w:eastAsia="MS UI Gothic" w:hAnsi="Arial" w:cs="Arial"/>
          <w:lang w:eastAsia="ja-JP"/>
        </w:rPr>
        <w:t>に、レギュレーターの直下の宇宙船の中心に対して敵の攻撃を防ぐ。レギュレーターは、熟考して完全に見えるような位置に置かれており、すべてが称賛に値する。</w:t>
      </w:r>
    </w:p>
    <w:p w14:paraId="2EE75C41" w14:textId="77777777" w:rsidR="000D3C4B" w:rsidRPr="00612BC9" w:rsidRDefault="000D3C4B" w:rsidP="000D3C4B">
      <w:pPr>
        <w:pStyle w:val="Sansinterligne"/>
        <w:rPr>
          <w:rFonts w:ascii="Arial" w:hAnsi="Arial" w:cs="Arial"/>
          <w:lang w:val="en-GB" w:eastAsia="ja-JP"/>
        </w:rPr>
      </w:pPr>
    </w:p>
    <w:p w14:paraId="7CCAF690" w14:textId="77777777" w:rsidR="000D3C4B" w:rsidRPr="00612BC9" w:rsidRDefault="000D3C4B" w:rsidP="000D3C4B">
      <w:pPr>
        <w:pStyle w:val="Sansinterligne"/>
        <w:rPr>
          <w:rFonts w:ascii="Arial" w:hAnsi="Arial" w:cs="Arial"/>
          <w:lang w:val="en-GB" w:eastAsia="ja-JP"/>
        </w:rPr>
      </w:pPr>
      <w:proofErr w:type="spellStart"/>
      <w:r w:rsidRPr="009573A1">
        <w:rPr>
          <w:rFonts w:ascii="Arial" w:eastAsia="MS UI Gothic" w:hAnsi="Arial" w:cs="Arial"/>
          <w:lang w:val="en-GB" w:eastAsia="ja-JP"/>
        </w:rPr>
        <w:t>L’Epée</w:t>
      </w:r>
      <w:proofErr w:type="spellEnd"/>
      <w:r>
        <w:rPr>
          <w:rFonts w:ascii="Arial" w:eastAsia="MS UI Gothic" w:hAnsi="Arial" w:cs="Arial"/>
          <w:lang w:eastAsia="ja-JP"/>
        </w:rPr>
        <w:t>にとって最も困難であった部分は、</w:t>
      </w:r>
      <w:r w:rsidRPr="009573A1">
        <w:rPr>
          <w:rFonts w:ascii="Arial" w:eastAsia="MS UI Gothic" w:hAnsi="Arial" w:cs="Arial"/>
          <w:lang w:val="en-GB" w:eastAsia="ja-JP"/>
        </w:rPr>
        <w:t>MB&amp;F</w:t>
      </w:r>
      <w:r>
        <w:rPr>
          <w:rFonts w:ascii="Arial" w:eastAsia="MS UI Gothic" w:hAnsi="Arial" w:cs="Arial"/>
          <w:lang w:eastAsia="ja-JP"/>
        </w:rPr>
        <w:t>の宇宙船デザインによって要求されたムーブメントの構成を順守することだった。</w:t>
      </w:r>
      <w:r w:rsidRPr="009573A1">
        <w:rPr>
          <w:rFonts w:ascii="Arial" w:eastAsia="MS UI Gothic" w:hAnsi="Arial" w:cs="Arial"/>
          <w:lang w:val="en-GB" w:eastAsia="ja-JP"/>
        </w:rPr>
        <w:t xml:space="preserve"> </w:t>
      </w:r>
      <w:proofErr w:type="spellStart"/>
      <w:r w:rsidRPr="009573A1">
        <w:rPr>
          <w:rFonts w:ascii="Arial" w:eastAsia="MS UI Gothic" w:hAnsi="Arial" w:cs="Arial"/>
          <w:lang w:val="en-GB" w:eastAsia="ja-JP"/>
        </w:rPr>
        <w:t>L’Epée</w:t>
      </w:r>
      <w:proofErr w:type="spellEnd"/>
      <w:r>
        <w:rPr>
          <w:rFonts w:ascii="Arial" w:eastAsia="MS UI Gothic" w:hAnsi="Arial" w:cs="Arial"/>
          <w:lang w:eastAsia="ja-JP"/>
        </w:rPr>
        <w:t>の内径は、</w:t>
      </w:r>
      <w:r w:rsidRPr="009573A1">
        <w:rPr>
          <w:rFonts w:ascii="Arial" w:eastAsia="MS UI Gothic" w:hAnsi="Arial" w:cs="Arial"/>
          <w:lang w:val="en-GB" w:eastAsia="ja-JP"/>
        </w:rPr>
        <w:t>5</w:t>
      </w:r>
      <w:r>
        <w:rPr>
          <w:rFonts w:ascii="Arial" w:eastAsia="MS UI Gothic" w:hAnsi="Arial" w:cs="Arial"/>
          <w:lang w:eastAsia="ja-JP"/>
        </w:rPr>
        <w:t>つのメインスプリングバレル</w:t>
      </w:r>
      <w:r w:rsidRPr="009573A1">
        <w:rPr>
          <w:rFonts w:ascii="Arial" w:eastAsia="MS UI Gothic" w:hAnsi="Arial" w:cs="Arial"/>
          <w:lang w:val="en-GB" w:eastAsia="ja-JP"/>
        </w:rPr>
        <w:t>（</w:t>
      </w:r>
      <w:r>
        <w:rPr>
          <w:rFonts w:ascii="Arial" w:eastAsia="MS UI Gothic" w:hAnsi="Arial" w:cs="Arial"/>
          <w:lang w:eastAsia="ja-JP"/>
        </w:rPr>
        <w:t>最適な性能のためのシリーズ</w:t>
      </w:r>
      <w:r w:rsidRPr="009573A1">
        <w:rPr>
          <w:rFonts w:ascii="Arial" w:eastAsia="MS UI Gothic" w:hAnsi="Arial" w:cs="Arial"/>
          <w:lang w:val="en-GB" w:eastAsia="ja-JP"/>
        </w:rPr>
        <w:t>）</w:t>
      </w:r>
      <w:r>
        <w:rPr>
          <w:rFonts w:ascii="Arial" w:eastAsia="MS UI Gothic" w:hAnsi="Arial" w:cs="Arial"/>
          <w:lang w:eastAsia="ja-JP"/>
        </w:rPr>
        <w:t>が特徴で、通常は時計は垂直に立っているが、ここでは平らに横向きに置かれている。</w:t>
      </w:r>
      <w:r w:rsidRPr="009573A1">
        <w:rPr>
          <w:rFonts w:ascii="Arial" w:eastAsia="MS UI Gothic" w:hAnsi="Arial" w:cs="Arial"/>
          <w:lang w:val="en-GB" w:eastAsia="ja-JP"/>
        </w:rPr>
        <w:t xml:space="preserve"> </w:t>
      </w:r>
      <w:r>
        <w:rPr>
          <w:rFonts w:ascii="Arial" w:eastAsia="MS UI Gothic" w:hAnsi="Arial" w:cs="Arial"/>
          <w:lang w:eastAsia="ja-JP"/>
        </w:rPr>
        <w:t>エスケープメントプラットフォームも、タレットが取り付けられたレーザー砲から保護するために水平に設定する必要があった。</w:t>
      </w:r>
      <w:r w:rsidRPr="009573A1">
        <w:rPr>
          <w:rFonts w:ascii="Arial" w:eastAsia="MS UI Gothic" w:hAnsi="Arial" w:cs="Arial"/>
          <w:lang w:val="en-GB" w:eastAsia="ja-JP"/>
        </w:rPr>
        <w:t xml:space="preserve"> </w:t>
      </w:r>
      <w:r>
        <w:rPr>
          <w:rFonts w:ascii="Arial" w:eastAsia="MS UI Gothic" w:hAnsi="Arial" w:cs="Arial"/>
          <w:lang w:eastAsia="ja-JP"/>
        </w:rPr>
        <w:t>自然と、</w:t>
      </w:r>
      <w:r w:rsidRPr="009573A1">
        <w:rPr>
          <w:rFonts w:ascii="Arial" w:eastAsia="MS UI Gothic" w:hAnsi="Arial" w:cs="Arial"/>
          <w:lang w:val="en-GB" w:eastAsia="ja-JP"/>
        </w:rPr>
        <w:t>Starfleet</w:t>
      </w:r>
      <w:r>
        <w:rPr>
          <w:rFonts w:ascii="Arial" w:eastAsia="MS UI Gothic" w:hAnsi="Arial" w:cs="Arial"/>
          <w:lang w:eastAsia="ja-JP"/>
        </w:rPr>
        <w:t>が誇る正確さでムーブメントは</w:t>
      </w:r>
      <w:r w:rsidRPr="009573A1">
        <w:rPr>
          <w:rFonts w:ascii="Arial" w:eastAsia="MS UI Gothic" w:hAnsi="Arial" w:cs="Arial"/>
          <w:lang w:val="en-GB" w:eastAsia="ja-JP"/>
        </w:rPr>
        <w:t>40</w:t>
      </w:r>
      <w:r>
        <w:rPr>
          <w:rFonts w:ascii="Arial" w:eastAsia="MS UI Gothic" w:hAnsi="Arial" w:cs="Arial"/>
          <w:lang w:eastAsia="ja-JP"/>
        </w:rPr>
        <w:t>日間で</w:t>
      </w:r>
      <w:r w:rsidRPr="009573A1">
        <w:rPr>
          <w:rFonts w:ascii="Arial" w:eastAsia="MS UI Gothic" w:hAnsi="Arial" w:cs="Arial"/>
          <w:lang w:val="en-GB" w:eastAsia="ja-JP"/>
        </w:rPr>
        <w:t xml:space="preserve"> -2 </w:t>
      </w:r>
      <w:r>
        <w:rPr>
          <w:rFonts w:ascii="Arial" w:eastAsia="MS UI Gothic" w:hAnsi="Arial" w:cs="Arial"/>
          <w:lang w:eastAsia="ja-JP"/>
        </w:rPr>
        <w:t>から</w:t>
      </w:r>
      <w:r w:rsidRPr="009573A1">
        <w:rPr>
          <w:rFonts w:ascii="Arial" w:eastAsia="MS UI Gothic" w:hAnsi="Arial" w:cs="Arial"/>
          <w:lang w:val="en-GB" w:eastAsia="ja-JP"/>
        </w:rPr>
        <w:t xml:space="preserve"> +2 </w:t>
      </w:r>
      <w:r>
        <w:rPr>
          <w:rFonts w:ascii="Arial" w:eastAsia="MS UI Gothic" w:hAnsi="Arial" w:cs="Arial"/>
          <w:lang w:eastAsia="ja-JP"/>
        </w:rPr>
        <w:t>分という驚異的な精度で時を刻む</w:t>
      </w:r>
      <w:r w:rsidRPr="009573A1">
        <w:rPr>
          <w:rFonts w:ascii="Arial" w:eastAsia="MS UI Gothic" w:hAnsi="Arial" w:cs="Arial"/>
          <w:lang w:val="en-GB" w:eastAsia="ja-JP"/>
        </w:rPr>
        <w:t>！</w:t>
      </w:r>
    </w:p>
    <w:p w14:paraId="1161E10F" w14:textId="77777777" w:rsidR="000D3C4B" w:rsidRPr="00612BC9" w:rsidRDefault="000D3C4B" w:rsidP="000D3C4B">
      <w:pPr>
        <w:pStyle w:val="Sansinterligne"/>
        <w:rPr>
          <w:rFonts w:ascii="Arial" w:hAnsi="Arial" w:cs="Arial"/>
          <w:lang w:val="en-GB" w:eastAsia="ja-JP"/>
        </w:rPr>
      </w:pPr>
    </w:p>
    <w:p w14:paraId="7303C1E8"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最上な状態に仕上がったパラジウム処理された真ちゅうのムーブメントの全部品</w:t>
      </w:r>
      <w:r w:rsidRPr="009573A1">
        <w:rPr>
          <w:rFonts w:ascii="Arial" w:eastAsia="MS UI Gothic" w:hAnsi="Arial" w:cs="Arial"/>
          <w:lang w:val="en-GB" w:eastAsia="ja-JP"/>
        </w:rPr>
        <w:t>（</w:t>
      </w:r>
      <w:r w:rsidRPr="009573A1">
        <w:rPr>
          <w:rFonts w:ascii="Arial" w:eastAsia="MS UI Gothic" w:hAnsi="Arial" w:cs="Arial"/>
          <w:lang w:val="en-GB" w:eastAsia="ja-JP"/>
        </w:rPr>
        <w:t>48</w:t>
      </w:r>
      <w:r>
        <w:rPr>
          <w:rFonts w:ascii="Arial" w:eastAsia="MS UI Gothic" w:hAnsi="Arial" w:cs="Arial"/>
          <w:lang w:eastAsia="ja-JP"/>
        </w:rPr>
        <w:t>の宝石を除く</w:t>
      </w:r>
      <w:r w:rsidRPr="009573A1">
        <w:rPr>
          <w:rFonts w:ascii="Arial" w:eastAsia="MS UI Gothic" w:hAnsi="Arial" w:cs="Arial"/>
          <w:lang w:val="en-GB" w:eastAsia="ja-JP"/>
        </w:rPr>
        <w:t>）</w:t>
      </w:r>
      <w:r>
        <w:rPr>
          <w:rFonts w:ascii="Arial" w:eastAsia="MS UI Gothic" w:hAnsi="Arial" w:cs="Arial"/>
          <w:lang w:eastAsia="ja-JP"/>
        </w:rPr>
        <w:t>は、</w:t>
      </w:r>
      <w:proofErr w:type="spellStart"/>
      <w:r w:rsidRPr="009573A1">
        <w:rPr>
          <w:rFonts w:ascii="Arial" w:eastAsia="MS UI Gothic" w:hAnsi="Arial" w:cs="Arial"/>
          <w:lang w:val="en-GB" w:eastAsia="ja-JP"/>
        </w:rPr>
        <w:t>L’Epée</w:t>
      </w:r>
      <w:proofErr w:type="spellEnd"/>
      <w:r>
        <w:rPr>
          <w:rFonts w:ascii="Arial" w:eastAsia="MS UI Gothic" w:hAnsi="Arial" w:cs="Arial"/>
          <w:lang w:eastAsia="ja-JP"/>
        </w:rPr>
        <w:t>のスイスのアトリエでデザインおよび製造されている。</w:t>
      </w:r>
      <w:r w:rsidRPr="009573A1">
        <w:rPr>
          <w:rFonts w:ascii="Arial" w:eastAsia="MS UI Gothic" w:hAnsi="Arial" w:cs="Arial"/>
          <w:lang w:val="en-GB" w:eastAsia="ja-JP"/>
        </w:rPr>
        <w:t xml:space="preserve"> </w:t>
      </w:r>
      <w:r>
        <w:rPr>
          <w:rFonts w:ascii="Arial" w:eastAsia="MS UI Gothic" w:hAnsi="Arial" w:cs="Arial"/>
          <w:lang w:eastAsia="ja-JP"/>
        </w:rPr>
        <w:t>歯車とメインスプリングバレルは、骨組みをまとめたメインプレートと、ステンレススティールの同心の</w:t>
      </w:r>
      <w:r w:rsidRPr="009573A1">
        <w:rPr>
          <w:rFonts w:ascii="Arial" w:eastAsia="MS UI Gothic" w:hAnsi="Arial" w:cs="Arial"/>
          <w:lang w:val="en-GB" w:eastAsia="ja-JP"/>
        </w:rPr>
        <w:t>C</w:t>
      </w:r>
      <w:r>
        <w:rPr>
          <w:rFonts w:ascii="Arial" w:eastAsia="MS UI Gothic" w:hAnsi="Arial" w:cs="Arial"/>
          <w:lang w:eastAsia="ja-JP"/>
        </w:rPr>
        <w:t>の形状の外部構造のおかげで、全部が表示される。</w:t>
      </w:r>
      <w:r w:rsidRPr="009573A1">
        <w:rPr>
          <w:rFonts w:ascii="Arial" w:eastAsia="MS UI Gothic" w:hAnsi="Arial" w:cs="Arial"/>
          <w:lang w:val="en-GB" w:eastAsia="ja-JP"/>
        </w:rPr>
        <w:t xml:space="preserve"> Starfleet Machine</w:t>
      </w:r>
      <w:r>
        <w:rPr>
          <w:rFonts w:ascii="Arial" w:eastAsia="MS UI Gothic" w:hAnsi="Arial" w:cs="Arial"/>
          <w:lang w:eastAsia="ja-JP"/>
        </w:rPr>
        <w:t>は、垂直着陸歯車の両方の先端で配置可能。メインスプリングを巻いて時間をセットするために裏返したときに役に立つ。</w:t>
      </w:r>
    </w:p>
    <w:p w14:paraId="7232C9BB" w14:textId="77777777" w:rsidR="000D3C4B" w:rsidRPr="00612BC9" w:rsidRDefault="000D3C4B" w:rsidP="000D3C4B">
      <w:pPr>
        <w:pStyle w:val="Sansinterligne"/>
        <w:rPr>
          <w:rFonts w:ascii="Arial" w:hAnsi="Arial" w:cs="Arial"/>
          <w:lang w:val="en-GB" w:eastAsia="ja-JP"/>
        </w:rPr>
      </w:pPr>
    </w:p>
    <w:p w14:paraId="2171ECDE" w14:textId="77777777" w:rsidR="000D3C4B" w:rsidRPr="00612BC9" w:rsidRDefault="000D3C4B" w:rsidP="000D3C4B">
      <w:pPr>
        <w:pStyle w:val="Sansinterligne"/>
        <w:rPr>
          <w:rFonts w:ascii="Arial" w:hAnsi="Arial" w:cs="Arial"/>
          <w:lang w:val="en-GB" w:eastAsia="ja-JP"/>
        </w:rPr>
      </w:pPr>
      <w:r w:rsidRPr="009573A1">
        <w:rPr>
          <w:rFonts w:ascii="Arial" w:eastAsia="MS UI Gothic" w:hAnsi="Arial" w:cs="Arial"/>
          <w:lang w:val="en-GB" w:eastAsia="ja-JP"/>
        </w:rPr>
        <w:t>Starfleet Machine</w:t>
      </w:r>
      <w:r>
        <w:rPr>
          <w:rFonts w:ascii="Arial" w:eastAsia="MS UI Gothic" w:hAnsi="Arial" w:cs="Arial"/>
          <w:lang w:eastAsia="ja-JP"/>
        </w:rPr>
        <w:t>の着想時には、</w:t>
      </w:r>
      <w:r w:rsidRPr="009573A1">
        <w:rPr>
          <w:rFonts w:ascii="Arial" w:eastAsia="MS UI Gothic" w:hAnsi="Arial" w:cs="Arial"/>
          <w:lang w:val="en-GB" w:eastAsia="ja-JP"/>
        </w:rPr>
        <w:t>MB&amp;F</w:t>
      </w:r>
      <w:r>
        <w:rPr>
          <w:rFonts w:ascii="Arial" w:eastAsia="MS UI Gothic" w:hAnsi="Arial" w:cs="Arial"/>
          <w:lang w:eastAsia="ja-JP"/>
        </w:rPr>
        <w:t>の創設者、マクシミリアン・ブッサーは、時計のデザイナーがこれまでにやったことのないことを大胆に目指し、</w:t>
      </w:r>
      <w:proofErr w:type="spellStart"/>
      <w:r w:rsidRPr="009573A1">
        <w:rPr>
          <w:rFonts w:ascii="Arial" w:eastAsia="MS UI Gothic" w:hAnsi="Arial" w:cs="Arial"/>
          <w:lang w:val="en-GB" w:eastAsia="ja-JP"/>
        </w:rPr>
        <w:t>L’Epée</w:t>
      </w:r>
      <w:proofErr w:type="spellEnd"/>
      <w:r>
        <w:rPr>
          <w:rFonts w:ascii="Arial" w:eastAsia="MS UI Gothic" w:hAnsi="Arial" w:cs="Arial"/>
          <w:lang w:eastAsia="ja-JP"/>
        </w:rPr>
        <w:t>は、この提案を喜んで情熱的に受け入れた。</w:t>
      </w:r>
      <w:r w:rsidRPr="009573A1">
        <w:rPr>
          <w:rFonts w:ascii="Arial" w:eastAsia="MS UI Gothic" w:hAnsi="Arial" w:cs="Arial"/>
          <w:lang w:val="en-GB" w:eastAsia="ja-JP"/>
        </w:rPr>
        <w:t xml:space="preserve"> CEO</w:t>
      </w:r>
      <w:r>
        <w:rPr>
          <w:rFonts w:ascii="Arial" w:eastAsia="MS UI Gothic" w:hAnsi="Arial" w:cs="Arial"/>
          <w:lang w:eastAsia="ja-JP"/>
        </w:rPr>
        <w:t>アルノー・ニコラスは次のように語っている。</w:t>
      </w:r>
      <w:r w:rsidRPr="009573A1">
        <w:rPr>
          <w:rFonts w:ascii="Arial" w:eastAsia="MS UI Gothic" w:hAnsi="Arial" w:cs="Arial"/>
          <w:lang w:val="en-GB" w:eastAsia="ja-JP"/>
        </w:rPr>
        <w:t xml:space="preserve"> </w:t>
      </w:r>
      <w:r>
        <w:rPr>
          <w:rFonts w:ascii="Arial" w:eastAsia="MS UI Gothic" w:hAnsi="Arial" w:cs="Arial"/>
          <w:lang w:eastAsia="ja-JP"/>
        </w:rPr>
        <w:t>「</w:t>
      </w:r>
      <w:r w:rsidRPr="009573A1">
        <w:rPr>
          <w:rFonts w:ascii="Arial" w:eastAsia="MS UI Gothic" w:hAnsi="Arial" w:cs="Arial"/>
          <w:lang w:val="en-GB" w:eastAsia="ja-JP"/>
        </w:rPr>
        <w:t>Starfleet Machine</w:t>
      </w:r>
      <w:r>
        <w:rPr>
          <w:rFonts w:ascii="Arial" w:eastAsia="MS UI Gothic" w:hAnsi="Arial" w:cs="Arial"/>
          <w:lang w:eastAsia="ja-JP"/>
        </w:rPr>
        <w:t>に対する</w:t>
      </w:r>
      <w:r w:rsidRPr="009573A1">
        <w:rPr>
          <w:rFonts w:ascii="Arial" w:eastAsia="MS UI Gothic" w:hAnsi="Arial" w:cs="Arial"/>
          <w:lang w:val="en-GB" w:eastAsia="ja-JP"/>
        </w:rPr>
        <w:t>MB&amp;F</w:t>
      </w:r>
      <w:r>
        <w:rPr>
          <w:rFonts w:ascii="Arial" w:eastAsia="MS UI Gothic" w:hAnsi="Arial" w:cs="Arial"/>
          <w:lang w:eastAsia="ja-JP"/>
        </w:rPr>
        <w:t>の構想が私を圧倒した。</w:t>
      </w:r>
      <w:r w:rsidRPr="009573A1">
        <w:rPr>
          <w:rFonts w:ascii="Arial" w:eastAsia="MS UI Gothic" w:hAnsi="Arial" w:cs="Arial"/>
          <w:lang w:val="en-GB" w:eastAsia="ja-JP"/>
        </w:rPr>
        <w:t xml:space="preserve"> </w:t>
      </w:r>
      <w:r>
        <w:rPr>
          <w:rFonts w:ascii="Arial" w:eastAsia="MS UI Gothic" w:hAnsi="Arial" w:cs="Arial"/>
          <w:lang w:eastAsia="ja-JP"/>
        </w:rPr>
        <w:t>私は、マックスと同様サイエンスフィクションの大ファンであるため、</w:t>
      </w:r>
      <w:r w:rsidRPr="009573A1">
        <w:rPr>
          <w:rFonts w:ascii="Arial" w:eastAsia="MS UI Gothic" w:hAnsi="Arial" w:cs="Arial"/>
          <w:lang w:val="en-GB" w:eastAsia="ja-JP"/>
        </w:rPr>
        <w:t>MB&amp;F</w:t>
      </w:r>
      <w:r>
        <w:rPr>
          <w:rFonts w:ascii="Arial" w:eastAsia="MS UI Gothic" w:hAnsi="Arial" w:cs="Arial"/>
          <w:lang w:eastAsia="ja-JP"/>
        </w:rPr>
        <w:t>がそのデザインを持ちかけたとき、チャレンジを受け入れなくてはならなかった。</w:t>
      </w:r>
      <w:r w:rsidRPr="009573A1">
        <w:rPr>
          <w:rFonts w:ascii="Arial" w:eastAsia="MS UI Gothic" w:hAnsi="Arial" w:cs="Arial"/>
          <w:lang w:val="en-GB" w:eastAsia="ja-JP"/>
        </w:rPr>
        <w:t xml:space="preserve"> </w:t>
      </w:r>
      <w:r>
        <w:rPr>
          <w:rFonts w:ascii="Arial" w:eastAsia="MS UI Gothic" w:hAnsi="Arial" w:cs="Arial"/>
          <w:lang w:eastAsia="ja-JP"/>
        </w:rPr>
        <w:t>我々のチームは、この作品に実にインスパイアされたが、他の人もそうだろうと思うよ。」</w:t>
      </w:r>
    </w:p>
    <w:p w14:paraId="2A98C3B6" w14:textId="77777777" w:rsidR="000D3C4B" w:rsidRPr="00612BC9" w:rsidRDefault="000D3C4B" w:rsidP="000D3C4B">
      <w:pPr>
        <w:pStyle w:val="Sansinterligne"/>
        <w:rPr>
          <w:rFonts w:ascii="Arial" w:hAnsi="Arial" w:cs="Arial"/>
          <w:lang w:val="en-GB" w:eastAsia="ja-JP"/>
        </w:rPr>
      </w:pPr>
    </w:p>
    <w:p w14:paraId="4198E666" w14:textId="77777777" w:rsidR="000D3C4B" w:rsidRPr="00612BC9" w:rsidRDefault="000D3C4B" w:rsidP="000D3C4B">
      <w:pPr>
        <w:pStyle w:val="Sansinterligne"/>
        <w:rPr>
          <w:rFonts w:ascii="Arial" w:hAnsi="Arial" w:cs="Arial"/>
          <w:b/>
          <w:lang w:val="en-GB" w:eastAsia="ja-JP"/>
        </w:rPr>
      </w:pPr>
      <w:r w:rsidRPr="009573A1">
        <w:rPr>
          <w:rFonts w:ascii="Arial" w:eastAsia="MS UI Gothic" w:hAnsi="Arial" w:cs="Arial"/>
          <w:b/>
          <w:bCs/>
          <w:lang w:val="en-GB" w:eastAsia="ja-JP"/>
        </w:rPr>
        <w:t>Starfleet Machine</w:t>
      </w:r>
      <w:r>
        <w:rPr>
          <w:rFonts w:ascii="Arial" w:eastAsia="MS UI Gothic" w:hAnsi="Arial" w:cs="Arial"/>
          <w:b/>
          <w:bCs/>
          <w:lang w:eastAsia="ja-JP"/>
        </w:rPr>
        <w:t>は、</w:t>
      </w:r>
      <w:r w:rsidRPr="009573A1">
        <w:rPr>
          <w:rFonts w:ascii="Arial" w:eastAsia="MS UI Gothic" w:hAnsi="Arial" w:cs="Arial"/>
          <w:b/>
          <w:bCs/>
          <w:lang w:val="en-GB" w:eastAsia="ja-JP"/>
        </w:rPr>
        <w:t>175</w:t>
      </w:r>
      <w:r>
        <w:rPr>
          <w:rFonts w:ascii="Arial" w:eastAsia="MS UI Gothic" w:hAnsi="Arial" w:cs="Arial"/>
          <w:b/>
          <w:bCs/>
          <w:lang w:eastAsia="ja-JP"/>
        </w:rPr>
        <w:t>個の限定版で、「ライト」または「ダーク」バージョンが利用可能。「ダーク」バージョンの部品はルテニウムで仕上げてある。</w:t>
      </w:r>
    </w:p>
    <w:p w14:paraId="21CBA342" w14:textId="77777777" w:rsidR="000D3C4B" w:rsidRDefault="000D3C4B">
      <w:pPr>
        <w:rPr>
          <w:rFonts w:ascii="Arial" w:hAnsi="Arial" w:cs="Arial"/>
          <w:lang w:val="en-GB" w:eastAsia="ja-JP"/>
        </w:rPr>
      </w:pPr>
      <w:r>
        <w:rPr>
          <w:rFonts w:ascii="Arial" w:hAnsi="Arial" w:cs="Arial"/>
          <w:lang w:val="en-GB" w:eastAsia="ja-JP"/>
        </w:rPr>
        <w:br w:type="page"/>
      </w:r>
    </w:p>
    <w:p w14:paraId="1C42EA67" w14:textId="77777777" w:rsidR="000D3C4B" w:rsidRPr="0031590C" w:rsidRDefault="000D3C4B" w:rsidP="000D3C4B">
      <w:pPr>
        <w:pStyle w:val="Sansinterligne"/>
        <w:rPr>
          <w:rFonts w:ascii="Arial" w:hAnsi="Arial" w:cs="Arial"/>
          <w:b/>
          <w:lang w:val="en-GB" w:eastAsia="ja-JP"/>
        </w:rPr>
      </w:pPr>
      <w:r w:rsidRPr="009573A1">
        <w:rPr>
          <w:rFonts w:ascii="Arial" w:eastAsia="MS UI Gothic" w:hAnsi="Arial" w:cs="Arial"/>
          <w:b/>
          <w:bCs/>
          <w:lang w:val="en-GB" w:eastAsia="ja-JP"/>
        </w:rPr>
        <w:lastRenderedPageBreak/>
        <w:t>Starfleet Machine</w:t>
      </w:r>
      <w:r w:rsidRPr="009573A1">
        <w:rPr>
          <w:rFonts w:ascii="Arial" w:eastAsia="MS UI Gothic" w:hAnsi="Arial" w:cs="Arial"/>
          <w:b/>
          <w:bCs/>
          <w:lang w:val="en-GB" w:eastAsia="ja-JP"/>
        </w:rPr>
        <w:t>：</w:t>
      </w:r>
      <w:r w:rsidRPr="009573A1">
        <w:rPr>
          <w:rFonts w:ascii="Arial" w:eastAsia="MS UI Gothic" w:hAnsi="Arial" w:cs="Arial"/>
          <w:b/>
          <w:bCs/>
          <w:lang w:val="en-GB" w:eastAsia="ja-JP"/>
        </w:rPr>
        <w:t xml:space="preserve"> </w:t>
      </w:r>
      <w:r w:rsidR="00206F80">
        <w:rPr>
          <w:rFonts w:ascii="Arial" w:eastAsia="MS UI Gothic" w:hAnsi="Arial" w:cs="Arial"/>
          <w:b/>
          <w:bCs/>
          <w:lang w:eastAsia="ja-JP"/>
        </w:rPr>
        <w:t>ジム、これは置時計だ</w:t>
      </w:r>
      <w:r w:rsidR="00206F80">
        <w:rPr>
          <w:rFonts w:ascii="MS Mincho" w:eastAsia="MS Mincho" w:hAnsi="MS Mincho" w:cs="MS Mincho" w:hint="eastAsia"/>
          <w:b/>
          <w:bCs/>
          <w:lang w:val="en-US" w:eastAsia="ja-JP"/>
        </w:rPr>
        <w:t>。</w:t>
      </w:r>
      <w:r w:rsidR="00206F80" w:rsidRPr="00206F80">
        <w:rPr>
          <w:rFonts w:ascii="Osaka" w:eastAsia="Osaka" w:hAnsi="Osaka" w:cs="MS Mincho" w:hint="eastAsia"/>
          <w:b/>
          <w:bCs/>
          <w:lang w:val="en-US" w:eastAsia="ja-JP"/>
        </w:rPr>
        <w:t>でも、</w:t>
      </w:r>
      <w:r w:rsidR="00206F80">
        <w:rPr>
          <w:rFonts w:ascii="Arial" w:eastAsia="MS UI Gothic" w:hAnsi="Arial" w:cs="Arial"/>
          <w:b/>
          <w:bCs/>
          <w:lang w:eastAsia="ja-JP"/>
        </w:rPr>
        <w:t>我々が知っているものとはちがう</w:t>
      </w:r>
      <w:r w:rsidRPr="009573A1">
        <w:rPr>
          <w:rFonts w:ascii="Arial" w:eastAsia="MS UI Gothic" w:hAnsi="Arial" w:cs="Arial"/>
          <w:b/>
          <w:bCs/>
          <w:lang w:val="en-GB" w:eastAsia="ja-JP"/>
        </w:rPr>
        <w:t>！</w:t>
      </w:r>
    </w:p>
    <w:p w14:paraId="4E273993"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幼少時のヒーローの一人であるスター・トレックのキャプテン、ジェームズ・</w:t>
      </w:r>
      <w:r w:rsidRPr="009573A1">
        <w:rPr>
          <w:rFonts w:ascii="Arial" w:eastAsia="MS UI Gothic" w:hAnsi="Arial" w:cs="Arial"/>
          <w:lang w:val="en-GB" w:eastAsia="ja-JP"/>
        </w:rPr>
        <w:t>T</w:t>
      </w:r>
      <w:r>
        <w:rPr>
          <w:rFonts w:ascii="Arial" w:eastAsia="MS UI Gothic" w:hAnsi="Arial" w:cs="Arial"/>
          <w:lang w:eastAsia="ja-JP"/>
        </w:rPr>
        <w:t>・カークのイメージで、マクシミリアン・ブッサーは、不思議な新しい</w:t>
      </w:r>
      <w:r w:rsidRPr="009573A1">
        <w:rPr>
          <w:rFonts w:ascii="Arial" w:eastAsia="MS UI Gothic" w:hAnsi="Arial" w:cs="Arial"/>
          <w:lang w:val="en-GB" w:eastAsia="ja-JP"/>
        </w:rPr>
        <w:t>（</w:t>
      </w:r>
      <w:r>
        <w:rPr>
          <w:rFonts w:ascii="Arial" w:eastAsia="MS UI Gothic" w:hAnsi="Arial" w:cs="Arial"/>
          <w:lang w:eastAsia="ja-JP"/>
        </w:rPr>
        <w:t>時計学的な</w:t>
      </w:r>
      <w:r w:rsidRPr="009573A1">
        <w:rPr>
          <w:rFonts w:ascii="Arial" w:eastAsia="MS UI Gothic" w:hAnsi="Arial" w:cs="Arial"/>
          <w:lang w:val="en-GB" w:eastAsia="ja-JP"/>
        </w:rPr>
        <w:t>）</w:t>
      </w:r>
      <w:r>
        <w:rPr>
          <w:rFonts w:ascii="Arial" w:eastAsia="MS UI Gothic" w:hAnsi="Arial" w:cs="Arial"/>
          <w:lang w:eastAsia="ja-JP"/>
        </w:rPr>
        <w:t>世界の探検を始めた。その時、彼は</w:t>
      </w:r>
      <w:r>
        <w:rPr>
          <w:rFonts w:ascii="Arial" w:eastAsia="MS UI Gothic" w:hAnsi="Arial" w:cs="Arial"/>
          <w:lang w:eastAsia="ja-JP"/>
        </w:rPr>
        <w:t>ECAL</w:t>
      </w:r>
      <w:r>
        <w:rPr>
          <w:rFonts w:ascii="Arial" w:eastAsia="MS UI Gothic" w:hAnsi="Arial" w:cs="Arial"/>
          <w:lang w:eastAsia="ja-JP"/>
        </w:rPr>
        <w:t>（スイス州立ローザンヌ美術大学）のデザイン科学生チン・ワンと</w:t>
      </w:r>
      <w:r>
        <w:rPr>
          <w:rFonts w:ascii="Arial" w:eastAsia="MS UI Gothic" w:hAnsi="Arial" w:cs="Arial"/>
          <w:lang w:eastAsia="ja-JP"/>
        </w:rPr>
        <w:t>Starfleet Machine</w:t>
      </w:r>
      <w:r>
        <w:rPr>
          <w:rFonts w:ascii="Arial" w:eastAsia="MS UI Gothic" w:hAnsi="Arial" w:cs="Arial"/>
          <w:lang w:eastAsia="ja-JP"/>
        </w:rPr>
        <w:t>のコンセプトを作ったのだ。</w:t>
      </w:r>
      <w:r>
        <w:rPr>
          <w:rFonts w:ascii="Arial" w:eastAsia="MS UI Gothic" w:hAnsi="Arial" w:cs="Arial"/>
          <w:lang w:eastAsia="ja-JP"/>
        </w:rPr>
        <w:t xml:space="preserve"> </w:t>
      </w:r>
      <w:r>
        <w:rPr>
          <w:rFonts w:ascii="Arial" w:eastAsia="MS UI Gothic" w:hAnsi="Arial" w:cs="Arial"/>
          <w:lang w:eastAsia="ja-JP"/>
        </w:rPr>
        <w:t>ブッサーの意見はこうである。</w:t>
      </w:r>
      <w:r>
        <w:rPr>
          <w:rFonts w:ascii="Arial" w:eastAsia="MS UI Gothic" w:hAnsi="Arial" w:cs="Arial"/>
          <w:lang w:eastAsia="ja-JP"/>
        </w:rPr>
        <w:t xml:space="preserve"> </w:t>
      </w:r>
      <w:r>
        <w:rPr>
          <w:rFonts w:ascii="Arial" w:eastAsia="MS UI Gothic" w:hAnsi="Arial" w:cs="Arial"/>
          <w:lang w:eastAsia="ja-JP"/>
        </w:rPr>
        <w:t>「我々は、</w:t>
      </w:r>
      <w:r>
        <w:rPr>
          <w:rFonts w:ascii="Arial" w:eastAsia="MS UI Gothic" w:hAnsi="Arial" w:cs="Arial"/>
          <w:lang w:eastAsia="ja-JP"/>
        </w:rPr>
        <w:t>L’Epée</w:t>
      </w:r>
      <w:r>
        <w:rPr>
          <w:rFonts w:ascii="Arial" w:eastAsia="MS UI Gothic" w:hAnsi="Arial" w:cs="Arial"/>
          <w:lang w:eastAsia="ja-JP"/>
        </w:rPr>
        <w:t>のすばらしい高性能の時計のムーブメントを見て、「うーん、これで何かできるかもしれない」と思い、</w:t>
      </w:r>
      <w:r>
        <w:rPr>
          <w:rFonts w:ascii="Arial" w:eastAsia="MS UI Gothic" w:hAnsi="Arial" w:cs="Arial"/>
          <w:lang w:eastAsia="ja-JP"/>
        </w:rPr>
        <w:t>MB&amp;F</w:t>
      </w:r>
      <w:r>
        <w:rPr>
          <w:rFonts w:ascii="Arial" w:eastAsia="MS UI Gothic" w:hAnsi="Arial" w:cs="Arial"/>
          <w:lang w:eastAsia="ja-JP"/>
        </w:rPr>
        <w:t>で工夫を凝らすことにした。</w:t>
      </w:r>
      <w:r>
        <w:rPr>
          <w:rFonts w:ascii="Arial" w:eastAsia="MS UI Gothic" w:hAnsi="Arial" w:cs="Arial"/>
          <w:lang w:eastAsia="ja-JP"/>
        </w:rPr>
        <w:t xml:space="preserve"> </w:t>
      </w:r>
      <w:r>
        <w:rPr>
          <w:rFonts w:ascii="Arial" w:eastAsia="MS UI Gothic" w:hAnsi="Arial" w:cs="Arial"/>
          <w:lang w:eastAsia="ja-JP"/>
        </w:rPr>
        <w:t>そこで、我々は長期にわたり懸命にデザインを考えたが、今では</w:t>
      </w:r>
      <w:r>
        <w:rPr>
          <w:rFonts w:ascii="Arial" w:eastAsia="MS UI Gothic" w:hAnsi="Arial" w:cs="Arial"/>
          <w:lang w:eastAsia="ja-JP"/>
        </w:rPr>
        <w:t>L’Epée</w:t>
      </w:r>
      <w:r>
        <w:rPr>
          <w:rFonts w:ascii="Arial" w:eastAsia="MS UI Gothic" w:hAnsi="Arial" w:cs="Arial"/>
          <w:lang w:eastAsia="ja-JP"/>
        </w:rPr>
        <w:t>が鮮やかにこれを現実のものにしてくれた。」</w:t>
      </w:r>
    </w:p>
    <w:p w14:paraId="51D8932B" w14:textId="77777777" w:rsidR="000D3C4B" w:rsidRPr="00612BC9" w:rsidRDefault="000D3C4B" w:rsidP="000D3C4B">
      <w:pPr>
        <w:pStyle w:val="Sansinterligne"/>
        <w:rPr>
          <w:rFonts w:ascii="Arial" w:hAnsi="Arial" w:cs="Arial"/>
          <w:lang w:val="en-GB" w:eastAsia="ja-JP"/>
        </w:rPr>
      </w:pPr>
    </w:p>
    <w:p w14:paraId="7C92BF7F" w14:textId="77777777" w:rsidR="000D3C4B" w:rsidRPr="0031590C" w:rsidRDefault="000D3C4B" w:rsidP="000D3C4B">
      <w:pPr>
        <w:pStyle w:val="Sansinterligne"/>
        <w:rPr>
          <w:rFonts w:ascii="Arial" w:hAnsi="Arial" w:cs="Arial"/>
          <w:b/>
          <w:lang w:val="en-GB" w:eastAsia="ja-JP"/>
        </w:rPr>
      </w:pPr>
      <w:r>
        <w:rPr>
          <w:rFonts w:ascii="Arial" w:eastAsia="MS UI Gothic" w:hAnsi="Arial" w:cs="Arial"/>
          <w:b/>
          <w:bCs/>
          <w:lang w:eastAsia="ja-JP"/>
        </w:rPr>
        <w:t>奇想天外な表示部</w:t>
      </w:r>
    </w:p>
    <w:p w14:paraId="24C9540A" w14:textId="08C5864A"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現代の置時計の次にあっても、</w:t>
      </w:r>
      <w:r w:rsidRPr="009573A1">
        <w:rPr>
          <w:rFonts w:ascii="Arial" w:eastAsia="MS UI Gothic" w:hAnsi="Arial" w:cs="Arial"/>
          <w:lang w:val="en-GB" w:eastAsia="ja-JP"/>
        </w:rPr>
        <w:t>Starfleet Machine</w:t>
      </w:r>
      <w:r>
        <w:rPr>
          <w:rFonts w:ascii="Arial" w:eastAsia="MS UI Gothic" w:hAnsi="Arial" w:cs="Arial"/>
          <w:lang w:eastAsia="ja-JP"/>
        </w:rPr>
        <w:t>は地球のディナーパーティでのバルカン人のように注目を浴びる。</w:t>
      </w:r>
      <w:r w:rsidRPr="009573A1">
        <w:rPr>
          <w:rFonts w:ascii="Arial" w:eastAsia="MS UI Gothic" w:hAnsi="Arial" w:cs="Arial"/>
          <w:lang w:val="en-GB" w:eastAsia="ja-JP"/>
        </w:rPr>
        <w:t xml:space="preserve"> </w:t>
      </w:r>
      <w:r>
        <w:rPr>
          <w:rFonts w:ascii="Arial" w:eastAsia="MS UI Gothic" w:hAnsi="Arial" w:cs="Arial"/>
          <w:lang w:eastAsia="ja-JP"/>
        </w:rPr>
        <w:t>これが、宇宙の法則に従った、しゃれたドーム型のインジケーター、およびレーザー砲逆行秒を特徴とした、際立った</w:t>
      </w:r>
      <w:proofErr w:type="spellStart"/>
      <w:r w:rsidRPr="009573A1">
        <w:rPr>
          <w:rFonts w:ascii="Arial" w:eastAsia="MS UI Gothic" w:hAnsi="Arial" w:cs="Arial"/>
          <w:lang w:val="en-GB" w:eastAsia="ja-JP"/>
        </w:rPr>
        <w:t>L’Epée</w:t>
      </w:r>
      <w:proofErr w:type="spellEnd"/>
      <w:r>
        <w:rPr>
          <w:rFonts w:ascii="Arial" w:eastAsia="MS UI Gothic" w:hAnsi="Arial" w:cs="Arial"/>
          <w:lang w:eastAsia="ja-JP"/>
        </w:rPr>
        <w:t>の名前を持つ最初の作品、と言えば十分である。</w:t>
      </w:r>
      <w:r w:rsidRPr="009573A1">
        <w:rPr>
          <w:rFonts w:ascii="Arial" w:eastAsia="MS UI Gothic" w:hAnsi="Arial" w:cs="Arial"/>
          <w:lang w:val="en-GB" w:eastAsia="ja-JP"/>
        </w:rPr>
        <w:t xml:space="preserve"> </w:t>
      </w:r>
      <w:r>
        <w:rPr>
          <w:rFonts w:ascii="Arial" w:eastAsia="MS UI Gothic" w:hAnsi="Arial" w:cs="Arial"/>
          <w:lang w:eastAsia="ja-JP"/>
        </w:rPr>
        <w:t>中央の時間と分のドームには、</w:t>
      </w:r>
      <w:r w:rsidRPr="009573A1">
        <w:rPr>
          <w:rFonts w:ascii="Arial" w:eastAsia="MS UI Gothic" w:hAnsi="Arial" w:cs="Arial"/>
          <w:lang w:val="en-GB" w:eastAsia="ja-JP"/>
        </w:rPr>
        <w:t>MB&amp;F</w:t>
      </w:r>
      <w:r>
        <w:rPr>
          <w:rFonts w:ascii="Arial" w:eastAsia="MS UI Gothic" w:hAnsi="Arial" w:cs="Arial"/>
          <w:lang w:eastAsia="ja-JP"/>
        </w:rPr>
        <w:t>のシグネチャーの数字があるが一方、パワーリザーブインジケーターのバーは、ドームを支えるダークな、手で仕上げたアークに囲まれている。</w:t>
      </w:r>
      <w:r w:rsidRPr="009573A1">
        <w:rPr>
          <w:rFonts w:ascii="Arial" w:eastAsia="MS UI Gothic" w:hAnsi="Arial" w:cs="Arial"/>
          <w:lang w:val="en-GB" w:eastAsia="ja-JP"/>
        </w:rPr>
        <w:t xml:space="preserve"> 40</w:t>
      </w:r>
      <w:r>
        <w:rPr>
          <w:rFonts w:ascii="Arial" w:eastAsia="MS UI Gothic" w:hAnsi="Arial" w:cs="Arial"/>
          <w:lang w:eastAsia="ja-JP"/>
        </w:rPr>
        <w:t>日の大量のパワーを消耗すると、ドームはゆっくりと</w:t>
      </w:r>
      <w:r w:rsidRPr="009573A1">
        <w:rPr>
          <w:rFonts w:ascii="Arial" w:eastAsia="MS UI Gothic" w:hAnsi="Arial" w:cs="Arial"/>
          <w:lang w:val="en-GB" w:eastAsia="ja-JP"/>
        </w:rPr>
        <w:t>270</w:t>
      </w:r>
      <w:r>
        <w:rPr>
          <w:rFonts w:ascii="Arial" w:eastAsia="MS UI Gothic" w:hAnsi="Arial" w:cs="Arial"/>
          <w:lang w:eastAsia="ja-JP"/>
        </w:rPr>
        <w:t>度回転し、時計が巻かれると逆の方向に回転して戻る。</w:t>
      </w:r>
      <w:r w:rsidRPr="009573A1">
        <w:rPr>
          <w:rFonts w:ascii="Arial" w:eastAsia="MS UI Gothic" w:hAnsi="Arial" w:cs="Arial"/>
          <w:lang w:val="en-GB" w:eastAsia="ja-JP"/>
        </w:rPr>
        <w:t xml:space="preserve"> </w:t>
      </w:r>
      <w:r>
        <w:rPr>
          <w:rFonts w:ascii="Arial" w:eastAsia="MS UI Gothic" w:hAnsi="Arial" w:cs="Arial"/>
          <w:lang w:eastAsia="ja-JP"/>
        </w:rPr>
        <w:t>付属のレーダーアンテナは、パワーリザーブインジケーターと同じ速度で回転する。</w:t>
      </w:r>
    </w:p>
    <w:p w14:paraId="5AA9C27F" w14:textId="77777777" w:rsidR="000D3C4B" w:rsidRPr="00612BC9" w:rsidRDefault="000D3C4B" w:rsidP="000D3C4B">
      <w:pPr>
        <w:pStyle w:val="Sansinterligne"/>
        <w:rPr>
          <w:rFonts w:ascii="Arial" w:hAnsi="Arial" w:cs="Arial"/>
          <w:lang w:val="en-GB" w:eastAsia="ja-JP"/>
        </w:rPr>
      </w:pPr>
    </w:p>
    <w:p w14:paraId="3D976B30" w14:textId="77777777" w:rsidR="000D3C4B" w:rsidRPr="0031590C" w:rsidRDefault="000D3C4B" w:rsidP="000D3C4B">
      <w:pPr>
        <w:pStyle w:val="Sansinterligne"/>
        <w:rPr>
          <w:rFonts w:ascii="Arial" w:hAnsi="Arial" w:cs="Arial"/>
          <w:b/>
          <w:lang w:val="en-GB" w:eastAsia="ja-JP"/>
        </w:rPr>
      </w:pPr>
      <w:r>
        <w:rPr>
          <w:rFonts w:ascii="Arial" w:eastAsia="MS UI Gothic" w:hAnsi="Arial" w:cs="Arial"/>
          <w:b/>
          <w:bCs/>
          <w:lang w:eastAsia="ja-JP"/>
        </w:rPr>
        <w:t>置時計</w:t>
      </w:r>
      <w:r w:rsidRPr="009573A1">
        <w:rPr>
          <w:rFonts w:ascii="Arial" w:eastAsia="MS UI Gothic" w:hAnsi="Arial" w:cs="Arial"/>
          <w:b/>
          <w:bCs/>
          <w:lang w:val="en-GB" w:eastAsia="ja-JP"/>
        </w:rPr>
        <w:t xml:space="preserve"> – </w:t>
      </w:r>
      <w:r>
        <w:rPr>
          <w:rFonts w:ascii="Arial" w:eastAsia="MS UI Gothic" w:hAnsi="Arial" w:cs="Arial"/>
          <w:b/>
          <w:bCs/>
          <w:lang w:eastAsia="ja-JP"/>
        </w:rPr>
        <w:t>大きい腕時計のようなもの</w:t>
      </w:r>
      <w:r w:rsidRPr="009573A1">
        <w:rPr>
          <w:rFonts w:ascii="Arial" w:eastAsia="MS UI Gothic" w:hAnsi="Arial" w:cs="Arial"/>
          <w:b/>
          <w:bCs/>
          <w:lang w:val="en-GB" w:eastAsia="ja-JP"/>
        </w:rPr>
        <w:t>？</w:t>
      </w:r>
    </w:p>
    <w:p w14:paraId="74F7DD3C" w14:textId="77777777" w:rsidR="000D3C4B" w:rsidRPr="00612BC9" w:rsidRDefault="000D3C4B" w:rsidP="000D3C4B">
      <w:pPr>
        <w:pStyle w:val="Sansinterligne"/>
        <w:rPr>
          <w:rFonts w:ascii="Arial" w:hAnsi="Arial" w:cs="Arial"/>
          <w:lang w:val="en-GB" w:eastAsia="ja-JP"/>
        </w:rPr>
      </w:pPr>
      <w:r w:rsidRPr="009573A1">
        <w:rPr>
          <w:rFonts w:ascii="Arial" w:eastAsia="MS UI Gothic" w:hAnsi="Arial" w:cs="Arial"/>
          <w:lang w:val="en-GB" w:eastAsia="ja-JP"/>
        </w:rPr>
        <w:t>Starfleet Machine</w:t>
      </w:r>
      <w:r>
        <w:rPr>
          <w:rFonts w:ascii="Arial" w:eastAsia="MS UI Gothic" w:hAnsi="Arial" w:cs="Arial"/>
          <w:lang w:eastAsia="ja-JP"/>
        </w:rPr>
        <w:t>は、超排他的な置時計であり、本質的に腕時計と同様のメカニズムを特徴としている。唯一大きいのは、歯車列、メインスプリングバレル（シリーズに</w:t>
      </w:r>
      <w:r>
        <w:rPr>
          <w:rFonts w:ascii="Arial" w:eastAsia="MS UI Gothic" w:hAnsi="Arial" w:cs="Arial"/>
          <w:lang w:eastAsia="ja-JP"/>
        </w:rPr>
        <w:t>5</w:t>
      </w:r>
      <w:r>
        <w:rPr>
          <w:rFonts w:ascii="Arial" w:eastAsia="MS UI Gothic" w:hAnsi="Arial" w:cs="Arial"/>
          <w:lang w:eastAsia="ja-JP"/>
        </w:rPr>
        <w:t>つ）、テン輸、ガンギ車、およびブレーキだ。</w:t>
      </w:r>
      <w:r>
        <w:rPr>
          <w:rFonts w:ascii="Arial" w:eastAsia="MS UI Gothic" w:hAnsi="Arial" w:cs="Arial"/>
          <w:lang w:eastAsia="ja-JP"/>
        </w:rPr>
        <w:t xml:space="preserve"> L’Epée</w:t>
      </w:r>
      <w:r>
        <w:rPr>
          <w:rFonts w:ascii="Arial" w:eastAsia="MS UI Gothic" w:hAnsi="Arial" w:cs="Arial"/>
          <w:lang w:eastAsia="ja-JP"/>
        </w:rPr>
        <w:t>のレギュレーターは、</w:t>
      </w:r>
      <w:r>
        <w:rPr>
          <w:rFonts w:ascii="Arial" w:eastAsia="MS UI Gothic" w:hAnsi="Arial" w:cs="Arial"/>
          <w:lang w:eastAsia="ja-JP"/>
        </w:rPr>
        <w:t xml:space="preserve"> </w:t>
      </w:r>
      <w:r>
        <w:rPr>
          <w:rFonts w:ascii="Arial" w:eastAsia="MS UI Gothic" w:hAnsi="Arial" w:cs="Arial"/>
          <w:lang w:eastAsia="ja-JP"/>
        </w:rPr>
        <w:t>一般には腕時計でしか見られない、インカブロック耐震装置も特徴としている。これは、時計を運ぶ際の損傷を受けるリスクを軽減するものだ。</w:t>
      </w:r>
    </w:p>
    <w:p w14:paraId="63EF4DF7" w14:textId="77777777" w:rsidR="000D3C4B" w:rsidRPr="00612BC9" w:rsidRDefault="000D3C4B" w:rsidP="000D3C4B">
      <w:pPr>
        <w:pStyle w:val="Sansinterligne"/>
        <w:rPr>
          <w:rFonts w:ascii="Arial" w:hAnsi="Arial" w:cs="Arial"/>
          <w:lang w:val="en-GB" w:eastAsia="ja-JP"/>
        </w:rPr>
      </w:pPr>
    </w:p>
    <w:p w14:paraId="6E8EF0A4"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ただし大きな部品は、表面のサイズが大きいために、ムーブメントを精巧に仕上げるのが腕時計を仕上げるよりもより困難である。</w:t>
      </w:r>
      <w:r w:rsidRPr="009573A1">
        <w:rPr>
          <w:rFonts w:ascii="Arial" w:eastAsia="MS UI Gothic" w:hAnsi="Arial" w:cs="Arial"/>
          <w:lang w:val="en-GB" w:eastAsia="ja-JP"/>
        </w:rPr>
        <w:t xml:space="preserve"> </w:t>
      </w:r>
      <w:proofErr w:type="spellStart"/>
      <w:r w:rsidRPr="009573A1">
        <w:rPr>
          <w:rFonts w:ascii="Arial" w:eastAsia="MS UI Gothic" w:hAnsi="Arial" w:cs="Arial"/>
          <w:lang w:val="en-GB" w:eastAsia="ja-JP"/>
        </w:rPr>
        <w:t>L’Epée</w:t>
      </w:r>
      <w:proofErr w:type="spellEnd"/>
      <w:r>
        <w:rPr>
          <w:rFonts w:ascii="Arial" w:eastAsia="MS UI Gothic" w:hAnsi="Arial" w:cs="Arial"/>
          <w:lang w:eastAsia="ja-JP"/>
        </w:rPr>
        <w:t>の</w:t>
      </w:r>
      <w:r w:rsidRPr="009573A1">
        <w:rPr>
          <w:rFonts w:ascii="Arial" w:eastAsia="MS UI Gothic" w:hAnsi="Arial" w:cs="Arial"/>
          <w:lang w:val="en-GB" w:eastAsia="ja-JP"/>
        </w:rPr>
        <w:t>CEO</w:t>
      </w:r>
      <w:r>
        <w:rPr>
          <w:rFonts w:ascii="Arial" w:eastAsia="MS UI Gothic" w:hAnsi="Arial" w:cs="Arial"/>
          <w:lang w:eastAsia="ja-JP"/>
        </w:rPr>
        <w:t>、アルノー・ニコラスは次のように説明する。</w:t>
      </w:r>
      <w:r w:rsidRPr="009573A1">
        <w:rPr>
          <w:rFonts w:ascii="Arial" w:eastAsia="MS UI Gothic" w:hAnsi="Arial" w:cs="Arial"/>
          <w:lang w:val="en-GB" w:eastAsia="ja-JP"/>
        </w:rPr>
        <w:t xml:space="preserve"> </w:t>
      </w:r>
      <w:r>
        <w:rPr>
          <w:rFonts w:ascii="Arial" w:eastAsia="MS UI Gothic" w:hAnsi="Arial" w:cs="Arial"/>
          <w:lang w:eastAsia="ja-JP"/>
        </w:rPr>
        <w:t>「これは、ただ部品のサイズが</w:t>
      </w:r>
      <w:r w:rsidRPr="009573A1">
        <w:rPr>
          <w:rFonts w:ascii="Arial" w:eastAsia="MS UI Gothic" w:hAnsi="Arial" w:cs="Arial"/>
          <w:lang w:val="en-GB" w:eastAsia="ja-JP"/>
        </w:rPr>
        <w:t>2</w:t>
      </w:r>
      <w:r>
        <w:rPr>
          <w:rFonts w:ascii="Arial" w:eastAsia="MS UI Gothic" w:hAnsi="Arial" w:cs="Arial"/>
          <w:lang w:eastAsia="ja-JP"/>
        </w:rPr>
        <w:t>倍になったために、仕上げに</w:t>
      </w:r>
      <w:r w:rsidRPr="009573A1">
        <w:rPr>
          <w:rFonts w:ascii="Arial" w:eastAsia="MS UI Gothic" w:hAnsi="Arial" w:cs="Arial"/>
          <w:lang w:val="en-GB" w:eastAsia="ja-JP"/>
        </w:rPr>
        <w:t>2</w:t>
      </w:r>
      <w:r>
        <w:rPr>
          <w:rFonts w:ascii="Arial" w:eastAsia="MS UI Gothic" w:hAnsi="Arial" w:cs="Arial"/>
          <w:lang w:eastAsia="ja-JP"/>
        </w:rPr>
        <w:t>倍の時間がかかるといった類いのものではない。</w:t>
      </w:r>
      <w:r w:rsidRPr="009573A1">
        <w:rPr>
          <w:rFonts w:ascii="Arial" w:eastAsia="MS UI Gothic" w:hAnsi="Arial" w:cs="Arial"/>
          <w:lang w:val="en-GB" w:eastAsia="ja-JP"/>
        </w:rPr>
        <w:t xml:space="preserve"> </w:t>
      </w:r>
      <w:r>
        <w:rPr>
          <w:rFonts w:ascii="Arial" w:eastAsia="MS UI Gothic" w:hAnsi="Arial" w:cs="Arial"/>
          <w:lang w:eastAsia="ja-JP"/>
        </w:rPr>
        <w:t>飛躍的に複雑性が増すのだ。</w:t>
      </w:r>
      <w:r w:rsidRPr="009573A1">
        <w:rPr>
          <w:rFonts w:ascii="Arial" w:eastAsia="MS UI Gothic" w:hAnsi="Arial" w:cs="Arial"/>
          <w:lang w:val="en-GB" w:eastAsia="ja-JP"/>
        </w:rPr>
        <w:t xml:space="preserve"> </w:t>
      </w:r>
      <w:r>
        <w:rPr>
          <w:rFonts w:ascii="Arial" w:eastAsia="MS UI Gothic" w:hAnsi="Arial" w:cs="Arial"/>
          <w:lang w:eastAsia="ja-JP"/>
        </w:rPr>
        <w:t>研磨する際、腕時計のムーブメントの仕上げと同量の圧力を加える必要があるが、表面が大きくなると、より困難さが増す。</w:t>
      </w:r>
      <w:r w:rsidRPr="009573A1">
        <w:rPr>
          <w:rFonts w:ascii="Arial" w:eastAsia="MS UI Gothic" w:hAnsi="Arial" w:cs="Arial"/>
          <w:lang w:val="en-GB" w:eastAsia="ja-JP"/>
        </w:rPr>
        <w:t xml:space="preserve"> Starfleet Machine</w:t>
      </w:r>
      <w:r>
        <w:rPr>
          <w:rFonts w:ascii="Arial" w:eastAsia="MS UI Gothic" w:hAnsi="Arial" w:cs="Arial"/>
          <w:lang w:eastAsia="ja-JP"/>
        </w:rPr>
        <w:t>がこうした最高の微細な仕上げを特徴とすることができるのは、まさに当社の時計技師の経験と器用さのおかげである。」</w:t>
      </w:r>
    </w:p>
    <w:p w14:paraId="7CB2C3B4" w14:textId="77777777" w:rsidR="000D3C4B" w:rsidRPr="00612BC9" w:rsidRDefault="000D3C4B" w:rsidP="000D3C4B">
      <w:pPr>
        <w:pStyle w:val="Sansinterligne"/>
        <w:rPr>
          <w:rFonts w:ascii="Arial" w:hAnsi="Arial" w:cs="Arial"/>
          <w:lang w:val="en-GB" w:eastAsia="ja-JP"/>
        </w:rPr>
      </w:pPr>
    </w:p>
    <w:p w14:paraId="710AC19B" w14:textId="77777777" w:rsidR="000D3C4B" w:rsidRPr="0031590C" w:rsidRDefault="000D3C4B" w:rsidP="000D3C4B">
      <w:pPr>
        <w:pStyle w:val="Sansinterligne"/>
        <w:rPr>
          <w:rFonts w:ascii="Arial" w:hAnsi="Arial" w:cs="Arial"/>
          <w:b/>
          <w:lang w:val="en-GB" w:eastAsia="ja-JP"/>
        </w:rPr>
      </w:pPr>
      <w:r>
        <w:rPr>
          <w:rFonts w:ascii="Arial" w:eastAsia="MS UI Gothic" w:hAnsi="Arial" w:cs="Arial"/>
          <w:b/>
          <w:bCs/>
          <w:lang w:eastAsia="ja-JP"/>
        </w:rPr>
        <w:t>形式が機能に従う</w:t>
      </w:r>
    </w:p>
    <w:p w14:paraId="44B242D5"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研磨したムーブメントの詳細は、十分裸眼で認識できる。これは主に、</w:t>
      </w:r>
      <w:r>
        <w:rPr>
          <w:rFonts w:ascii="Arial" w:eastAsia="MS UI Gothic" w:hAnsi="Arial" w:cs="Arial"/>
          <w:lang w:eastAsia="ja-JP"/>
        </w:rPr>
        <w:t>Starfleet Machine</w:t>
      </w:r>
      <w:r>
        <w:rPr>
          <w:rFonts w:ascii="Arial" w:eastAsia="MS UI Gothic" w:hAnsi="Arial" w:cs="Arial"/>
          <w:lang w:eastAsia="ja-JP"/>
        </w:rPr>
        <w:t>の控えめな同心の、メインプレートが付属された</w:t>
      </w:r>
      <w:r>
        <w:rPr>
          <w:rFonts w:ascii="Arial" w:eastAsia="MS UI Gothic" w:hAnsi="Arial" w:cs="Arial"/>
          <w:lang w:eastAsia="ja-JP"/>
        </w:rPr>
        <w:t>C</w:t>
      </w:r>
      <w:r>
        <w:rPr>
          <w:rFonts w:ascii="Arial" w:eastAsia="MS UI Gothic" w:hAnsi="Arial" w:cs="Arial"/>
          <w:lang w:eastAsia="ja-JP"/>
        </w:rPr>
        <w:t>形状の外部構造のおかげだ。</w:t>
      </w:r>
      <w:r>
        <w:rPr>
          <w:rFonts w:ascii="Arial" w:eastAsia="MS UI Gothic" w:hAnsi="Arial" w:cs="Arial"/>
          <w:lang w:eastAsia="ja-JP"/>
        </w:rPr>
        <w:t xml:space="preserve"> </w:t>
      </w:r>
      <w:r>
        <w:rPr>
          <w:rFonts w:ascii="Arial" w:eastAsia="MS UI Gothic" w:hAnsi="Arial" w:cs="Arial"/>
          <w:lang w:eastAsia="ja-JP"/>
        </w:rPr>
        <w:t>最も外側の</w:t>
      </w:r>
      <w:r>
        <w:rPr>
          <w:rFonts w:ascii="Arial" w:eastAsia="MS UI Gothic" w:hAnsi="Arial" w:cs="Arial"/>
          <w:lang w:eastAsia="ja-JP"/>
        </w:rPr>
        <w:t>C</w:t>
      </w:r>
      <w:r>
        <w:rPr>
          <w:rFonts w:ascii="Arial" w:eastAsia="MS UI Gothic" w:hAnsi="Arial" w:cs="Arial"/>
          <w:lang w:eastAsia="ja-JP"/>
        </w:rPr>
        <w:t>形状の部分には、</w:t>
      </w:r>
      <w:r>
        <w:rPr>
          <w:rFonts w:ascii="Arial" w:eastAsia="MS UI Gothic" w:hAnsi="Arial" w:cs="Arial"/>
          <w:lang w:eastAsia="ja-JP"/>
        </w:rPr>
        <w:t>3</w:t>
      </w:r>
      <w:r>
        <w:rPr>
          <w:rFonts w:ascii="Arial" w:eastAsia="MS UI Gothic" w:hAnsi="Arial" w:cs="Arial"/>
          <w:lang w:eastAsia="ja-JP"/>
        </w:rPr>
        <w:t>つの垂直なアークの隣とその間に、三角の刻み目がある。</w:t>
      </w:r>
      <w:r>
        <w:rPr>
          <w:rFonts w:ascii="Arial" w:eastAsia="MS UI Gothic" w:hAnsi="Arial" w:cs="Arial"/>
          <w:lang w:eastAsia="ja-JP"/>
        </w:rPr>
        <w:t xml:space="preserve"> </w:t>
      </w:r>
      <w:r>
        <w:rPr>
          <w:rFonts w:ascii="Arial" w:eastAsia="MS UI Gothic" w:hAnsi="Arial" w:cs="Arial"/>
          <w:lang w:eastAsia="ja-JP"/>
        </w:rPr>
        <w:t>これらの上品な支えのデザインは見事ではあるものの、時間のセットと巻き戻しをする際に</w:t>
      </w:r>
      <w:r>
        <w:rPr>
          <w:rFonts w:ascii="Arial" w:eastAsia="MS UI Gothic" w:hAnsi="Arial" w:cs="Arial"/>
          <w:lang w:eastAsia="ja-JP"/>
        </w:rPr>
        <w:t>Starfleet Machine</w:t>
      </w:r>
      <w:r>
        <w:rPr>
          <w:rFonts w:ascii="Arial" w:eastAsia="MS UI Gothic" w:hAnsi="Arial" w:cs="Arial"/>
          <w:lang w:eastAsia="ja-JP"/>
        </w:rPr>
        <w:t>を裏返しにできるという、たいへん実用性にも富んでいる。</w:t>
      </w:r>
      <w:r>
        <w:rPr>
          <w:rFonts w:ascii="Arial" w:eastAsia="MS UI Gothic" w:hAnsi="Arial" w:cs="Arial"/>
          <w:lang w:eastAsia="ja-JP"/>
        </w:rPr>
        <w:t xml:space="preserve"> </w:t>
      </w:r>
      <w:r>
        <w:rPr>
          <w:rFonts w:ascii="Arial" w:eastAsia="MS UI Gothic" w:hAnsi="Arial" w:cs="Arial"/>
          <w:lang w:eastAsia="ja-JP"/>
        </w:rPr>
        <w:t>特別の両端のキーは、ムーブメントの裏の巧妙にデザインされたチューブにフィットする。この場合、キーの一方の端を十分奥に入れてムーブメントを巻き、もう一方の端はチューブのもっと奥に突き抜けて、時間のセットが可能となる。</w:t>
      </w:r>
    </w:p>
    <w:p w14:paraId="05BAB209" w14:textId="77777777" w:rsidR="000D3C4B" w:rsidRPr="00612BC9" w:rsidRDefault="000D3C4B" w:rsidP="000D3C4B">
      <w:pPr>
        <w:pStyle w:val="Sansinterligne"/>
        <w:rPr>
          <w:rFonts w:ascii="Arial" w:hAnsi="Arial" w:cs="Arial"/>
          <w:lang w:val="en-GB" w:eastAsia="ja-JP"/>
        </w:rPr>
      </w:pPr>
    </w:p>
    <w:p w14:paraId="664CAFC6" w14:textId="77777777" w:rsidR="000D3C4B" w:rsidRPr="0031590C" w:rsidRDefault="000D3C4B" w:rsidP="000D3C4B">
      <w:pPr>
        <w:pStyle w:val="Sansinterligne"/>
        <w:rPr>
          <w:rFonts w:ascii="Arial" w:hAnsi="Arial" w:cs="Arial"/>
          <w:b/>
          <w:lang w:val="en-GB" w:eastAsia="ja-JP"/>
        </w:rPr>
      </w:pPr>
      <w:r>
        <w:rPr>
          <w:rFonts w:ascii="Arial" w:eastAsia="MS UI Gothic" w:hAnsi="Arial" w:cs="Arial"/>
          <w:b/>
          <w:bCs/>
          <w:lang w:eastAsia="ja-JP"/>
        </w:rPr>
        <w:t>透明な「生物圏」ドーム</w:t>
      </w:r>
    </w:p>
    <w:p w14:paraId="1ABCD6A1" w14:textId="77777777" w:rsidR="005E2AC7" w:rsidRPr="005E2AC7" w:rsidRDefault="005E2AC7" w:rsidP="005E2AC7">
      <w:pPr>
        <w:rPr>
          <w:rFonts w:ascii="Arial" w:eastAsia="MS UI Gothic" w:hAnsi="Arial" w:cs="Arial"/>
          <w:lang w:val="en-GB" w:eastAsia="ja-JP"/>
        </w:rPr>
      </w:pPr>
      <w:r w:rsidRPr="005E2AC7">
        <w:rPr>
          <w:rFonts w:ascii="Arial" w:eastAsia="MS UI Gothic" w:hAnsi="Arial" w:cs="Arial"/>
          <w:lang w:val="en-GB" w:eastAsia="ja-JP"/>
        </w:rPr>
        <w:t>Starfleet Machine</w:t>
      </w:r>
      <w:r w:rsidRPr="005E2AC7">
        <w:rPr>
          <w:rFonts w:ascii="Arial" w:eastAsia="MS UI Gothic" w:hAnsi="Arial" w:cs="Arial" w:hint="eastAsia"/>
          <w:lang w:val="fr-FR" w:eastAsia="ja-JP"/>
        </w:rPr>
        <w:t>は、自身の透明な生物圏ドームを搭載し、トップの上にフィットし、船の</w:t>
      </w:r>
      <w:r w:rsidRPr="005E2AC7">
        <w:rPr>
          <w:rFonts w:ascii="Arial" w:eastAsia="MS UI Gothic" w:hAnsi="Arial" w:cs="Arial"/>
          <w:lang w:val="en-GB" w:eastAsia="ja-JP"/>
        </w:rPr>
        <w:t>3</w:t>
      </w:r>
      <w:r w:rsidRPr="005E2AC7">
        <w:rPr>
          <w:rFonts w:ascii="Arial" w:eastAsia="MS UI Gothic" w:hAnsi="Arial" w:cs="Arial" w:hint="eastAsia"/>
          <w:lang w:val="fr-FR" w:eastAsia="ja-JP"/>
        </w:rPr>
        <w:t>つの上品なアークの外形に従っている。</w:t>
      </w:r>
      <w:r w:rsidRPr="005E2AC7">
        <w:rPr>
          <w:rFonts w:ascii="Arial" w:eastAsia="MS UI Gothic" w:hAnsi="Arial" w:cs="Arial"/>
          <w:lang w:val="en-GB" w:eastAsia="ja-JP"/>
        </w:rPr>
        <w:t xml:space="preserve"> </w:t>
      </w:r>
      <w:r w:rsidRPr="005E2AC7">
        <w:rPr>
          <w:rFonts w:ascii="Arial" w:eastAsia="MS UI Gothic" w:hAnsi="Arial" w:cs="Arial" w:hint="eastAsia"/>
          <w:lang w:val="fr-FR" w:eastAsia="ja-JP"/>
        </w:rPr>
        <w:t>銀河間の使命では、ドームは船とその乗組員の生命を維持するための住環境を作る。</w:t>
      </w:r>
      <w:r w:rsidRPr="005E2AC7">
        <w:rPr>
          <w:rFonts w:ascii="Arial" w:eastAsia="MS UI Gothic" w:hAnsi="Arial" w:cs="Arial"/>
          <w:lang w:val="en-GB" w:eastAsia="ja-JP"/>
        </w:rPr>
        <w:t xml:space="preserve"> </w:t>
      </w:r>
      <w:r w:rsidRPr="005E2AC7">
        <w:rPr>
          <w:rFonts w:ascii="Arial" w:eastAsia="MS UI Gothic" w:hAnsi="Arial" w:cs="Arial" w:hint="eastAsia"/>
          <w:lang w:val="fr-FR" w:eastAsia="ja-JP"/>
        </w:rPr>
        <w:t>ここ地球では、これが、高性能の時計に対応しない潜在的な環境ハザードである、ホコリや奇妙な指から</w:t>
      </w:r>
      <w:r w:rsidRPr="005E2AC7">
        <w:rPr>
          <w:rFonts w:ascii="Arial" w:eastAsia="MS UI Gothic" w:hAnsi="Arial" w:cs="Arial"/>
          <w:lang w:val="en-GB" w:eastAsia="ja-JP"/>
        </w:rPr>
        <w:t>Starfleet Machine</w:t>
      </w:r>
      <w:r w:rsidRPr="005E2AC7">
        <w:rPr>
          <w:rFonts w:ascii="Arial" w:eastAsia="MS UI Gothic" w:hAnsi="Arial" w:cs="Arial" w:hint="eastAsia"/>
          <w:lang w:val="fr-FR" w:eastAsia="ja-JP"/>
        </w:rPr>
        <w:t>を守っている</w:t>
      </w:r>
      <w:r w:rsidRPr="005E2AC7">
        <w:rPr>
          <w:rFonts w:ascii="Arial" w:eastAsia="MS UI Gothic" w:hAnsi="Arial" w:cs="Arial" w:hint="eastAsia"/>
          <w:lang w:val="en-GB" w:eastAsia="ja-JP"/>
        </w:rPr>
        <w:t>！</w:t>
      </w:r>
      <w:r w:rsidRPr="005E2AC7">
        <w:rPr>
          <w:rFonts w:ascii="Arial" w:eastAsia="MS UI Gothic" w:hAnsi="Arial" w:cs="Arial"/>
          <w:lang w:val="en-GB" w:eastAsia="ja-JP"/>
        </w:rPr>
        <w:t xml:space="preserve"> </w:t>
      </w:r>
      <w:r w:rsidRPr="005E2AC7">
        <w:rPr>
          <w:rFonts w:ascii="Arial" w:eastAsia="MS UI Gothic" w:hAnsi="Arial" w:cs="Arial" w:hint="eastAsia"/>
          <w:lang w:val="fr-FR" w:eastAsia="ja-JP"/>
        </w:rPr>
        <w:t>ドームは、スムーズなプロファイルとハンドルのない形で、ポリッシュ加工ガラスで作られており、時間をセットしたり巻くときに時計を裏返しにする際に、軽量で、簡単に取り外しができるようにしている。</w:t>
      </w:r>
    </w:p>
    <w:p w14:paraId="4EE79402" w14:textId="77777777" w:rsidR="000D3C4B" w:rsidRDefault="000D3C4B">
      <w:pPr>
        <w:rPr>
          <w:rFonts w:ascii="Arial" w:hAnsi="Arial" w:cs="Arial"/>
          <w:lang w:val="en-GB" w:eastAsia="ja-JP"/>
        </w:rPr>
      </w:pPr>
      <w:r>
        <w:rPr>
          <w:rFonts w:ascii="Arial" w:hAnsi="Arial" w:cs="Arial"/>
          <w:lang w:val="en-GB" w:eastAsia="ja-JP"/>
        </w:rPr>
        <w:br w:type="page"/>
      </w:r>
    </w:p>
    <w:p w14:paraId="2525E27A" w14:textId="77777777" w:rsidR="000D3C4B" w:rsidRPr="0031590C" w:rsidRDefault="000D3C4B" w:rsidP="000D3C4B">
      <w:pPr>
        <w:pStyle w:val="Sansinterligne"/>
        <w:jc w:val="center"/>
        <w:rPr>
          <w:rFonts w:ascii="Arial" w:hAnsi="Arial" w:cs="Arial"/>
          <w:b/>
          <w:sz w:val="24"/>
          <w:lang w:val="en-GB" w:eastAsia="ja-JP"/>
        </w:rPr>
      </w:pPr>
      <w:r w:rsidRPr="009573A1">
        <w:rPr>
          <w:rFonts w:ascii="Arial" w:eastAsia="MS UI Gothic" w:hAnsi="Arial" w:cs="Arial"/>
          <w:b/>
          <w:bCs/>
          <w:sz w:val="24"/>
          <w:szCs w:val="24"/>
          <w:lang w:val="en-GB" w:eastAsia="ja-JP"/>
        </w:rPr>
        <w:lastRenderedPageBreak/>
        <w:t>Starfleet Machine</w:t>
      </w:r>
      <w:r w:rsidRPr="009573A1">
        <w:rPr>
          <w:rFonts w:ascii="Arial" w:eastAsia="MS UI Gothic" w:hAnsi="Arial" w:cs="Arial"/>
          <w:b/>
          <w:bCs/>
          <w:sz w:val="24"/>
          <w:szCs w:val="24"/>
          <w:lang w:val="en-GB" w:eastAsia="ja-JP"/>
        </w:rPr>
        <w:t>：</w:t>
      </w:r>
      <w:r w:rsidRPr="009573A1">
        <w:rPr>
          <w:rFonts w:ascii="Arial" w:eastAsia="MS UI Gothic" w:hAnsi="Arial" w:cs="Arial"/>
          <w:b/>
          <w:bCs/>
          <w:sz w:val="24"/>
          <w:szCs w:val="24"/>
          <w:lang w:val="en-GB" w:eastAsia="ja-JP"/>
        </w:rPr>
        <w:t xml:space="preserve"> </w:t>
      </w:r>
      <w:r>
        <w:rPr>
          <w:rFonts w:ascii="Arial" w:eastAsia="MS UI Gothic" w:hAnsi="Arial" w:cs="Arial"/>
          <w:b/>
          <w:bCs/>
          <w:sz w:val="24"/>
          <w:szCs w:val="24"/>
          <w:lang w:eastAsia="ja-JP"/>
        </w:rPr>
        <w:t>技術的仕様</w:t>
      </w:r>
    </w:p>
    <w:p w14:paraId="396E1C51" w14:textId="77777777" w:rsidR="000D3C4B" w:rsidRDefault="000D3C4B" w:rsidP="000D3C4B">
      <w:pPr>
        <w:pStyle w:val="Sansinterligne"/>
        <w:rPr>
          <w:rFonts w:ascii="Arial" w:hAnsi="Arial" w:cs="Arial"/>
          <w:lang w:val="en-GB" w:eastAsia="ja-JP"/>
        </w:rPr>
      </w:pPr>
    </w:p>
    <w:p w14:paraId="50411987" w14:textId="77777777" w:rsidR="000D3C4B" w:rsidRDefault="000D3C4B" w:rsidP="000D3C4B">
      <w:pPr>
        <w:pStyle w:val="Sansinterligne"/>
        <w:rPr>
          <w:rFonts w:ascii="Arial" w:hAnsi="Arial" w:cs="Arial"/>
          <w:lang w:val="en-GB" w:eastAsia="ja-JP"/>
        </w:rPr>
      </w:pPr>
    </w:p>
    <w:p w14:paraId="6C7D4288" w14:textId="77777777" w:rsidR="000D3C4B" w:rsidRPr="001A2C2E" w:rsidRDefault="000D3C4B" w:rsidP="000D3C4B">
      <w:pPr>
        <w:pStyle w:val="Sansinterligne"/>
        <w:rPr>
          <w:rFonts w:ascii="Arial" w:hAnsi="Arial" w:cs="Arial"/>
          <w:b/>
          <w:lang w:val="en-GB" w:eastAsia="ja-JP"/>
        </w:rPr>
      </w:pPr>
      <w:r w:rsidRPr="009573A1">
        <w:rPr>
          <w:rFonts w:ascii="Arial" w:eastAsia="MS UI Gothic" w:hAnsi="Arial" w:cs="Arial"/>
          <w:b/>
          <w:bCs/>
          <w:lang w:val="en-GB" w:eastAsia="ja-JP"/>
        </w:rPr>
        <w:t>Starfleet Machine</w:t>
      </w:r>
      <w:r>
        <w:rPr>
          <w:rFonts w:ascii="Arial" w:eastAsia="MS UI Gothic" w:hAnsi="Arial" w:cs="Arial"/>
          <w:b/>
          <w:bCs/>
          <w:lang w:eastAsia="ja-JP"/>
        </w:rPr>
        <w:t>は、</w:t>
      </w:r>
      <w:r w:rsidRPr="009573A1">
        <w:rPr>
          <w:rFonts w:ascii="Arial" w:eastAsia="MS UI Gothic" w:hAnsi="Arial" w:cs="Arial"/>
          <w:b/>
          <w:bCs/>
          <w:lang w:val="en-GB" w:eastAsia="ja-JP"/>
        </w:rPr>
        <w:t>175</w:t>
      </w:r>
      <w:r>
        <w:rPr>
          <w:rFonts w:ascii="Arial" w:eastAsia="MS UI Gothic" w:hAnsi="Arial" w:cs="Arial"/>
          <w:b/>
          <w:bCs/>
          <w:lang w:eastAsia="ja-JP"/>
        </w:rPr>
        <w:t>個</w:t>
      </w:r>
      <w:r w:rsidRPr="009573A1">
        <w:rPr>
          <w:rFonts w:ascii="Arial" w:eastAsia="MS UI Gothic" w:hAnsi="Arial" w:cs="Arial"/>
          <w:b/>
          <w:bCs/>
          <w:lang w:val="en-GB" w:eastAsia="ja-JP"/>
        </w:rPr>
        <w:t xml:space="preserve"> </w:t>
      </w:r>
      <w:r>
        <w:rPr>
          <w:rFonts w:ascii="Arial" w:eastAsia="MS UI Gothic" w:hAnsi="Arial" w:cs="Arial"/>
          <w:b/>
          <w:bCs/>
          <w:lang w:eastAsia="ja-JP"/>
        </w:rPr>
        <w:t>の限定版で「ライト」または「ダーク」バージョンが利用可能。「ダーク」バージョンの部品はルテニウムで仕上げてある。</w:t>
      </w:r>
    </w:p>
    <w:p w14:paraId="4E225F6C" w14:textId="77777777" w:rsidR="000D3C4B" w:rsidRPr="00612BC9" w:rsidRDefault="000D3C4B" w:rsidP="000D3C4B">
      <w:pPr>
        <w:pStyle w:val="Sansinterligne"/>
        <w:rPr>
          <w:rFonts w:ascii="Arial" w:hAnsi="Arial" w:cs="Arial"/>
          <w:lang w:val="en-GB" w:eastAsia="ja-JP"/>
        </w:rPr>
      </w:pPr>
    </w:p>
    <w:p w14:paraId="17B38F99" w14:textId="77777777" w:rsidR="000D3C4B" w:rsidRPr="001A2C2E" w:rsidRDefault="000D3C4B" w:rsidP="000D3C4B">
      <w:pPr>
        <w:pStyle w:val="Sansinterligne"/>
        <w:rPr>
          <w:rFonts w:ascii="Arial" w:hAnsi="Arial" w:cs="Arial"/>
          <w:b/>
          <w:lang w:val="en-GB" w:eastAsia="ja-JP"/>
        </w:rPr>
      </w:pPr>
      <w:r>
        <w:rPr>
          <w:rFonts w:ascii="Arial" w:eastAsia="MS UI Gothic" w:hAnsi="Arial" w:cs="Arial"/>
          <w:b/>
          <w:bCs/>
          <w:lang w:eastAsia="ja-JP"/>
        </w:rPr>
        <w:t>表示部</w:t>
      </w:r>
    </w:p>
    <w:p w14:paraId="5E98A07F" w14:textId="77777777" w:rsidR="000D3C4B" w:rsidRPr="001A2C2E" w:rsidRDefault="000D3C4B" w:rsidP="000D3C4B">
      <w:pPr>
        <w:pStyle w:val="Sansinterligne"/>
        <w:rPr>
          <w:rFonts w:ascii="Arial" w:hAnsi="Arial" w:cs="Arial"/>
          <w:sz w:val="10"/>
          <w:szCs w:val="10"/>
          <w:lang w:val="en-GB" w:eastAsia="ja-JP"/>
        </w:rPr>
      </w:pPr>
    </w:p>
    <w:p w14:paraId="2051FFA8"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時間と分</w:t>
      </w:r>
      <w:r w:rsidRPr="009573A1">
        <w:rPr>
          <w:rFonts w:ascii="Arial" w:eastAsia="MS UI Gothic" w:hAnsi="Arial" w:cs="Arial"/>
          <w:lang w:val="en-GB" w:eastAsia="ja-JP"/>
        </w:rPr>
        <w:t>：</w:t>
      </w:r>
      <w:r w:rsidRPr="009573A1">
        <w:rPr>
          <w:rFonts w:ascii="Arial" w:eastAsia="MS UI Gothic" w:hAnsi="Arial" w:cs="Arial"/>
          <w:lang w:val="en-GB" w:eastAsia="ja-JP"/>
        </w:rPr>
        <w:t xml:space="preserve"> </w:t>
      </w:r>
      <w:r>
        <w:rPr>
          <w:rFonts w:ascii="Arial" w:eastAsia="MS UI Gothic" w:hAnsi="Arial" w:cs="Arial"/>
          <w:lang w:eastAsia="ja-JP"/>
        </w:rPr>
        <w:t>弓なりの手作業で研磨した針が回転し、磨かれた中央ドームで時間と分を示す。</w:t>
      </w:r>
      <w:r w:rsidRPr="009573A1">
        <w:rPr>
          <w:rFonts w:ascii="Arial" w:eastAsia="MS UI Gothic" w:hAnsi="Arial" w:cs="Arial"/>
          <w:lang w:val="en-GB" w:eastAsia="ja-JP"/>
        </w:rPr>
        <w:t xml:space="preserve"> </w:t>
      </w:r>
      <w:r>
        <w:rPr>
          <w:rFonts w:ascii="Arial" w:eastAsia="MS UI Gothic" w:hAnsi="Arial" w:cs="Arial"/>
          <w:lang w:eastAsia="ja-JP"/>
        </w:rPr>
        <w:t>ドームは、</w:t>
      </w:r>
      <w:r w:rsidRPr="009573A1">
        <w:rPr>
          <w:rFonts w:ascii="Arial" w:eastAsia="MS UI Gothic" w:hAnsi="Arial" w:cs="Arial"/>
          <w:lang w:val="en-GB" w:eastAsia="ja-JP"/>
        </w:rPr>
        <w:t>MB&amp;F</w:t>
      </w:r>
      <w:r>
        <w:rPr>
          <w:rFonts w:ascii="Arial" w:eastAsia="MS UI Gothic" w:hAnsi="Arial" w:cs="Arial"/>
          <w:lang w:eastAsia="ja-JP"/>
        </w:rPr>
        <w:t>のシグネチャーの数字が特徴付けている。</w:t>
      </w:r>
    </w:p>
    <w:p w14:paraId="04C98981" w14:textId="77777777" w:rsidR="000D3C4B" w:rsidRPr="001A2C2E" w:rsidRDefault="000D3C4B" w:rsidP="000D3C4B">
      <w:pPr>
        <w:pStyle w:val="Sansinterligne"/>
        <w:rPr>
          <w:rFonts w:ascii="Arial" w:hAnsi="Arial" w:cs="Arial"/>
          <w:sz w:val="10"/>
          <w:szCs w:val="10"/>
          <w:lang w:val="en-GB" w:eastAsia="ja-JP"/>
        </w:rPr>
      </w:pPr>
    </w:p>
    <w:p w14:paraId="42ACD98D" w14:textId="733A9E4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逆行秒</w:t>
      </w:r>
      <w:r w:rsidRPr="009573A1">
        <w:rPr>
          <w:rFonts w:ascii="Arial" w:eastAsia="MS UI Gothic" w:hAnsi="Arial" w:cs="Arial"/>
          <w:lang w:val="en-GB" w:eastAsia="ja-JP"/>
        </w:rPr>
        <w:t>：</w:t>
      </w:r>
      <w:r w:rsidRPr="009573A1">
        <w:rPr>
          <w:rFonts w:ascii="Arial" w:eastAsia="MS UI Gothic" w:hAnsi="Arial" w:cs="Arial"/>
          <w:lang w:val="en-GB" w:eastAsia="ja-JP"/>
        </w:rPr>
        <w:t xml:space="preserve"> </w:t>
      </w:r>
      <w:r>
        <w:rPr>
          <w:rFonts w:ascii="Arial" w:eastAsia="MS UI Gothic" w:hAnsi="Arial" w:cs="Arial"/>
          <w:lang w:eastAsia="ja-JP"/>
        </w:rPr>
        <w:t>中央ドームから発される</w:t>
      </w:r>
      <w:r w:rsidRPr="009573A1">
        <w:rPr>
          <w:rFonts w:ascii="Arial" w:eastAsia="MS UI Gothic" w:hAnsi="Arial" w:cs="Arial"/>
          <w:lang w:val="en-GB" w:eastAsia="ja-JP"/>
        </w:rPr>
        <w:t>2</w:t>
      </w:r>
      <w:r>
        <w:rPr>
          <w:rFonts w:ascii="Arial" w:eastAsia="MS UI Gothic" w:hAnsi="Arial" w:cs="Arial"/>
          <w:lang w:eastAsia="ja-JP"/>
        </w:rPr>
        <w:t>倍の逆行で飛び出すレーザー砲で</w:t>
      </w:r>
      <w:r w:rsidRPr="009573A1">
        <w:rPr>
          <w:rFonts w:ascii="Arial" w:eastAsia="MS UI Gothic" w:hAnsi="Arial" w:cs="Arial"/>
          <w:lang w:val="en-GB" w:eastAsia="ja-JP"/>
        </w:rPr>
        <w:t>20</w:t>
      </w:r>
      <w:r>
        <w:rPr>
          <w:rFonts w:ascii="Arial" w:eastAsia="MS UI Gothic" w:hAnsi="Arial" w:cs="Arial"/>
          <w:lang w:eastAsia="ja-JP"/>
        </w:rPr>
        <w:t>秒の間隔が示される。</w:t>
      </w:r>
    </w:p>
    <w:p w14:paraId="7C22DF32" w14:textId="77777777" w:rsidR="000D3C4B" w:rsidRPr="001A2C2E" w:rsidRDefault="000D3C4B" w:rsidP="000D3C4B">
      <w:pPr>
        <w:pStyle w:val="Sansinterligne"/>
        <w:rPr>
          <w:rFonts w:ascii="Arial" w:hAnsi="Arial" w:cs="Arial"/>
          <w:sz w:val="10"/>
          <w:szCs w:val="10"/>
          <w:lang w:val="en-GB" w:eastAsia="ja-JP"/>
        </w:rPr>
      </w:pPr>
    </w:p>
    <w:p w14:paraId="60D96D5C"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パワーリザーブインジケーター</w:t>
      </w:r>
      <w:r w:rsidRPr="009573A1">
        <w:rPr>
          <w:rFonts w:ascii="Arial" w:eastAsia="MS UI Gothic" w:hAnsi="Arial" w:cs="Arial"/>
          <w:lang w:val="en-GB" w:eastAsia="ja-JP"/>
        </w:rPr>
        <w:t>：</w:t>
      </w:r>
      <w:r w:rsidRPr="009573A1">
        <w:rPr>
          <w:rFonts w:ascii="Arial" w:eastAsia="MS UI Gothic" w:hAnsi="Arial" w:cs="Arial"/>
          <w:lang w:val="en-GB" w:eastAsia="ja-JP"/>
        </w:rPr>
        <w:t xml:space="preserve"> </w:t>
      </w:r>
      <w:r>
        <w:rPr>
          <w:rFonts w:ascii="Arial" w:eastAsia="MS UI Gothic" w:hAnsi="Arial" w:cs="Arial"/>
          <w:lang w:eastAsia="ja-JP"/>
        </w:rPr>
        <w:t>手仕上げのアークで枠組みされたドームインジケーターは、</w:t>
      </w:r>
      <w:r w:rsidRPr="009573A1">
        <w:rPr>
          <w:rFonts w:ascii="Arial" w:eastAsia="MS UI Gothic" w:hAnsi="Arial" w:cs="Arial"/>
          <w:lang w:val="en-GB" w:eastAsia="ja-JP"/>
        </w:rPr>
        <w:t>270</w:t>
      </w:r>
      <w:r>
        <w:rPr>
          <w:rFonts w:ascii="Arial" w:eastAsia="MS UI Gothic" w:hAnsi="Arial" w:cs="Arial"/>
          <w:lang w:eastAsia="ja-JP"/>
        </w:rPr>
        <w:t>度回転すると残りのエネルギーの直感的な表示を行う</w:t>
      </w:r>
      <w:r w:rsidRPr="009573A1">
        <w:rPr>
          <w:rFonts w:ascii="Arial" w:eastAsia="MS UI Gothic" w:hAnsi="Arial" w:cs="Arial"/>
          <w:lang w:val="en-GB" w:eastAsia="ja-JP"/>
        </w:rPr>
        <w:t>：</w:t>
      </w:r>
      <w:r w:rsidRPr="009573A1">
        <w:rPr>
          <w:rFonts w:ascii="Arial" w:eastAsia="MS UI Gothic" w:hAnsi="Arial" w:cs="Arial"/>
          <w:lang w:val="en-GB" w:eastAsia="ja-JP"/>
        </w:rPr>
        <w:t xml:space="preserve"> 5</w:t>
      </w:r>
      <w:r>
        <w:rPr>
          <w:rFonts w:ascii="Arial" w:eastAsia="MS UI Gothic" w:hAnsi="Arial" w:cs="Arial"/>
          <w:lang w:eastAsia="ja-JP"/>
        </w:rPr>
        <w:t>つのバー、</w:t>
      </w:r>
      <w:r w:rsidRPr="009573A1">
        <w:rPr>
          <w:rFonts w:ascii="Arial" w:eastAsia="MS UI Gothic" w:hAnsi="Arial" w:cs="Arial"/>
          <w:lang w:val="en-GB" w:eastAsia="ja-JP"/>
        </w:rPr>
        <w:t>4</w:t>
      </w:r>
      <w:r>
        <w:rPr>
          <w:rFonts w:ascii="Arial" w:eastAsia="MS UI Gothic" w:hAnsi="Arial" w:cs="Arial"/>
          <w:lang w:eastAsia="ja-JP"/>
        </w:rPr>
        <w:t>つのバー、</w:t>
      </w:r>
      <w:r w:rsidRPr="009573A1">
        <w:rPr>
          <w:rFonts w:ascii="Arial" w:eastAsia="MS UI Gothic" w:hAnsi="Arial" w:cs="Arial"/>
          <w:lang w:val="en-GB" w:eastAsia="ja-JP"/>
        </w:rPr>
        <w:t>3</w:t>
      </w:r>
      <w:r>
        <w:rPr>
          <w:rFonts w:ascii="Arial" w:eastAsia="MS UI Gothic" w:hAnsi="Arial" w:cs="Arial"/>
          <w:lang w:eastAsia="ja-JP"/>
        </w:rPr>
        <w:t>つのバー、</w:t>
      </w:r>
      <w:r w:rsidRPr="009573A1">
        <w:rPr>
          <w:rFonts w:ascii="Arial" w:eastAsia="MS UI Gothic" w:hAnsi="Arial" w:cs="Arial"/>
          <w:lang w:val="en-GB" w:eastAsia="ja-JP"/>
        </w:rPr>
        <w:t>2</w:t>
      </w:r>
      <w:r>
        <w:rPr>
          <w:rFonts w:ascii="Arial" w:eastAsia="MS UI Gothic" w:hAnsi="Arial" w:cs="Arial"/>
          <w:lang w:eastAsia="ja-JP"/>
        </w:rPr>
        <w:t>つのバー、</w:t>
      </w:r>
      <w:r w:rsidRPr="009573A1">
        <w:rPr>
          <w:rFonts w:ascii="Arial" w:eastAsia="MS UI Gothic" w:hAnsi="Arial" w:cs="Arial"/>
          <w:lang w:val="en-GB" w:eastAsia="ja-JP"/>
        </w:rPr>
        <w:t>1</w:t>
      </w:r>
      <w:r>
        <w:rPr>
          <w:rFonts w:ascii="Arial" w:eastAsia="MS UI Gothic" w:hAnsi="Arial" w:cs="Arial"/>
          <w:lang w:eastAsia="ja-JP"/>
        </w:rPr>
        <w:t>つのバー</w:t>
      </w:r>
      <w:r w:rsidRPr="009573A1">
        <w:rPr>
          <w:rFonts w:ascii="Arial" w:eastAsia="MS UI Gothic" w:hAnsi="Arial" w:cs="Arial"/>
          <w:lang w:val="en-GB" w:eastAsia="ja-JP"/>
        </w:rPr>
        <w:t>（</w:t>
      </w:r>
      <w:r w:rsidRPr="009573A1">
        <w:rPr>
          <w:rFonts w:ascii="Arial" w:eastAsia="MS UI Gothic" w:hAnsi="Arial" w:cs="Arial"/>
          <w:lang w:val="en-GB" w:eastAsia="ja-JP"/>
        </w:rPr>
        <w:t>1</w:t>
      </w:r>
      <w:r>
        <w:rPr>
          <w:rFonts w:ascii="Arial" w:eastAsia="MS UI Gothic" w:hAnsi="Arial" w:cs="Arial"/>
          <w:lang w:eastAsia="ja-JP"/>
        </w:rPr>
        <w:t>バー</w:t>
      </w:r>
      <w:r w:rsidRPr="009573A1">
        <w:rPr>
          <w:rFonts w:ascii="Arial" w:eastAsia="MS UI Gothic" w:hAnsi="Arial" w:cs="Arial"/>
          <w:lang w:val="en-GB" w:eastAsia="ja-JP"/>
        </w:rPr>
        <w:t xml:space="preserve"> = 8</w:t>
      </w:r>
      <w:r>
        <w:rPr>
          <w:rFonts w:ascii="Arial" w:eastAsia="MS UI Gothic" w:hAnsi="Arial" w:cs="Arial"/>
          <w:lang w:eastAsia="ja-JP"/>
        </w:rPr>
        <w:t>日</w:t>
      </w:r>
      <w:r w:rsidRPr="009573A1">
        <w:rPr>
          <w:rFonts w:ascii="Arial" w:eastAsia="MS UI Gothic" w:hAnsi="Arial" w:cs="Arial"/>
          <w:lang w:val="en-GB" w:eastAsia="ja-JP"/>
        </w:rPr>
        <w:t>）</w:t>
      </w:r>
      <w:r>
        <w:rPr>
          <w:rFonts w:ascii="Arial" w:eastAsia="MS UI Gothic" w:hAnsi="Arial" w:cs="Arial"/>
          <w:lang w:eastAsia="ja-JP"/>
        </w:rPr>
        <w:t>。</w:t>
      </w:r>
      <w:r w:rsidRPr="009573A1">
        <w:rPr>
          <w:rFonts w:ascii="Arial" w:eastAsia="MS UI Gothic" w:hAnsi="Arial" w:cs="Arial"/>
          <w:lang w:val="en-GB" w:eastAsia="ja-JP"/>
        </w:rPr>
        <w:t xml:space="preserve"> </w:t>
      </w:r>
      <w:r>
        <w:rPr>
          <w:rFonts w:ascii="Arial" w:eastAsia="MS UI Gothic" w:hAnsi="Arial" w:cs="Arial"/>
          <w:lang w:eastAsia="ja-JP"/>
        </w:rPr>
        <w:t>また</w:t>
      </w:r>
      <w:r w:rsidRPr="009573A1">
        <w:rPr>
          <w:rFonts w:ascii="Arial" w:eastAsia="MS UI Gothic" w:hAnsi="Arial" w:cs="Arial"/>
          <w:lang w:val="en-GB" w:eastAsia="ja-JP"/>
        </w:rPr>
        <w:t>270</w:t>
      </w:r>
      <w:r>
        <w:rPr>
          <w:rFonts w:ascii="Arial" w:eastAsia="MS UI Gothic" w:hAnsi="Arial" w:cs="Arial"/>
          <w:lang w:eastAsia="ja-JP"/>
        </w:rPr>
        <w:t>度回転する「レーダーアンテナ」で補完される。</w:t>
      </w:r>
    </w:p>
    <w:p w14:paraId="1045475B" w14:textId="77777777" w:rsidR="000D3C4B" w:rsidRDefault="000D3C4B" w:rsidP="000D3C4B">
      <w:pPr>
        <w:pStyle w:val="Sansinterligne"/>
        <w:rPr>
          <w:rFonts w:ascii="Arial" w:hAnsi="Arial" w:cs="Arial"/>
          <w:lang w:val="en-GB" w:eastAsia="ja-JP"/>
        </w:rPr>
      </w:pPr>
    </w:p>
    <w:p w14:paraId="4CCF14DF" w14:textId="77777777" w:rsidR="000D3C4B" w:rsidRPr="00612BC9" w:rsidRDefault="000D3C4B" w:rsidP="000D3C4B">
      <w:pPr>
        <w:pStyle w:val="Sansinterligne"/>
        <w:rPr>
          <w:rFonts w:ascii="Arial" w:hAnsi="Arial" w:cs="Arial"/>
          <w:lang w:val="en-GB" w:eastAsia="ja-JP"/>
        </w:rPr>
      </w:pPr>
    </w:p>
    <w:p w14:paraId="3F608C4C" w14:textId="77777777" w:rsidR="000D3C4B" w:rsidRPr="001A2C2E" w:rsidRDefault="000D3C4B" w:rsidP="000D3C4B">
      <w:pPr>
        <w:pStyle w:val="Sansinterligne"/>
        <w:rPr>
          <w:rFonts w:ascii="Arial" w:hAnsi="Arial" w:cs="Arial"/>
          <w:b/>
          <w:lang w:val="en-GB" w:eastAsia="ja-JP"/>
        </w:rPr>
      </w:pPr>
      <w:r>
        <w:rPr>
          <w:rFonts w:ascii="Arial" w:eastAsia="MS UI Gothic" w:hAnsi="Arial" w:cs="Arial"/>
          <w:b/>
          <w:bCs/>
          <w:lang w:eastAsia="ja-JP"/>
        </w:rPr>
        <w:t>主な構造</w:t>
      </w:r>
    </w:p>
    <w:p w14:paraId="75F31EEA" w14:textId="77777777" w:rsidR="000D3C4B" w:rsidRPr="001A2C2E" w:rsidRDefault="000D3C4B" w:rsidP="000D3C4B">
      <w:pPr>
        <w:pStyle w:val="Sansinterligne"/>
        <w:rPr>
          <w:rFonts w:ascii="Arial" w:hAnsi="Arial" w:cs="Arial"/>
          <w:sz w:val="10"/>
          <w:szCs w:val="10"/>
          <w:lang w:val="en-GB" w:eastAsia="ja-JP"/>
        </w:rPr>
      </w:pPr>
    </w:p>
    <w:p w14:paraId="0AF5F903"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高さ</w:t>
      </w:r>
      <w:r w:rsidRPr="009573A1">
        <w:rPr>
          <w:rFonts w:ascii="Arial" w:eastAsia="MS UI Gothic" w:hAnsi="Arial" w:cs="Arial"/>
          <w:lang w:val="en-GB" w:eastAsia="ja-JP"/>
        </w:rPr>
        <w:t>：</w:t>
      </w:r>
      <w:r w:rsidRPr="009573A1">
        <w:rPr>
          <w:rFonts w:ascii="Arial" w:eastAsia="MS UI Gothic" w:hAnsi="Arial" w:cs="Arial"/>
          <w:lang w:val="en-GB" w:eastAsia="ja-JP"/>
        </w:rPr>
        <w:t xml:space="preserve"> </w:t>
      </w:r>
      <w:r>
        <w:rPr>
          <w:rFonts w:ascii="Arial" w:eastAsia="MS UI Gothic" w:hAnsi="Arial" w:cs="Arial"/>
          <w:lang w:eastAsia="ja-JP"/>
        </w:rPr>
        <w:t>約</w:t>
      </w:r>
      <w:r w:rsidRPr="009573A1">
        <w:rPr>
          <w:rFonts w:ascii="Arial" w:eastAsia="MS UI Gothic" w:hAnsi="Arial" w:cs="Arial"/>
          <w:lang w:val="en-GB" w:eastAsia="ja-JP"/>
        </w:rPr>
        <w:t>21cm</w:t>
      </w:r>
    </w:p>
    <w:p w14:paraId="195EA143"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寸法</w:t>
      </w:r>
      <w:r w:rsidRPr="009573A1">
        <w:rPr>
          <w:rFonts w:ascii="Arial" w:eastAsia="MS UI Gothic" w:hAnsi="Arial" w:cs="Arial"/>
          <w:lang w:val="en-GB" w:eastAsia="ja-JP"/>
        </w:rPr>
        <w:t>：</w:t>
      </w:r>
      <w:r w:rsidRPr="009573A1">
        <w:rPr>
          <w:rFonts w:ascii="Arial" w:eastAsia="MS UI Gothic" w:hAnsi="Arial" w:cs="Arial"/>
          <w:lang w:val="en-GB" w:eastAsia="ja-JP"/>
        </w:rPr>
        <w:t xml:space="preserve"> </w:t>
      </w:r>
      <w:r>
        <w:rPr>
          <w:rFonts w:ascii="Arial" w:eastAsia="MS UI Gothic" w:hAnsi="Arial" w:cs="Arial"/>
          <w:lang w:eastAsia="ja-JP"/>
        </w:rPr>
        <w:t>約</w:t>
      </w:r>
      <w:r w:rsidRPr="009573A1">
        <w:rPr>
          <w:rFonts w:ascii="Arial" w:eastAsia="MS UI Gothic" w:hAnsi="Arial" w:cs="Arial"/>
          <w:lang w:val="en-GB" w:eastAsia="ja-JP"/>
        </w:rPr>
        <w:t>29cm</w:t>
      </w:r>
    </w:p>
    <w:p w14:paraId="5E5D5184" w14:textId="77777777" w:rsidR="000D3C4B" w:rsidRPr="001A2C2E" w:rsidRDefault="000D3C4B" w:rsidP="000D3C4B">
      <w:pPr>
        <w:pStyle w:val="Sansinterligne"/>
        <w:rPr>
          <w:rFonts w:ascii="Arial" w:hAnsi="Arial" w:cs="Arial"/>
          <w:sz w:val="10"/>
          <w:szCs w:val="10"/>
          <w:lang w:val="en-GB" w:eastAsia="ja-JP"/>
        </w:rPr>
      </w:pPr>
    </w:p>
    <w:p w14:paraId="3D0D2E6A"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「ライト」バージョン</w:t>
      </w:r>
      <w:r w:rsidRPr="009573A1">
        <w:rPr>
          <w:rFonts w:ascii="Arial" w:eastAsia="MS UI Gothic" w:hAnsi="Arial" w:cs="Arial"/>
          <w:lang w:val="en-GB" w:eastAsia="ja-JP"/>
        </w:rPr>
        <w:t>：</w:t>
      </w:r>
    </w:p>
    <w:p w14:paraId="3DBA5CD8"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内部の</w:t>
      </w:r>
      <w:r w:rsidRPr="009573A1">
        <w:rPr>
          <w:rFonts w:ascii="Arial" w:eastAsia="MS UI Gothic" w:hAnsi="Arial" w:cs="Arial"/>
          <w:lang w:val="en-GB" w:eastAsia="ja-JP"/>
        </w:rPr>
        <w:t>C</w:t>
      </w:r>
      <w:r>
        <w:rPr>
          <w:rFonts w:ascii="Arial" w:eastAsia="MS UI Gothic" w:hAnsi="Arial" w:cs="Arial"/>
          <w:lang w:eastAsia="ja-JP"/>
        </w:rPr>
        <w:t>形状の構造、外部の</w:t>
      </w:r>
      <w:r w:rsidRPr="009573A1">
        <w:rPr>
          <w:rFonts w:ascii="Arial" w:eastAsia="MS UI Gothic" w:hAnsi="Arial" w:cs="Arial"/>
          <w:lang w:val="en-GB" w:eastAsia="ja-JP"/>
        </w:rPr>
        <w:t>C</w:t>
      </w:r>
      <w:r>
        <w:rPr>
          <w:rFonts w:ascii="Arial" w:eastAsia="MS UI Gothic" w:hAnsi="Arial" w:cs="Arial"/>
          <w:lang w:eastAsia="ja-JP"/>
        </w:rPr>
        <w:t>形状の構造、アーク支柱とねじ</w:t>
      </w:r>
      <w:r w:rsidRPr="009573A1">
        <w:rPr>
          <w:rFonts w:ascii="Arial" w:eastAsia="MS UI Gothic" w:hAnsi="Arial" w:cs="Arial"/>
          <w:lang w:val="en-GB" w:eastAsia="ja-JP"/>
        </w:rPr>
        <w:t>：</w:t>
      </w:r>
    </w:p>
    <w:p w14:paraId="3188971F"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すべてステンレススティール</w:t>
      </w:r>
    </w:p>
    <w:p w14:paraId="601A5321" w14:textId="77777777" w:rsidR="000D3C4B" w:rsidRPr="001A2C2E" w:rsidRDefault="000D3C4B" w:rsidP="000D3C4B">
      <w:pPr>
        <w:pStyle w:val="Sansinterligne"/>
        <w:rPr>
          <w:rFonts w:ascii="Arial" w:hAnsi="Arial" w:cs="Arial"/>
          <w:sz w:val="10"/>
          <w:szCs w:val="10"/>
          <w:lang w:val="en-GB" w:eastAsia="ja-JP"/>
        </w:rPr>
      </w:pPr>
    </w:p>
    <w:p w14:paraId="6CF41524"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「ダーク」バージョン</w:t>
      </w:r>
      <w:r w:rsidRPr="009573A1">
        <w:rPr>
          <w:rFonts w:ascii="Arial" w:eastAsia="MS UI Gothic" w:hAnsi="Arial" w:cs="Arial"/>
          <w:lang w:val="en-GB" w:eastAsia="ja-JP"/>
        </w:rPr>
        <w:t>：</w:t>
      </w:r>
    </w:p>
    <w:p w14:paraId="6ADC0574"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内部の</w:t>
      </w:r>
      <w:r w:rsidRPr="009573A1">
        <w:rPr>
          <w:rFonts w:ascii="Arial" w:eastAsia="MS UI Gothic" w:hAnsi="Arial" w:cs="Arial"/>
          <w:lang w:val="en-GB" w:eastAsia="ja-JP"/>
        </w:rPr>
        <w:t>C</w:t>
      </w:r>
      <w:r>
        <w:rPr>
          <w:rFonts w:ascii="Arial" w:eastAsia="MS UI Gothic" w:hAnsi="Arial" w:cs="Arial"/>
          <w:lang w:eastAsia="ja-JP"/>
        </w:rPr>
        <w:t>形状の構造、外部の</w:t>
      </w:r>
      <w:r w:rsidRPr="009573A1">
        <w:rPr>
          <w:rFonts w:ascii="Arial" w:eastAsia="MS UI Gothic" w:hAnsi="Arial" w:cs="Arial"/>
          <w:lang w:val="en-GB" w:eastAsia="ja-JP"/>
        </w:rPr>
        <w:t>C</w:t>
      </w:r>
      <w:r>
        <w:rPr>
          <w:rFonts w:ascii="Arial" w:eastAsia="MS UI Gothic" w:hAnsi="Arial" w:cs="Arial"/>
          <w:lang w:eastAsia="ja-JP"/>
        </w:rPr>
        <w:t>形状の構造、アーク支柱</w:t>
      </w:r>
      <w:r w:rsidRPr="009573A1">
        <w:rPr>
          <w:rFonts w:ascii="Arial" w:eastAsia="MS UI Gothic" w:hAnsi="Arial" w:cs="Arial"/>
          <w:lang w:val="en-GB" w:eastAsia="ja-JP"/>
        </w:rPr>
        <w:t>：</w:t>
      </w:r>
    </w:p>
    <w:p w14:paraId="15CA2B41"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ルテニウム処理されたステンレススティール</w:t>
      </w:r>
    </w:p>
    <w:p w14:paraId="07EA16B0"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ねじはステンレススティール</w:t>
      </w:r>
    </w:p>
    <w:p w14:paraId="3A7508A6" w14:textId="77777777" w:rsidR="000D3C4B" w:rsidRDefault="000D3C4B" w:rsidP="000D3C4B">
      <w:pPr>
        <w:pStyle w:val="Sansinterligne"/>
        <w:rPr>
          <w:rFonts w:ascii="Arial" w:hAnsi="Arial" w:cs="Arial"/>
          <w:lang w:val="en-GB" w:eastAsia="ja-JP"/>
        </w:rPr>
      </w:pPr>
    </w:p>
    <w:p w14:paraId="36D99050" w14:textId="77777777" w:rsidR="000D3C4B" w:rsidRPr="00612BC9" w:rsidRDefault="000D3C4B" w:rsidP="000D3C4B">
      <w:pPr>
        <w:pStyle w:val="Sansinterligne"/>
        <w:rPr>
          <w:rFonts w:ascii="Arial" w:hAnsi="Arial" w:cs="Arial"/>
          <w:lang w:val="en-GB" w:eastAsia="ja-JP"/>
        </w:rPr>
      </w:pPr>
    </w:p>
    <w:p w14:paraId="538215E4" w14:textId="77777777" w:rsidR="000D3C4B" w:rsidRPr="001A2C2E" w:rsidRDefault="000D3C4B" w:rsidP="000D3C4B">
      <w:pPr>
        <w:pStyle w:val="Sansinterligne"/>
        <w:rPr>
          <w:rFonts w:ascii="Arial" w:hAnsi="Arial" w:cs="Arial"/>
          <w:b/>
          <w:lang w:val="en-GB" w:eastAsia="ja-JP"/>
        </w:rPr>
      </w:pPr>
      <w:r>
        <w:rPr>
          <w:rFonts w:ascii="Arial" w:eastAsia="MS UI Gothic" w:hAnsi="Arial" w:cs="Arial"/>
          <w:b/>
          <w:bCs/>
          <w:lang w:eastAsia="ja-JP"/>
        </w:rPr>
        <w:t>ムーブメント</w:t>
      </w:r>
    </w:p>
    <w:p w14:paraId="408EBAF2" w14:textId="77777777" w:rsidR="000D3C4B" w:rsidRPr="001A2C2E" w:rsidRDefault="000D3C4B" w:rsidP="000D3C4B">
      <w:pPr>
        <w:pStyle w:val="Sansinterligne"/>
        <w:rPr>
          <w:rFonts w:ascii="Arial" w:hAnsi="Arial" w:cs="Arial"/>
          <w:sz w:val="10"/>
          <w:szCs w:val="10"/>
          <w:lang w:val="en-GB" w:eastAsia="ja-JP"/>
        </w:rPr>
      </w:pPr>
    </w:p>
    <w:p w14:paraId="3EA6BE11" w14:textId="77777777" w:rsidR="000D3C4B" w:rsidRPr="00612BC9" w:rsidRDefault="000D3C4B" w:rsidP="000D3C4B">
      <w:pPr>
        <w:pStyle w:val="Sansinterligne"/>
        <w:rPr>
          <w:rFonts w:ascii="Arial" w:hAnsi="Arial" w:cs="Arial"/>
          <w:lang w:val="en-GB" w:eastAsia="ja-JP"/>
        </w:rPr>
      </w:pPr>
      <w:r w:rsidRPr="009573A1">
        <w:rPr>
          <w:rFonts w:ascii="Arial" w:eastAsia="MS UI Gothic" w:hAnsi="Arial" w:cs="Arial"/>
          <w:lang w:val="en-GB" w:eastAsia="ja-JP"/>
        </w:rPr>
        <w:t>L’EPÉE</w:t>
      </w:r>
      <w:r>
        <w:rPr>
          <w:rFonts w:ascii="Arial" w:eastAsia="MS UI Gothic" w:hAnsi="Arial" w:cs="Arial"/>
          <w:lang w:eastAsia="ja-JP"/>
        </w:rPr>
        <w:t>社内のデザインおよび製造によるムーブメント</w:t>
      </w:r>
    </w:p>
    <w:p w14:paraId="1DD65816"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テンプ振動数</w:t>
      </w:r>
      <w:r w:rsidRPr="009573A1">
        <w:rPr>
          <w:rFonts w:ascii="Arial" w:eastAsia="MS UI Gothic" w:hAnsi="Arial" w:cs="Arial"/>
          <w:lang w:val="en-GB" w:eastAsia="ja-JP"/>
        </w:rPr>
        <w:t>：</w:t>
      </w:r>
      <w:r w:rsidRPr="009573A1">
        <w:rPr>
          <w:rFonts w:ascii="Arial" w:eastAsia="MS UI Gothic" w:hAnsi="Arial" w:cs="Arial"/>
          <w:lang w:val="en-GB" w:eastAsia="ja-JP"/>
        </w:rPr>
        <w:t xml:space="preserve"> 18,000 </w:t>
      </w:r>
      <w:proofErr w:type="spellStart"/>
      <w:r w:rsidRPr="009573A1">
        <w:rPr>
          <w:rFonts w:ascii="Arial" w:eastAsia="MS UI Gothic" w:hAnsi="Arial" w:cs="Arial"/>
          <w:lang w:val="en-GB" w:eastAsia="ja-JP"/>
        </w:rPr>
        <w:t>vph</w:t>
      </w:r>
      <w:proofErr w:type="spellEnd"/>
      <w:r w:rsidRPr="009573A1">
        <w:rPr>
          <w:rFonts w:ascii="Arial" w:eastAsia="MS UI Gothic" w:hAnsi="Arial" w:cs="Arial"/>
          <w:lang w:val="en-GB" w:eastAsia="ja-JP"/>
        </w:rPr>
        <w:t xml:space="preserve"> / 2.5Hz</w:t>
      </w:r>
    </w:p>
    <w:p w14:paraId="42FE0987" w14:textId="412143DA"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バレル</w:t>
      </w:r>
      <w:r w:rsidR="00D6130C" w:rsidRPr="009573A1">
        <w:rPr>
          <w:rFonts w:ascii="Arial" w:eastAsia="MS UI Gothic" w:hAnsi="Arial" w:cs="Arial"/>
          <w:lang w:val="en-GB" w:eastAsia="ja-JP"/>
        </w:rPr>
        <w:t>：</w:t>
      </w:r>
      <w:r w:rsidRPr="009573A1">
        <w:rPr>
          <w:rFonts w:ascii="Arial" w:eastAsia="MS UI Gothic" w:hAnsi="Arial" w:cs="Arial"/>
          <w:lang w:val="en-GB" w:eastAsia="ja-JP"/>
        </w:rPr>
        <w:t xml:space="preserve"> </w:t>
      </w:r>
      <w:r>
        <w:rPr>
          <w:rFonts w:ascii="Arial" w:eastAsia="MS UI Gothic" w:hAnsi="Arial" w:cs="Arial"/>
          <w:lang w:eastAsia="ja-JP"/>
        </w:rPr>
        <w:t>シリーズ内に</w:t>
      </w:r>
      <w:r w:rsidRPr="009573A1">
        <w:rPr>
          <w:rFonts w:ascii="Arial" w:eastAsia="MS UI Gothic" w:hAnsi="Arial" w:cs="Arial"/>
          <w:lang w:val="en-GB" w:eastAsia="ja-JP"/>
        </w:rPr>
        <w:t>5</w:t>
      </w:r>
      <w:r>
        <w:rPr>
          <w:rFonts w:ascii="Arial" w:eastAsia="MS UI Gothic" w:hAnsi="Arial" w:cs="Arial"/>
          <w:lang w:eastAsia="ja-JP"/>
        </w:rPr>
        <w:t>つ</w:t>
      </w:r>
    </w:p>
    <w:p w14:paraId="26C0491A" w14:textId="77777777" w:rsidR="000D3C4B" w:rsidRPr="00D6130C" w:rsidRDefault="000D3C4B" w:rsidP="000D3C4B">
      <w:pPr>
        <w:pStyle w:val="Sansinterligne"/>
        <w:rPr>
          <w:rFonts w:ascii="Arial" w:hAnsi="Arial" w:cs="Arial"/>
          <w:lang w:val="en-US" w:eastAsia="ja-JP"/>
        </w:rPr>
      </w:pPr>
      <w:r>
        <w:rPr>
          <w:rFonts w:ascii="Arial" w:eastAsia="MS UI Gothic" w:hAnsi="Arial" w:cs="Arial"/>
          <w:lang w:eastAsia="ja-JP"/>
        </w:rPr>
        <w:t>パワーリザーブ</w:t>
      </w:r>
      <w:r w:rsidRPr="009573A1">
        <w:rPr>
          <w:rFonts w:ascii="Arial" w:eastAsia="MS UI Gothic" w:hAnsi="Arial" w:cs="Arial"/>
          <w:lang w:val="en-GB" w:eastAsia="ja-JP"/>
        </w:rPr>
        <w:t>：</w:t>
      </w:r>
      <w:r w:rsidRPr="009573A1">
        <w:rPr>
          <w:rFonts w:ascii="Arial" w:eastAsia="MS UI Gothic" w:hAnsi="Arial" w:cs="Arial"/>
          <w:lang w:val="en-GB" w:eastAsia="ja-JP"/>
        </w:rPr>
        <w:t xml:space="preserve"> 40</w:t>
      </w:r>
      <w:r>
        <w:rPr>
          <w:rFonts w:ascii="Arial" w:eastAsia="MS UI Gothic" w:hAnsi="Arial" w:cs="Arial"/>
          <w:lang w:eastAsia="ja-JP"/>
        </w:rPr>
        <w:t>日</w:t>
      </w:r>
    </w:p>
    <w:p w14:paraId="39C121BE"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宝石</w:t>
      </w:r>
      <w:r w:rsidRPr="009573A1">
        <w:rPr>
          <w:rFonts w:ascii="Arial" w:eastAsia="MS UI Gothic" w:hAnsi="Arial" w:cs="Arial"/>
          <w:lang w:val="en-GB" w:eastAsia="ja-JP"/>
        </w:rPr>
        <w:t>：</w:t>
      </w:r>
      <w:r w:rsidRPr="009573A1">
        <w:rPr>
          <w:rFonts w:ascii="Arial" w:eastAsia="MS UI Gothic" w:hAnsi="Arial" w:cs="Arial"/>
          <w:lang w:val="en-GB" w:eastAsia="ja-JP"/>
        </w:rPr>
        <w:t xml:space="preserve"> 48</w:t>
      </w:r>
    </w:p>
    <w:p w14:paraId="413851D0"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インカブロック耐震装置</w:t>
      </w:r>
    </w:p>
    <w:p w14:paraId="28A75F99"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手巻き式</w:t>
      </w:r>
      <w:r w:rsidRPr="009573A1">
        <w:rPr>
          <w:rFonts w:ascii="Arial" w:eastAsia="MS UI Gothic" w:hAnsi="Arial" w:cs="Arial"/>
          <w:lang w:val="en-GB" w:eastAsia="ja-JP"/>
        </w:rPr>
        <w:t>：</w:t>
      </w:r>
      <w:r w:rsidRPr="009573A1">
        <w:rPr>
          <w:rFonts w:ascii="Arial" w:eastAsia="MS UI Gothic" w:hAnsi="Arial" w:cs="Arial"/>
          <w:lang w:val="en-GB" w:eastAsia="ja-JP"/>
        </w:rPr>
        <w:t xml:space="preserve"> </w:t>
      </w:r>
      <w:r>
        <w:rPr>
          <w:rFonts w:ascii="Arial" w:eastAsia="MS UI Gothic" w:hAnsi="Arial" w:cs="Arial"/>
          <w:lang w:eastAsia="ja-JP"/>
        </w:rPr>
        <w:t>両端のキーで時間をセットし、ムーブメントを巻く</w:t>
      </w:r>
    </w:p>
    <w:p w14:paraId="380B2B8D" w14:textId="77777777" w:rsidR="000D3C4B" w:rsidRPr="001A2C2E" w:rsidRDefault="000D3C4B" w:rsidP="000D3C4B">
      <w:pPr>
        <w:pStyle w:val="Sansinterligne"/>
        <w:rPr>
          <w:rFonts w:ascii="Arial" w:hAnsi="Arial" w:cs="Arial"/>
          <w:sz w:val="10"/>
          <w:szCs w:val="10"/>
          <w:lang w:val="en-GB" w:eastAsia="ja-JP"/>
        </w:rPr>
      </w:pPr>
    </w:p>
    <w:p w14:paraId="1F929831"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「ライト」バージョン</w:t>
      </w:r>
      <w:r w:rsidRPr="009573A1">
        <w:rPr>
          <w:rFonts w:ascii="Arial" w:eastAsia="MS UI Gothic" w:hAnsi="Arial" w:cs="Arial"/>
          <w:lang w:val="en-GB" w:eastAsia="ja-JP"/>
        </w:rPr>
        <w:t>：</w:t>
      </w:r>
    </w:p>
    <w:p w14:paraId="55E54CB7"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パラジウム処理された真ちゅうのメカニズムとメインプレート</w:t>
      </w:r>
    </w:p>
    <w:p w14:paraId="58BCFC2B" w14:textId="77777777" w:rsidR="000D3C4B" w:rsidRPr="001A2C2E" w:rsidRDefault="000D3C4B" w:rsidP="000D3C4B">
      <w:pPr>
        <w:pStyle w:val="Sansinterligne"/>
        <w:rPr>
          <w:rFonts w:ascii="Arial" w:hAnsi="Arial" w:cs="Arial"/>
          <w:sz w:val="10"/>
          <w:szCs w:val="10"/>
          <w:lang w:val="en-GB" w:eastAsia="ja-JP"/>
        </w:rPr>
      </w:pPr>
    </w:p>
    <w:p w14:paraId="6522E8D7"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「ダーク」バージョン</w:t>
      </w:r>
      <w:r w:rsidRPr="009573A1">
        <w:rPr>
          <w:rFonts w:ascii="Arial" w:eastAsia="MS UI Gothic" w:hAnsi="Arial" w:cs="Arial"/>
          <w:lang w:val="en-GB" w:eastAsia="ja-JP"/>
        </w:rPr>
        <w:t>：</w:t>
      </w:r>
    </w:p>
    <w:p w14:paraId="074B7D8A" w14:textId="77777777" w:rsidR="000D3C4B" w:rsidRDefault="000D3C4B" w:rsidP="000D3C4B">
      <w:pPr>
        <w:pStyle w:val="Sansinterligne"/>
        <w:rPr>
          <w:rFonts w:ascii="Arial" w:hAnsi="Arial" w:cs="Arial"/>
          <w:lang w:val="en-GB" w:eastAsia="ja-JP"/>
        </w:rPr>
      </w:pPr>
      <w:r>
        <w:rPr>
          <w:rFonts w:ascii="Arial" w:eastAsia="MS UI Gothic" w:hAnsi="Arial" w:cs="Arial"/>
          <w:lang w:eastAsia="ja-JP"/>
        </w:rPr>
        <w:t>パラジウム処理された真ちゅうのメカニズム</w:t>
      </w:r>
    </w:p>
    <w:p w14:paraId="761BCD27" w14:textId="77777777" w:rsidR="000D3C4B" w:rsidRPr="00612BC9" w:rsidRDefault="000D3C4B" w:rsidP="000D3C4B">
      <w:pPr>
        <w:pStyle w:val="Sansinterligne"/>
        <w:rPr>
          <w:rFonts w:ascii="Arial" w:hAnsi="Arial" w:cs="Arial"/>
          <w:lang w:val="en-GB" w:eastAsia="ja-JP"/>
        </w:rPr>
      </w:pPr>
      <w:r>
        <w:rPr>
          <w:rFonts w:ascii="Arial" w:eastAsia="MS UI Gothic" w:hAnsi="Arial" w:cs="Arial"/>
          <w:lang w:eastAsia="ja-JP"/>
        </w:rPr>
        <w:t>ルテニウム処理された真ちゅうのメインプレート</w:t>
      </w:r>
    </w:p>
    <w:p w14:paraId="239A4FF3" w14:textId="77777777" w:rsidR="000D3C4B" w:rsidRDefault="000D3C4B" w:rsidP="000D3C4B">
      <w:pPr>
        <w:pStyle w:val="Sansinterligne"/>
        <w:rPr>
          <w:rFonts w:ascii="Arial" w:hAnsi="Arial" w:cs="Arial"/>
          <w:lang w:val="en-GB" w:eastAsia="ja-JP"/>
        </w:rPr>
      </w:pPr>
    </w:p>
    <w:p w14:paraId="71F9DDA3" w14:textId="77777777" w:rsidR="000D3C4B" w:rsidRPr="00612BC9" w:rsidRDefault="000D3C4B" w:rsidP="000D3C4B">
      <w:pPr>
        <w:pStyle w:val="Sansinterligne"/>
        <w:rPr>
          <w:rFonts w:ascii="Arial" w:hAnsi="Arial" w:cs="Arial"/>
          <w:lang w:val="en-GB" w:eastAsia="ja-JP"/>
        </w:rPr>
      </w:pPr>
    </w:p>
    <w:p w14:paraId="19B8B78B" w14:textId="77777777" w:rsidR="000D3C4B" w:rsidRPr="001A2C2E" w:rsidRDefault="000D3C4B" w:rsidP="000D3C4B">
      <w:pPr>
        <w:pStyle w:val="Sansinterligne"/>
        <w:rPr>
          <w:rFonts w:ascii="Arial" w:hAnsi="Arial" w:cs="Arial"/>
          <w:b/>
          <w:lang w:val="en-GB" w:eastAsia="ja-JP"/>
        </w:rPr>
      </w:pPr>
      <w:r>
        <w:rPr>
          <w:rFonts w:ascii="Arial" w:eastAsia="MS UI Gothic" w:hAnsi="Arial" w:cs="Arial"/>
          <w:b/>
          <w:bCs/>
          <w:lang w:eastAsia="ja-JP"/>
        </w:rPr>
        <w:t>透明な「生物圏」ドーム</w:t>
      </w:r>
      <w:bookmarkStart w:id="0" w:name="_GoBack"/>
      <w:bookmarkEnd w:id="0"/>
    </w:p>
    <w:p w14:paraId="5E6616C0" w14:textId="77777777" w:rsidR="000D3C4B" w:rsidRPr="001A2C2E" w:rsidRDefault="000D3C4B" w:rsidP="000D3C4B">
      <w:pPr>
        <w:pStyle w:val="Sansinterligne"/>
        <w:rPr>
          <w:rFonts w:ascii="Arial" w:hAnsi="Arial" w:cs="Arial"/>
          <w:sz w:val="10"/>
          <w:szCs w:val="10"/>
          <w:lang w:val="en-GB" w:eastAsia="ja-JP"/>
        </w:rPr>
      </w:pPr>
    </w:p>
    <w:p w14:paraId="477941B1" w14:textId="77777777" w:rsidR="005E2AC7" w:rsidRPr="005E2AC7" w:rsidRDefault="005E2AC7" w:rsidP="005E2AC7">
      <w:pPr>
        <w:spacing w:after="0" w:line="240" w:lineRule="auto"/>
        <w:rPr>
          <w:rFonts w:ascii="Arial" w:eastAsia="MS UI Gothic" w:hAnsi="Arial" w:cs="Arial"/>
          <w:lang w:val="en-GB" w:eastAsia="ja-JP"/>
        </w:rPr>
      </w:pPr>
      <w:r w:rsidRPr="005E2AC7">
        <w:rPr>
          <w:rFonts w:ascii="Arial" w:eastAsia="MS UI Gothic" w:hAnsi="Arial" w:cs="Arial" w:hint="eastAsia"/>
          <w:lang w:val="fr-FR" w:eastAsia="ja-JP"/>
        </w:rPr>
        <w:t>材料</w:t>
      </w:r>
      <w:r w:rsidRPr="005E2AC7">
        <w:rPr>
          <w:rFonts w:ascii="Arial" w:eastAsia="MS UI Gothic" w:hAnsi="Arial" w:cs="Arial" w:hint="eastAsia"/>
          <w:lang w:val="en-GB" w:eastAsia="ja-JP"/>
        </w:rPr>
        <w:t>：</w:t>
      </w:r>
      <w:r w:rsidRPr="005E2AC7">
        <w:rPr>
          <w:rFonts w:ascii="Arial" w:eastAsia="MS UI Gothic" w:hAnsi="Arial" w:cs="Arial"/>
          <w:lang w:val="en-GB" w:eastAsia="ja-JP"/>
        </w:rPr>
        <w:t xml:space="preserve"> </w:t>
      </w:r>
      <w:r w:rsidRPr="005E2AC7">
        <w:rPr>
          <w:rFonts w:ascii="Arial" w:eastAsia="MS UI Gothic" w:hAnsi="Arial" w:cs="Arial" w:hint="eastAsia"/>
          <w:lang w:val="fr-FR" w:eastAsia="ja-JP"/>
        </w:rPr>
        <w:t>ポリッシュ加工ガラス</w:t>
      </w:r>
    </w:p>
    <w:p w14:paraId="11DA0589" w14:textId="77777777" w:rsidR="005E2AC7" w:rsidRPr="005E2AC7" w:rsidRDefault="005E2AC7" w:rsidP="005E2AC7">
      <w:pPr>
        <w:spacing w:after="0" w:line="240" w:lineRule="auto"/>
        <w:rPr>
          <w:rFonts w:ascii="Arial" w:eastAsia="MS UI Gothic" w:hAnsi="Arial" w:cs="Arial"/>
          <w:lang w:val="en-GB" w:eastAsia="ja-JP"/>
        </w:rPr>
      </w:pPr>
      <w:r w:rsidRPr="005E2AC7">
        <w:rPr>
          <w:rFonts w:ascii="Arial" w:eastAsia="MS UI Gothic" w:hAnsi="Arial" w:cs="Arial" w:hint="eastAsia"/>
          <w:lang w:val="fr-FR" w:eastAsia="ja-JP"/>
        </w:rPr>
        <w:t>高さ</w:t>
      </w:r>
      <w:r w:rsidRPr="005E2AC7">
        <w:rPr>
          <w:rFonts w:ascii="Arial" w:eastAsia="MS UI Gothic" w:hAnsi="Arial" w:cs="Arial" w:hint="eastAsia"/>
          <w:lang w:val="en-GB" w:eastAsia="ja-JP"/>
        </w:rPr>
        <w:t>：</w:t>
      </w:r>
      <w:r w:rsidRPr="005E2AC7">
        <w:rPr>
          <w:rFonts w:ascii="Arial" w:eastAsia="MS UI Gothic" w:hAnsi="Arial" w:cs="Arial"/>
          <w:lang w:val="en-GB" w:eastAsia="ja-JP"/>
        </w:rPr>
        <w:t xml:space="preserve"> 27cm</w:t>
      </w:r>
    </w:p>
    <w:p w14:paraId="74131143" w14:textId="77777777" w:rsidR="005E2AC7" w:rsidRPr="005E2AC7" w:rsidRDefault="005E2AC7" w:rsidP="005E2AC7">
      <w:pPr>
        <w:spacing w:after="0" w:line="240" w:lineRule="auto"/>
        <w:rPr>
          <w:rFonts w:ascii="Arial" w:eastAsia="MS UI Gothic" w:hAnsi="Arial" w:cs="Arial"/>
          <w:lang w:val="fr-FR" w:eastAsia="ja-JP"/>
        </w:rPr>
      </w:pPr>
      <w:r w:rsidRPr="005E2AC7">
        <w:rPr>
          <w:rFonts w:ascii="Arial" w:eastAsia="MS UI Gothic" w:hAnsi="Arial" w:cs="Arial" w:hint="eastAsia"/>
          <w:lang w:val="fr-FR" w:eastAsia="ja-JP"/>
        </w:rPr>
        <w:t>最大直径</w:t>
      </w:r>
      <w:r w:rsidRPr="005E2AC7">
        <w:rPr>
          <w:rFonts w:ascii="Arial" w:eastAsia="MS UI Gothic" w:hAnsi="Arial" w:cs="Arial" w:hint="eastAsia"/>
          <w:lang w:val="en-GB" w:eastAsia="ja-JP"/>
        </w:rPr>
        <w:t>：</w:t>
      </w:r>
      <w:r w:rsidRPr="005E2AC7">
        <w:rPr>
          <w:rFonts w:ascii="Arial" w:eastAsia="MS UI Gothic" w:hAnsi="Arial" w:cs="Arial"/>
          <w:lang w:val="en-GB" w:eastAsia="ja-JP"/>
        </w:rPr>
        <w:t xml:space="preserve"> 31.5cm</w:t>
      </w:r>
    </w:p>
    <w:p w14:paraId="13AE90D4" w14:textId="7F84030F" w:rsidR="000D3C4B" w:rsidRPr="001A2C2E" w:rsidRDefault="000D3C4B" w:rsidP="009573A1">
      <w:pPr>
        <w:rPr>
          <w:rFonts w:ascii="Arial" w:hAnsi="Arial" w:cs="Arial"/>
          <w:b/>
          <w:lang w:val="en-GB" w:eastAsia="ja-JP"/>
        </w:rPr>
      </w:pPr>
      <w:r>
        <w:rPr>
          <w:rFonts w:ascii="Arial" w:hAnsi="Arial" w:cs="Arial"/>
          <w:lang w:val="en-GB" w:eastAsia="ja-JP"/>
        </w:rPr>
        <w:br w:type="page"/>
      </w:r>
      <w:r w:rsidRPr="009573A1">
        <w:rPr>
          <w:rFonts w:ascii="Arial" w:eastAsia="MS UI Gothic" w:hAnsi="Arial" w:cs="Arial"/>
          <w:b/>
          <w:bCs/>
          <w:lang w:val="en-GB" w:eastAsia="ja-JP"/>
        </w:rPr>
        <w:lastRenderedPageBreak/>
        <w:t xml:space="preserve">L’EPEE 1839 – </w:t>
      </w:r>
      <w:r>
        <w:rPr>
          <w:rFonts w:ascii="Arial" w:eastAsia="MS UI Gothic" w:hAnsi="Arial" w:cs="Arial"/>
          <w:b/>
          <w:bCs/>
          <w:lang w:eastAsia="ja-JP"/>
        </w:rPr>
        <w:t>スイス第一級の時計メーカー</w:t>
      </w:r>
    </w:p>
    <w:p w14:paraId="2AF6CB57" w14:textId="77777777" w:rsidR="000D3C4B" w:rsidRDefault="000D3C4B" w:rsidP="000D3C4B">
      <w:pPr>
        <w:pStyle w:val="Sansinterligne"/>
        <w:rPr>
          <w:rFonts w:ascii="Arial" w:hAnsi="Arial" w:cs="Arial"/>
          <w:lang w:val="en-GB" w:eastAsia="ja-JP"/>
        </w:rPr>
      </w:pPr>
    </w:p>
    <w:p w14:paraId="58E39688" w14:textId="77777777" w:rsidR="000D3C4B" w:rsidRPr="00612BC9" w:rsidRDefault="000D3C4B" w:rsidP="000D3C4B">
      <w:pPr>
        <w:pStyle w:val="Sansinterligne"/>
        <w:rPr>
          <w:rFonts w:ascii="Arial" w:hAnsi="Arial" w:cs="Arial"/>
          <w:lang w:val="en-GB" w:eastAsia="ja-JP"/>
        </w:rPr>
      </w:pPr>
      <w:proofErr w:type="spellStart"/>
      <w:r w:rsidRPr="009573A1">
        <w:rPr>
          <w:rFonts w:ascii="Arial" w:eastAsia="MS UI Gothic" w:hAnsi="Arial" w:cs="Arial"/>
          <w:lang w:val="en-GB" w:eastAsia="ja-JP"/>
        </w:rPr>
        <w:t>L'Epée</w:t>
      </w:r>
      <w:proofErr w:type="spellEnd"/>
      <w:r>
        <w:rPr>
          <w:rFonts w:ascii="Arial" w:eastAsia="MS UI Gothic" w:hAnsi="Arial" w:cs="Arial"/>
          <w:lang w:eastAsia="ja-JP"/>
        </w:rPr>
        <w:t>は、</w:t>
      </w:r>
      <w:r w:rsidRPr="009573A1">
        <w:rPr>
          <w:rFonts w:ascii="Arial" w:eastAsia="MS UI Gothic" w:hAnsi="Arial" w:cs="Arial"/>
          <w:lang w:val="en-GB" w:eastAsia="ja-JP"/>
        </w:rPr>
        <w:t>175</w:t>
      </w:r>
      <w:r>
        <w:rPr>
          <w:rFonts w:ascii="Arial" w:eastAsia="MS UI Gothic" w:hAnsi="Arial" w:cs="Arial"/>
          <w:lang w:eastAsia="ja-JP"/>
        </w:rPr>
        <w:t>年間、腕時計および時計製造の第一線で活躍しています。</w:t>
      </w:r>
      <w:r w:rsidRPr="009573A1">
        <w:rPr>
          <w:rFonts w:ascii="Arial" w:eastAsia="MS UI Gothic" w:hAnsi="Arial" w:cs="Arial"/>
          <w:lang w:val="en-GB" w:eastAsia="ja-JP"/>
        </w:rPr>
        <w:t xml:space="preserve"> </w:t>
      </w:r>
      <w:r>
        <w:rPr>
          <w:rFonts w:ascii="Arial" w:eastAsia="MS UI Gothic" w:hAnsi="Arial" w:cs="Arial"/>
          <w:lang w:eastAsia="ja-JP"/>
        </w:rPr>
        <w:t>同社は今日、高性能時計の製造を専門とするスイスで唯一のメーカーです。</w:t>
      </w:r>
      <w:r w:rsidRPr="009573A1">
        <w:rPr>
          <w:rFonts w:ascii="Arial" w:eastAsia="MS UI Gothic" w:hAnsi="Arial" w:cs="Arial"/>
          <w:lang w:val="en-GB" w:eastAsia="ja-JP"/>
        </w:rPr>
        <w:t xml:space="preserve"> </w:t>
      </w:r>
      <w:proofErr w:type="spellStart"/>
      <w:r w:rsidRPr="009573A1">
        <w:rPr>
          <w:rFonts w:ascii="Arial" w:eastAsia="MS UI Gothic" w:hAnsi="Arial" w:cs="Arial"/>
          <w:lang w:val="en-GB" w:eastAsia="ja-JP"/>
        </w:rPr>
        <w:t>L'Epée</w:t>
      </w:r>
      <w:proofErr w:type="spellEnd"/>
      <w:r>
        <w:rPr>
          <w:rFonts w:ascii="Arial" w:eastAsia="MS UI Gothic" w:hAnsi="Arial" w:cs="Arial"/>
          <w:lang w:eastAsia="ja-JP"/>
        </w:rPr>
        <w:t>は</w:t>
      </w:r>
      <w:r w:rsidRPr="009573A1">
        <w:rPr>
          <w:rFonts w:ascii="Arial" w:eastAsia="MS UI Gothic" w:hAnsi="Arial" w:cs="Arial"/>
          <w:lang w:val="en-GB" w:eastAsia="ja-JP"/>
        </w:rPr>
        <w:t>1839</w:t>
      </w:r>
      <w:r>
        <w:rPr>
          <w:rFonts w:ascii="Arial" w:eastAsia="MS UI Gothic" w:hAnsi="Arial" w:cs="Arial"/>
          <w:lang w:eastAsia="ja-JP"/>
        </w:rPr>
        <w:t>年、</w:t>
      </w:r>
      <w:proofErr w:type="spellStart"/>
      <w:r w:rsidRPr="009573A1">
        <w:rPr>
          <w:rFonts w:ascii="Arial" w:eastAsia="MS UI Gothic" w:hAnsi="Arial" w:cs="Arial"/>
          <w:lang w:val="en-GB" w:eastAsia="ja-JP"/>
        </w:rPr>
        <w:t>Auguste</w:t>
      </w:r>
      <w:proofErr w:type="spellEnd"/>
      <w:r w:rsidRPr="009573A1">
        <w:rPr>
          <w:rFonts w:ascii="Arial" w:eastAsia="MS UI Gothic" w:hAnsi="Arial" w:cs="Arial"/>
          <w:lang w:val="en-GB" w:eastAsia="ja-JP"/>
        </w:rPr>
        <w:t xml:space="preserve"> </w:t>
      </w:r>
      <w:proofErr w:type="spellStart"/>
      <w:r w:rsidRPr="009573A1">
        <w:rPr>
          <w:rFonts w:ascii="Arial" w:eastAsia="MS UI Gothic" w:hAnsi="Arial" w:cs="Arial"/>
          <w:lang w:val="en-GB" w:eastAsia="ja-JP"/>
        </w:rPr>
        <w:t>L’Epée</w:t>
      </w:r>
      <w:proofErr w:type="spellEnd"/>
      <w:r>
        <w:rPr>
          <w:rFonts w:ascii="Arial" w:eastAsia="MS UI Gothic" w:hAnsi="Arial" w:cs="Arial"/>
          <w:lang w:eastAsia="ja-JP"/>
        </w:rPr>
        <w:t>が当初、ミュージックボックスと腕時計の部品を製造するために創設し、フランスのブザンソン周辺で事業を開設しました。</w:t>
      </w:r>
      <w:r w:rsidRPr="009573A1">
        <w:rPr>
          <w:rFonts w:ascii="Arial" w:eastAsia="MS UI Gothic" w:hAnsi="Arial" w:cs="Arial"/>
          <w:lang w:val="en-GB" w:eastAsia="ja-JP"/>
        </w:rPr>
        <w:t xml:space="preserve"> </w:t>
      </w:r>
      <w:proofErr w:type="spellStart"/>
      <w:r w:rsidRPr="009573A1">
        <w:rPr>
          <w:rFonts w:ascii="Arial" w:eastAsia="MS UI Gothic" w:hAnsi="Arial" w:cs="Arial"/>
          <w:lang w:val="en-GB" w:eastAsia="ja-JP"/>
        </w:rPr>
        <w:t>L’Epée</w:t>
      </w:r>
      <w:proofErr w:type="spellEnd"/>
      <w:r>
        <w:rPr>
          <w:rFonts w:ascii="Arial" w:eastAsia="MS UI Gothic" w:hAnsi="Arial" w:cs="Arial"/>
          <w:lang w:eastAsia="ja-JP"/>
        </w:rPr>
        <w:t>の顕著な特徴は、すべての部品をもっぱら手で作るというものでした。</w:t>
      </w:r>
    </w:p>
    <w:p w14:paraId="2E12B5A6" w14:textId="77777777" w:rsidR="000D3C4B" w:rsidRPr="00612BC9" w:rsidRDefault="000D3C4B" w:rsidP="000D3C4B">
      <w:pPr>
        <w:pStyle w:val="Sansinterligne"/>
        <w:rPr>
          <w:rFonts w:ascii="Arial" w:hAnsi="Arial" w:cs="Arial"/>
          <w:lang w:val="en-GB" w:eastAsia="ja-JP"/>
        </w:rPr>
      </w:pPr>
    </w:p>
    <w:p w14:paraId="1ECF7DC5" w14:textId="77777777" w:rsidR="000D3C4B" w:rsidRPr="00612BC9" w:rsidRDefault="000D3C4B" w:rsidP="000D3C4B">
      <w:pPr>
        <w:pStyle w:val="Sansinterligne"/>
        <w:rPr>
          <w:rFonts w:ascii="Arial" w:hAnsi="Arial" w:cs="Arial"/>
          <w:lang w:val="en-GB" w:eastAsia="ja-JP"/>
        </w:rPr>
      </w:pPr>
      <w:r w:rsidRPr="009573A1">
        <w:rPr>
          <w:rFonts w:ascii="Arial" w:eastAsia="MS UI Gothic" w:hAnsi="Arial" w:cs="Arial"/>
          <w:lang w:val="en-GB" w:eastAsia="ja-JP"/>
        </w:rPr>
        <w:t>1850</w:t>
      </w:r>
      <w:r>
        <w:rPr>
          <w:rFonts w:ascii="Arial" w:eastAsia="MS UI Gothic" w:hAnsi="Arial" w:cs="Arial"/>
          <w:lang w:eastAsia="ja-JP"/>
        </w:rPr>
        <w:t>年以降、同メーカーは、「プラットフォーム」エスケープメントの生産で主導的な企業となり、アラームクロック、置時計、およびミュージックウォッチに特化したレギュレーターのメーカーになりました。</w:t>
      </w:r>
      <w:r w:rsidRPr="009573A1">
        <w:rPr>
          <w:rFonts w:ascii="Arial" w:eastAsia="MS UI Gothic" w:hAnsi="Arial" w:cs="Arial"/>
          <w:lang w:val="en-GB" w:eastAsia="ja-JP"/>
        </w:rPr>
        <w:t xml:space="preserve"> 1877</w:t>
      </w:r>
      <w:r>
        <w:rPr>
          <w:rFonts w:ascii="Arial" w:eastAsia="MS UI Gothic" w:hAnsi="Arial" w:cs="Arial"/>
          <w:lang w:eastAsia="ja-JP"/>
        </w:rPr>
        <w:t>年までに、年間で</w:t>
      </w:r>
      <w:r w:rsidRPr="009573A1">
        <w:rPr>
          <w:rFonts w:ascii="Arial" w:eastAsia="MS UI Gothic" w:hAnsi="Arial" w:cs="Arial"/>
          <w:lang w:val="en-GB" w:eastAsia="ja-JP"/>
        </w:rPr>
        <w:t>24</w:t>
      </w:r>
      <w:proofErr w:type="gramStart"/>
      <w:r w:rsidRPr="009573A1">
        <w:rPr>
          <w:rFonts w:ascii="Arial" w:eastAsia="MS UI Gothic" w:hAnsi="Arial" w:cs="Arial"/>
          <w:lang w:val="en-GB" w:eastAsia="ja-JP"/>
        </w:rPr>
        <w:t>,000</w:t>
      </w:r>
      <w:r>
        <w:rPr>
          <w:rFonts w:ascii="Arial" w:eastAsia="MS UI Gothic" w:hAnsi="Arial" w:cs="Arial"/>
          <w:lang w:eastAsia="ja-JP"/>
        </w:rPr>
        <w:t>のプラットフォームエスケープメントを製造していました</w:t>
      </w:r>
      <w:proofErr w:type="gramEnd"/>
      <w:r>
        <w:rPr>
          <w:rFonts w:ascii="Arial" w:eastAsia="MS UI Gothic" w:hAnsi="Arial" w:cs="Arial"/>
          <w:lang w:eastAsia="ja-JP"/>
        </w:rPr>
        <w:t>。</w:t>
      </w:r>
      <w:r w:rsidRPr="009573A1">
        <w:rPr>
          <w:rFonts w:ascii="Arial" w:eastAsia="MS UI Gothic" w:hAnsi="Arial" w:cs="Arial"/>
          <w:lang w:val="en-GB" w:eastAsia="ja-JP"/>
        </w:rPr>
        <w:t xml:space="preserve"> </w:t>
      </w:r>
      <w:r>
        <w:rPr>
          <w:rFonts w:ascii="Arial" w:eastAsia="MS UI Gothic" w:hAnsi="Arial" w:cs="Arial"/>
          <w:lang w:eastAsia="ja-JP"/>
        </w:rPr>
        <w:t>同メーカーは、アンチノッキング、オートスタート、およびコンスタントフォースエスケープメントなどの特別なエスケープメントの多数の特許を保有する周知のスペシャリストであり、また複数の世に知られる腕時計メーカーを顧客とするエスケープメントの主要サプライヤになりました。</w:t>
      </w:r>
      <w:r w:rsidRPr="009573A1">
        <w:rPr>
          <w:rFonts w:ascii="Arial" w:eastAsia="MS UI Gothic" w:hAnsi="Arial" w:cs="Arial"/>
          <w:lang w:val="en-GB" w:eastAsia="ja-JP"/>
        </w:rPr>
        <w:t xml:space="preserve"> </w:t>
      </w:r>
      <w:proofErr w:type="spellStart"/>
      <w:r w:rsidRPr="009573A1">
        <w:rPr>
          <w:rFonts w:ascii="Arial" w:eastAsia="MS UI Gothic" w:hAnsi="Arial" w:cs="Arial"/>
          <w:lang w:val="en-GB" w:eastAsia="ja-JP"/>
        </w:rPr>
        <w:t>L'Epée</w:t>
      </w:r>
      <w:proofErr w:type="spellEnd"/>
      <w:r>
        <w:rPr>
          <w:rFonts w:ascii="Arial" w:eastAsia="MS UI Gothic" w:hAnsi="Arial" w:cs="Arial"/>
          <w:lang w:eastAsia="ja-JP"/>
        </w:rPr>
        <w:t>は、国際展示会において複数の金賞を獲得しています。</w:t>
      </w:r>
    </w:p>
    <w:p w14:paraId="1918A797" w14:textId="77777777" w:rsidR="000D3C4B" w:rsidRPr="00612BC9" w:rsidRDefault="000D3C4B" w:rsidP="000D3C4B">
      <w:pPr>
        <w:pStyle w:val="Sansinterligne"/>
        <w:rPr>
          <w:rFonts w:ascii="Arial" w:hAnsi="Arial" w:cs="Arial"/>
          <w:lang w:val="en-GB" w:eastAsia="ja-JP"/>
        </w:rPr>
      </w:pPr>
    </w:p>
    <w:p w14:paraId="61E20819" w14:textId="77777777" w:rsidR="000D3C4B" w:rsidRPr="009573A1" w:rsidRDefault="000D3C4B" w:rsidP="000D3C4B">
      <w:pPr>
        <w:pStyle w:val="Sansinterligne"/>
        <w:rPr>
          <w:rFonts w:ascii="Arial" w:hAnsi="Arial" w:cs="Arial"/>
          <w:lang w:eastAsia="ja-JP"/>
        </w:rPr>
      </w:pPr>
      <w:r w:rsidRPr="009573A1">
        <w:rPr>
          <w:rFonts w:ascii="Arial" w:eastAsia="MS UI Gothic" w:hAnsi="Arial" w:cs="Arial"/>
          <w:lang w:val="en-GB" w:eastAsia="ja-JP"/>
        </w:rPr>
        <w:t>20</w:t>
      </w:r>
      <w:r>
        <w:rPr>
          <w:rFonts w:ascii="Arial" w:eastAsia="MS UI Gothic" w:hAnsi="Arial" w:cs="Arial"/>
          <w:lang w:eastAsia="ja-JP"/>
        </w:rPr>
        <w:t>世紀には、</w:t>
      </w:r>
      <w:proofErr w:type="spellStart"/>
      <w:r w:rsidRPr="009573A1">
        <w:rPr>
          <w:rFonts w:ascii="Arial" w:eastAsia="MS UI Gothic" w:hAnsi="Arial" w:cs="Arial"/>
          <w:lang w:val="en-GB" w:eastAsia="ja-JP"/>
        </w:rPr>
        <w:t>L'Epée</w:t>
      </w:r>
      <w:proofErr w:type="spellEnd"/>
      <w:r>
        <w:rPr>
          <w:rFonts w:ascii="Arial" w:eastAsia="MS UI Gothic" w:hAnsi="Arial" w:cs="Arial"/>
          <w:lang w:eastAsia="ja-JP"/>
        </w:rPr>
        <w:t>は最高の旅行用時計でその評判を高くしていましたが、多くの人にとって</w:t>
      </w:r>
      <w:proofErr w:type="spellStart"/>
      <w:r w:rsidRPr="009573A1">
        <w:rPr>
          <w:rFonts w:ascii="Arial" w:eastAsia="MS UI Gothic" w:hAnsi="Arial" w:cs="Arial"/>
          <w:lang w:val="en-GB" w:eastAsia="ja-JP"/>
        </w:rPr>
        <w:t>L'Epée</w:t>
      </w:r>
      <w:proofErr w:type="spellEnd"/>
      <w:r>
        <w:rPr>
          <w:rFonts w:ascii="Arial" w:eastAsia="MS UI Gothic" w:hAnsi="Arial" w:cs="Arial"/>
          <w:lang w:eastAsia="ja-JP"/>
        </w:rPr>
        <w:t>は影響力のあるパワフルな人が所有する時計でした。フランスの政府関係者間で、上流層のゲストへの贈与品としても選定されていました。</w:t>
      </w:r>
      <w:r>
        <w:rPr>
          <w:rFonts w:ascii="Arial" w:eastAsia="MS UI Gothic" w:hAnsi="Arial" w:cs="Arial"/>
          <w:lang w:eastAsia="ja-JP"/>
        </w:rPr>
        <w:t xml:space="preserve"> 1976</w:t>
      </w:r>
      <w:r>
        <w:rPr>
          <w:rFonts w:ascii="Arial" w:eastAsia="MS UI Gothic" w:hAnsi="Arial" w:cs="Arial"/>
          <w:lang w:eastAsia="ja-JP"/>
        </w:rPr>
        <w:t>年にコンコルドが超音速航空機として商業的に参入すると、</w:t>
      </w:r>
      <w:r>
        <w:rPr>
          <w:rFonts w:ascii="Arial" w:eastAsia="MS UI Gothic" w:hAnsi="Arial" w:cs="Arial"/>
          <w:lang w:eastAsia="ja-JP"/>
        </w:rPr>
        <w:t>L'Epée</w:t>
      </w:r>
      <w:r>
        <w:rPr>
          <w:rFonts w:ascii="Arial" w:eastAsia="MS UI Gothic" w:hAnsi="Arial" w:cs="Arial"/>
          <w:lang w:eastAsia="ja-JP"/>
        </w:rPr>
        <w:t>の柱時計が客室の装備時計として選定され、乗客にその時の視覚的な反響を提供していました。</w:t>
      </w:r>
      <w:r>
        <w:rPr>
          <w:rFonts w:ascii="Arial" w:eastAsia="MS UI Gothic" w:hAnsi="Arial" w:cs="Arial"/>
          <w:lang w:eastAsia="ja-JP"/>
        </w:rPr>
        <w:t xml:space="preserve"> 1994</w:t>
      </w:r>
      <w:r>
        <w:rPr>
          <w:rFonts w:ascii="Arial" w:eastAsia="MS UI Gothic" w:hAnsi="Arial" w:cs="Arial"/>
          <w:lang w:eastAsia="ja-JP"/>
        </w:rPr>
        <w:t>年には、</w:t>
      </w:r>
      <w:r>
        <w:rPr>
          <w:rFonts w:ascii="Arial" w:eastAsia="MS UI Gothic" w:hAnsi="Arial" w:cs="Arial"/>
          <w:lang w:eastAsia="ja-JP"/>
        </w:rPr>
        <w:t>L'Epée</w:t>
      </w:r>
      <w:r>
        <w:rPr>
          <w:rFonts w:ascii="Arial" w:eastAsia="MS UI Gothic" w:hAnsi="Arial" w:cs="Arial"/>
          <w:lang w:eastAsia="ja-JP"/>
        </w:rPr>
        <w:t>は、チャレンジを熱望し、調整された振り子が付いた世界最大の時計、ジャイアント・レギュレーターを構築しました。</w:t>
      </w:r>
      <w:r>
        <w:rPr>
          <w:rFonts w:ascii="Arial" w:eastAsia="MS UI Gothic" w:hAnsi="Arial" w:cs="Arial"/>
          <w:lang w:eastAsia="ja-JP"/>
        </w:rPr>
        <w:t xml:space="preserve"> </w:t>
      </w:r>
      <w:r>
        <w:rPr>
          <w:rFonts w:ascii="Arial" w:eastAsia="MS UI Gothic" w:hAnsi="Arial" w:cs="Arial"/>
          <w:lang w:eastAsia="ja-JP"/>
        </w:rPr>
        <w:t>高さが</w:t>
      </w:r>
      <w:r>
        <w:rPr>
          <w:rFonts w:ascii="Arial" w:eastAsia="MS UI Gothic" w:hAnsi="Arial" w:cs="Arial"/>
          <w:lang w:eastAsia="ja-JP"/>
        </w:rPr>
        <w:t>2.2</w:t>
      </w:r>
      <w:r>
        <w:rPr>
          <w:rFonts w:ascii="Arial" w:eastAsia="MS UI Gothic" w:hAnsi="Arial" w:cs="Arial"/>
          <w:lang w:eastAsia="ja-JP"/>
        </w:rPr>
        <w:t>メートル、重さが</w:t>
      </w:r>
      <w:r>
        <w:rPr>
          <w:rFonts w:ascii="Arial" w:eastAsia="MS UI Gothic" w:hAnsi="Arial" w:cs="Arial"/>
          <w:lang w:eastAsia="ja-JP"/>
        </w:rPr>
        <w:t>1.2</w:t>
      </w:r>
      <w:r>
        <w:rPr>
          <w:rFonts w:ascii="Arial" w:eastAsia="MS UI Gothic" w:hAnsi="Arial" w:cs="Arial"/>
          <w:lang w:eastAsia="ja-JP"/>
        </w:rPr>
        <w:t>トンあり、機械のムーブメントだけでも</w:t>
      </w:r>
      <w:r>
        <w:rPr>
          <w:rFonts w:ascii="Arial" w:eastAsia="MS UI Gothic" w:hAnsi="Arial" w:cs="Arial"/>
          <w:lang w:eastAsia="ja-JP"/>
        </w:rPr>
        <w:t>120</w:t>
      </w:r>
      <w:r>
        <w:rPr>
          <w:rFonts w:ascii="Arial" w:eastAsia="MS UI Gothic" w:hAnsi="Arial" w:cs="Arial"/>
          <w:lang w:eastAsia="ja-JP"/>
        </w:rPr>
        <w:t>キロの重さがあるこの時計は、</w:t>
      </w:r>
      <w:r>
        <w:rPr>
          <w:rFonts w:ascii="Arial" w:eastAsia="MS UI Gothic" w:hAnsi="Arial" w:cs="Arial"/>
          <w:lang w:eastAsia="ja-JP"/>
        </w:rPr>
        <w:t>2,800</w:t>
      </w:r>
      <w:r>
        <w:rPr>
          <w:rFonts w:ascii="Arial" w:eastAsia="MS UI Gothic" w:hAnsi="Arial" w:cs="Arial"/>
          <w:lang w:eastAsia="ja-JP"/>
        </w:rPr>
        <w:t>人時の作業を要しました。</w:t>
      </w:r>
    </w:p>
    <w:p w14:paraId="375D826C" w14:textId="77777777" w:rsidR="000D3C4B" w:rsidRPr="009573A1" w:rsidRDefault="000D3C4B" w:rsidP="000D3C4B">
      <w:pPr>
        <w:pStyle w:val="Sansinterligne"/>
        <w:rPr>
          <w:rFonts w:ascii="Arial" w:hAnsi="Arial" w:cs="Arial"/>
          <w:lang w:eastAsia="ja-JP"/>
        </w:rPr>
      </w:pPr>
    </w:p>
    <w:p w14:paraId="19612CD3" w14:textId="77777777" w:rsidR="000D3C4B" w:rsidRPr="009573A1" w:rsidRDefault="000D3C4B" w:rsidP="000D3C4B">
      <w:pPr>
        <w:pStyle w:val="Sansinterligne"/>
        <w:rPr>
          <w:rFonts w:ascii="Arial" w:hAnsi="Arial" w:cs="Arial"/>
          <w:lang w:eastAsia="ja-JP"/>
        </w:rPr>
      </w:pPr>
      <w:r>
        <w:rPr>
          <w:rFonts w:ascii="Arial" w:eastAsia="MS UI Gothic" w:hAnsi="Arial" w:cs="Arial"/>
          <w:lang w:eastAsia="ja-JP"/>
        </w:rPr>
        <w:t>L'Epée</w:t>
      </w:r>
      <w:r>
        <w:rPr>
          <w:rFonts w:ascii="Arial" w:eastAsia="MS UI Gothic" w:hAnsi="Arial" w:cs="Arial"/>
          <w:lang w:eastAsia="ja-JP"/>
        </w:rPr>
        <w:t>は現在、スイス、ジュラ山脈のドレモンに拠点を置いています。</w:t>
      </w:r>
      <w:r>
        <w:rPr>
          <w:rFonts w:ascii="Arial" w:eastAsia="MS UI Gothic" w:hAnsi="Arial" w:cs="Arial"/>
          <w:lang w:eastAsia="ja-JP"/>
        </w:rPr>
        <w:t xml:space="preserve"> CEO</w:t>
      </w:r>
      <w:r>
        <w:rPr>
          <w:rFonts w:ascii="Arial" w:eastAsia="MS UI Gothic" w:hAnsi="Arial" w:cs="Arial"/>
          <w:lang w:eastAsia="ja-JP"/>
        </w:rPr>
        <w:t>のアルノー・ニコラス主導の下、</w:t>
      </w:r>
      <w:r>
        <w:rPr>
          <w:rFonts w:ascii="Arial" w:eastAsia="MS UI Gothic" w:hAnsi="Arial" w:cs="Arial"/>
          <w:lang w:eastAsia="ja-JP"/>
        </w:rPr>
        <w:t>1839</w:t>
      </w:r>
      <w:r>
        <w:rPr>
          <w:rFonts w:ascii="Arial" w:eastAsia="MS UI Gothic" w:hAnsi="Arial" w:cs="Arial"/>
          <w:lang w:eastAsia="ja-JP"/>
        </w:rPr>
        <w:t>年、</w:t>
      </w:r>
      <w:r>
        <w:rPr>
          <w:rFonts w:ascii="Arial" w:eastAsia="MS UI Gothic" w:hAnsi="Arial" w:cs="Arial"/>
          <w:lang w:eastAsia="ja-JP"/>
        </w:rPr>
        <w:t>L’Epée</w:t>
      </w:r>
      <w:r>
        <w:rPr>
          <w:rFonts w:ascii="Arial" w:eastAsia="MS UI Gothic" w:hAnsi="Arial" w:cs="Arial"/>
          <w:lang w:eastAsia="ja-JP"/>
        </w:rPr>
        <w:t>は、洗練されたクラシックの旅行用時計、現代のデザインクロック（</w:t>
      </w:r>
      <w:r>
        <w:rPr>
          <w:rFonts w:ascii="Arial" w:eastAsia="MS UI Gothic" w:hAnsi="Arial" w:cs="Arial"/>
          <w:lang w:eastAsia="ja-JP"/>
        </w:rPr>
        <w:t>Le Duel</w:t>
      </w:r>
      <w:r>
        <w:rPr>
          <w:rFonts w:ascii="Arial" w:eastAsia="MS UI Gothic" w:hAnsi="Arial" w:cs="Arial"/>
          <w:lang w:eastAsia="ja-JP"/>
        </w:rPr>
        <w:t>）、およびアバンギャルドでミニマリストの時計（</w:t>
      </w:r>
      <w:r>
        <w:rPr>
          <w:rFonts w:ascii="Arial" w:eastAsia="MS UI Gothic" w:hAnsi="Arial" w:cs="Arial"/>
          <w:lang w:eastAsia="ja-JP"/>
        </w:rPr>
        <w:t>La Tour</w:t>
      </w:r>
      <w:r>
        <w:rPr>
          <w:rFonts w:ascii="Arial" w:eastAsia="MS UI Gothic" w:hAnsi="Arial" w:cs="Arial"/>
          <w:lang w:eastAsia="ja-JP"/>
        </w:rPr>
        <w:t>）のレンジを含む、非常に優れた置時計のコレクションを展開しました。</w:t>
      </w:r>
      <w:r>
        <w:rPr>
          <w:rFonts w:ascii="Arial" w:eastAsia="MS UI Gothic" w:hAnsi="Arial" w:cs="Arial"/>
          <w:lang w:eastAsia="ja-JP"/>
        </w:rPr>
        <w:t xml:space="preserve"> L’Epée</w:t>
      </w:r>
      <w:r>
        <w:rPr>
          <w:rFonts w:ascii="Arial" w:eastAsia="MS UI Gothic" w:hAnsi="Arial" w:cs="Arial"/>
          <w:lang w:eastAsia="ja-JP"/>
        </w:rPr>
        <w:t>の時計は、逆行秒、パワーリザーブインジケーター、万年カレンダー、トゥールビヨン、および打撃機構を含む複雑な要素を特徴としており、すべてが社内でデザインおよび製造されています。</w:t>
      </w:r>
      <w:r>
        <w:rPr>
          <w:rFonts w:ascii="Arial" w:eastAsia="MS UI Gothic" w:hAnsi="Arial" w:cs="Arial"/>
          <w:lang w:eastAsia="ja-JP"/>
        </w:rPr>
        <w:t xml:space="preserve"> </w:t>
      </w:r>
      <w:r>
        <w:rPr>
          <w:rFonts w:ascii="Arial" w:eastAsia="MS UI Gothic" w:hAnsi="Arial" w:cs="Arial"/>
          <w:lang w:eastAsia="ja-JP"/>
        </w:rPr>
        <w:t>超長時間のパワーリザーブは、最高に優れた仕上げと共にブランドのシグネチャーになっています。</w:t>
      </w:r>
    </w:p>
    <w:p w14:paraId="400147FC" w14:textId="77777777" w:rsidR="000D3C4B" w:rsidRPr="009573A1" w:rsidRDefault="000D3C4B" w:rsidP="000D3C4B">
      <w:pPr>
        <w:pStyle w:val="Sansinterligne"/>
        <w:rPr>
          <w:rFonts w:ascii="Arial" w:hAnsi="Arial" w:cs="Arial"/>
          <w:lang w:eastAsia="ja-JP"/>
        </w:rPr>
      </w:pPr>
    </w:p>
    <w:p w14:paraId="0C336445" w14:textId="77777777" w:rsidR="000D3C4B" w:rsidRPr="009573A1" w:rsidRDefault="000D3C4B" w:rsidP="000D3C4B">
      <w:pPr>
        <w:pStyle w:val="Sansinterligne"/>
        <w:rPr>
          <w:rFonts w:ascii="Arial" w:hAnsi="Arial" w:cs="Arial"/>
          <w:b/>
          <w:lang w:eastAsia="ja-JP"/>
        </w:rPr>
      </w:pPr>
      <w:r>
        <w:rPr>
          <w:rFonts w:ascii="Arial" w:eastAsia="MS UI Gothic" w:hAnsi="Arial" w:cs="Arial"/>
          <w:b/>
          <w:bCs/>
          <w:lang w:eastAsia="ja-JP"/>
        </w:rPr>
        <w:t xml:space="preserve">MB&amp;F – </w:t>
      </w:r>
      <w:r>
        <w:rPr>
          <w:rFonts w:ascii="Arial" w:eastAsia="MS UI Gothic" w:hAnsi="Arial" w:cs="Arial"/>
          <w:b/>
          <w:bCs/>
          <w:lang w:eastAsia="ja-JP"/>
        </w:rPr>
        <w:t>受賞歴のあるコンセプトラボ</w:t>
      </w:r>
    </w:p>
    <w:p w14:paraId="2A9A56C0" w14:textId="77777777" w:rsidR="000D3C4B" w:rsidRPr="009573A1" w:rsidRDefault="000D3C4B" w:rsidP="000D3C4B">
      <w:pPr>
        <w:pStyle w:val="Sansinterligne"/>
        <w:rPr>
          <w:rFonts w:ascii="Arial" w:hAnsi="Arial" w:cs="Arial"/>
          <w:lang w:eastAsia="ja-JP"/>
        </w:rPr>
      </w:pPr>
    </w:p>
    <w:p w14:paraId="7DFED99D" w14:textId="77777777" w:rsidR="000D3C4B" w:rsidRPr="009573A1" w:rsidRDefault="000D3C4B" w:rsidP="000D3C4B">
      <w:pPr>
        <w:pStyle w:val="Sansinterligne"/>
        <w:rPr>
          <w:rFonts w:ascii="Arial" w:hAnsi="Arial" w:cs="Arial"/>
          <w:lang w:eastAsia="ja-JP"/>
        </w:rPr>
      </w:pPr>
      <w:r>
        <w:rPr>
          <w:rFonts w:ascii="Arial" w:eastAsia="MS UI Gothic" w:hAnsi="Arial" w:cs="Arial"/>
          <w:lang w:eastAsia="ja-JP"/>
        </w:rPr>
        <w:t>2005</w:t>
      </w:r>
      <w:r>
        <w:rPr>
          <w:rFonts w:ascii="Arial" w:eastAsia="MS UI Gothic" w:hAnsi="Arial" w:cs="Arial"/>
          <w:lang w:eastAsia="ja-JP"/>
        </w:rPr>
        <w:t>年、ジャガー・ルクルト（</w:t>
      </w:r>
      <w:r>
        <w:rPr>
          <w:rFonts w:ascii="Arial" w:eastAsia="MS UI Gothic" w:hAnsi="Arial" w:cs="Arial"/>
          <w:lang w:eastAsia="ja-JP"/>
        </w:rPr>
        <w:t>Jaeger-LeCoultre</w:t>
      </w:r>
      <w:r>
        <w:rPr>
          <w:rFonts w:ascii="Arial" w:eastAsia="MS UI Gothic" w:hAnsi="Arial" w:cs="Arial"/>
          <w:lang w:eastAsia="ja-JP"/>
        </w:rPr>
        <w:t>）の経営チームの一員として</w:t>
      </w:r>
      <w:r>
        <w:rPr>
          <w:rFonts w:ascii="Arial" w:eastAsia="MS UI Gothic" w:hAnsi="Arial" w:cs="Arial"/>
          <w:lang w:eastAsia="ja-JP"/>
        </w:rPr>
        <w:t>7</w:t>
      </w:r>
      <w:r>
        <w:rPr>
          <w:rFonts w:ascii="Arial" w:eastAsia="MS UI Gothic" w:hAnsi="Arial" w:cs="Arial"/>
          <w:lang w:eastAsia="ja-JP"/>
        </w:rPr>
        <w:t>年を過ごし、さらに</w:t>
      </w:r>
      <w:r>
        <w:rPr>
          <w:rFonts w:ascii="Arial" w:eastAsia="MS UI Gothic" w:hAnsi="Arial" w:cs="Arial"/>
          <w:lang w:eastAsia="ja-JP"/>
        </w:rPr>
        <w:t>7</w:t>
      </w:r>
      <w:r>
        <w:rPr>
          <w:rFonts w:ascii="Arial" w:eastAsia="MS UI Gothic" w:hAnsi="Arial" w:cs="Arial"/>
          <w:lang w:eastAsia="ja-JP"/>
        </w:rPr>
        <w:t>年をジュネーブのハリー・ウィンストン・レアタイムピース（</w:t>
      </w:r>
      <w:r>
        <w:rPr>
          <w:rFonts w:ascii="Arial" w:eastAsia="MS UI Gothic" w:hAnsi="Arial" w:cs="Arial"/>
          <w:lang w:eastAsia="ja-JP"/>
        </w:rPr>
        <w:t>Harry Winston Rare Timepieces</w:t>
      </w:r>
      <w:r>
        <w:rPr>
          <w:rFonts w:ascii="Arial" w:eastAsia="MS UI Gothic" w:hAnsi="Arial" w:cs="Arial"/>
          <w:lang w:eastAsia="ja-JP"/>
        </w:rPr>
        <w:t>）で最高経営責任者として過ごしたマクシミリアン･ブッサーは、最初のオロロジカルコンセプトブランドを設立しました。</w:t>
      </w:r>
      <w:r>
        <w:rPr>
          <w:rFonts w:ascii="Arial" w:eastAsia="MS UI Gothic" w:hAnsi="Arial" w:cs="Arial"/>
          <w:lang w:eastAsia="ja-JP"/>
        </w:rPr>
        <w:t xml:space="preserve"> MB&amp;F – Maximilian Büsser &amp; Friends</w:t>
      </w:r>
      <w:r>
        <w:rPr>
          <w:rFonts w:ascii="Arial" w:eastAsia="MS UI Gothic" w:hAnsi="Arial" w:cs="Arial"/>
          <w:lang w:eastAsia="ja-JP"/>
        </w:rPr>
        <w:t>（マクシミリアン･ブッサー＆フレンズ）</w:t>
      </w:r>
      <w:r>
        <w:rPr>
          <w:rFonts w:ascii="Arial" w:eastAsia="MS UI Gothic" w:hAnsi="Arial" w:cs="Arial"/>
          <w:lang w:eastAsia="ja-JP"/>
        </w:rPr>
        <w:t xml:space="preserve"> MB&amp;F</w:t>
      </w:r>
      <w:r>
        <w:rPr>
          <w:rFonts w:ascii="Arial" w:eastAsia="MS UI Gothic" w:hAnsi="Arial" w:cs="Arial"/>
          <w:lang w:eastAsia="ja-JP"/>
        </w:rPr>
        <w:t>はブッサーが厳選した少数精鋭のハイパークリエイティブな人々で構成されるグループとともに作業することで、究極のホロロジカルコンセプトを開発することに専心しています。</w:t>
      </w:r>
      <w:r>
        <w:rPr>
          <w:rFonts w:ascii="Arial" w:eastAsia="MS UI Gothic" w:hAnsi="Arial" w:cs="Arial"/>
          <w:lang w:eastAsia="ja-JP"/>
        </w:rPr>
        <w:t xml:space="preserve"> </w:t>
      </w:r>
      <w:r>
        <w:rPr>
          <w:rFonts w:ascii="Arial" w:eastAsia="MS UI Gothic" w:hAnsi="Arial" w:cs="Arial"/>
          <w:lang w:eastAsia="ja-JP"/>
        </w:rPr>
        <w:t>伝統の足かせとなる部分は排除しながら伝統を尊重することで、</w:t>
      </w:r>
      <w:r>
        <w:rPr>
          <w:rFonts w:ascii="Arial" w:eastAsia="MS UI Gothic" w:hAnsi="Arial" w:cs="Arial"/>
          <w:lang w:eastAsia="ja-JP"/>
        </w:rPr>
        <w:t>MB&amp;F</w:t>
      </w:r>
      <w:r>
        <w:rPr>
          <w:rFonts w:ascii="Arial" w:eastAsia="MS UI Gothic" w:hAnsi="Arial" w:cs="Arial"/>
          <w:lang w:eastAsia="ja-JP"/>
        </w:rPr>
        <w:t>は伝統と高品質の時計製造と、三次元スカルプチャーを作る最新鋭のテクノロジーを融合するきっかけとしての役割を担っています。</w:t>
      </w:r>
    </w:p>
    <w:p w14:paraId="34EF6262" w14:textId="77777777" w:rsidR="000D3C4B" w:rsidRPr="009573A1" w:rsidRDefault="000D3C4B" w:rsidP="000D3C4B">
      <w:pPr>
        <w:pStyle w:val="Sansinterligne"/>
        <w:rPr>
          <w:rFonts w:ascii="Arial" w:hAnsi="Arial" w:cs="Arial"/>
          <w:lang w:eastAsia="ja-JP"/>
        </w:rPr>
      </w:pPr>
    </w:p>
    <w:p w14:paraId="5E9E174D" w14:textId="77777777" w:rsidR="000D3C4B" w:rsidRPr="009573A1" w:rsidRDefault="000D3C4B" w:rsidP="000D3C4B">
      <w:pPr>
        <w:pStyle w:val="Sansinterligne"/>
        <w:rPr>
          <w:rFonts w:ascii="Arial" w:hAnsi="Arial" w:cs="Arial"/>
          <w:lang w:eastAsia="ja-JP"/>
        </w:rPr>
      </w:pPr>
      <w:r>
        <w:rPr>
          <w:rFonts w:ascii="Arial" w:eastAsia="MS UI Gothic" w:hAnsi="Arial" w:cs="Arial"/>
          <w:lang w:eastAsia="ja-JP"/>
        </w:rPr>
        <w:t>2007</w:t>
      </w:r>
      <w:r>
        <w:rPr>
          <w:rFonts w:ascii="Arial" w:eastAsia="MS UI Gothic" w:hAnsi="Arial" w:cs="Arial"/>
          <w:lang w:eastAsia="ja-JP"/>
        </w:rPr>
        <w:t>年、</w:t>
      </w:r>
      <w:r>
        <w:rPr>
          <w:rFonts w:ascii="Arial" w:eastAsia="MS UI Gothic" w:hAnsi="Arial" w:cs="Arial"/>
          <w:lang w:eastAsia="ja-JP"/>
        </w:rPr>
        <w:t>MB&amp;F</w:t>
      </w:r>
      <w:r>
        <w:rPr>
          <w:rFonts w:ascii="Arial" w:eastAsia="MS UI Gothic" w:hAnsi="Arial" w:cs="Arial"/>
          <w:lang w:eastAsia="ja-JP"/>
        </w:rPr>
        <w:t>は最初の</w:t>
      </w:r>
      <w:r>
        <w:rPr>
          <w:rFonts w:ascii="Arial" w:eastAsia="MS UI Gothic" w:hAnsi="Arial" w:cs="Arial"/>
          <w:lang w:eastAsia="ja-JP"/>
        </w:rPr>
        <w:t>Horological Machine</w:t>
      </w:r>
      <w:r>
        <w:rPr>
          <w:rFonts w:ascii="Arial" w:eastAsia="MS UI Gothic" w:hAnsi="Arial" w:cs="Arial"/>
          <w:lang w:eastAsia="ja-JP"/>
        </w:rPr>
        <w:t>（オロロジカルマシーン）を発表しました。</w:t>
      </w:r>
      <w:r>
        <w:rPr>
          <w:rFonts w:ascii="Arial" w:eastAsia="MS UI Gothic" w:hAnsi="Arial" w:cs="Arial"/>
          <w:lang w:eastAsia="ja-JP"/>
        </w:rPr>
        <w:t xml:space="preserve"> </w:t>
      </w:r>
      <w:r>
        <w:rPr>
          <w:rFonts w:ascii="Arial" w:eastAsia="MS UI Gothic" w:hAnsi="Arial" w:cs="Arial"/>
          <w:lang w:eastAsia="ja-JP"/>
        </w:rPr>
        <w:t>その彫刻のような三次元ケースと美を追究して仕上げられた機構は、特異とも言えるその後の同社マシーンの基準となりました。それは、時刻を告げるためだけのマシーンではなく、自らが時を知るマシーンの誕生でした。</w:t>
      </w:r>
      <w:r>
        <w:rPr>
          <w:rFonts w:ascii="Arial" w:eastAsia="MS UI Gothic" w:hAnsi="Arial" w:cs="Arial"/>
          <w:lang w:eastAsia="ja-JP"/>
        </w:rPr>
        <w:t xml:space="preserve"> </w:t>
      </w:r>
      <w:r>
        <w:rPr>
          <w:rFonts w:ascii="Arial" w:eastAsia="MS UI Gothic" w:hAnsi="Arial" w:cs="Arial"/>
          <w:lang w:eastAsia="ja-JP"/>
        </w:rPr>
        <w:t>続いて</w:t>
      </w:r>
      <w:r>
        <w:rPr>
          <w:rFonts w:ascii="Arial" w:eastAsia="MS UI Gothic" w:hAnsi="Arial" w:cs="Arial"/>
          <w:lang w:eastAsia="ja-JP"/>
        </w:rPr>
        <w:t>2011</w:t>
      </w:r>
      <w:r>
        <w:rPr>
          <w:rFonts w:ascii="Arial" w:eastAsia="MS UI Gothic" w:hAnsi="Arial" w:cs="Arial"/>
          <w:lang w:eastAsia="ja-JP"/>
        </w:rPr>
        <w:t>年には、丸いケースの</w:t>
      </w:r>
      <w:r>
        <w:rPr>
          <w:rFonts w:ascii="Arial" w:eastAsia="MS UI Gothic" w:hAnsi="Arial" w:cs="Arial"/>
          <w:lang w:eastAsia="ja-JP"/>
        </w:rPr>
        <w:t>Legacy Machine</w:t>
      </w:r>
      <w:r>
        <w:rPr>
          <w:rFonts w:ascii="Arial" w:eastAsia="MS UI Gothic" w:hAnsi="Arial" w:cs="Arial"/>
          <w:lang w:eastAsia="ja-JP"/>
        </w:rPr>
        <w:t>（レガシーマシーン）コレクションを世に送り出しました。</w:t>
      </w:r>
      <w:r>
        <w:rPr>
          <w:rFonts w:ascii="Arial" w:eastAsia="MS UI Gothic" w:hAnsi="Arial" w:cs="Arial"/>
          <w:lang w:eastAsia="ja-JP"/>
        </w:rPr>
        <w:t xml:space="preserve"> MB&amp;F</w:t>
      </w:r>
      <w:r>
        <w:rPr>
          <w:rFonts w:ascii="Arial" w:eastAsia="MS UI Gothic" w:hAnsi="Arial" w:cs="Arial"/>
          <w:lang w:eastAsia="ja-JP"/>
        </w:rPr>
        <w:t>の視点から、より伝統に傾倒した作品であり、現代的なオブジェを創り出す上で、時計史上の偉大なイノベーターたちが生み出した複雑な機構をリメイクした、</w:t>
      </w:r>
      <w:r>
        <w:rPr>
          <w:rFonts w:ascii="Arial" w:eastAsia="MS UI Gothic" w:hAnsi="Arial" w:cs="Arial"/>
          <w:lang w:eastAsia="ja-JP"/>
        </w:rPr>
        <w:t>19</w:t>
      </w:r>
      <w:r>
        <w:rPr>
          <w:rFonts w:ascii="Arial" w:eastAsia="MS UI Gothic" w:hAnsi="Arial" w:cs="Arial"/>
          <w:lang w:eastAsia="ja-JP"/>
        </w:rPr>
        <w:t>世紀の優れた時計技術へのオマージュです。</w:t>
      </w:r>
      <w:r>
        <w:rPr>
          <w:rFonts w:ascii="Arial" w:eastAsia="MS UI Gothic" w:hAnsi="Arial" w:cs="Arial"/>
          <w:lang w:eastAsia="ja-JP"/>
        </w:rPr>
        <w:t xml:space="preserve"> 2011</w:t>
      </w:r>
      <w:r>
        <w:rPr>
          <w:rFonts w:ascii="Arial" w:eastAsia="MS UI Gothic" w:hAnsi="Arial" w:cs="Arial"/>
          <w:lang w:eastAsia="ja-JP"/>
        </w:rPr>
        <w:t>年以降、</w:t>
      </w:r>
      <w:r>
        <w:rPr>
          <w:rFonts w:ascii="Arial" w:eastAsia="MS UI Gothic" w:hAnsi="Arial" w:cs="Arial"/>
          <w:lang w:eastAsia="ja-JP"/>
        </w:rPr>
        <w:t>MB&amp;F</w:t>
      </w:r>
      <w:r>
        <w:rPr>
          <w:rFonts w:ascii="Arial" w:eastAsia="MS UI Gothic" w:hAnsi="Arial" w:cs="Arial"/>
          <w:lang w:eastAsia="ja-JP"/>
        </w:rPr>
        <w:t>では斬新な</w:t>
      </w:r>
      <w:proofErr w:type="spellStart"/>
      <w:r>
        <w:rPr>
          <w:rFonts w:ascii="Arial" w:eastAsia="MS UI Gothic" w:hAnsi="Arial" w:cs="Arial"/>
          <w:lang w:eastAsia="ja-JP"/>
        </w:rPr>
        <w:t>Horological</w:t>
      </w:r>
      <w:proofErr w:type="spellEnd"/>
      <w:r>
        <w:rPr>
          <w:rFonts w:ascii="Arial" w:eastAsia="MS UI Gothic" w:hAnsi="Arial" w:cs="Arial"/>
          <w:lang w:eastAsia="ja-JP"/>
        </w:rPr>
        <w:t xml:space="preserve"> Machine</w:t>
      </w:r>
      <w:r>
        <w:rPr>
          <w:rFonts w:ascii="Arial" w:eastAsia="MS UI Gothic" w:hAnsi="Arial" w:cs="Arial"/>
          <w:lang w:eastAsia="ja-JP"/>
        </w:rPr>
        <w:t>と、時計史からインスピレーションを受けた</w:t>
      </w:r>
      <w:proofErr w:type="spellStart"/>
      <w:r>
        <w:rPr>
          <w:rFonts w:ascii="Arial" w:eastAsia="MS UI Gothic" w:hAnsi="Arial" w:cs="Arial"/>
          <w:lang w:eastAsia="ja-JP"/>
        </w:rPr>
        <w:t>Legacy</w:t>
      </w:r>
      <w:proofErr w:type="spellEnd"/>
      <w:r>
        <w:rPr>
          <w:rFonts w:ascii="Arial" w:eastAsia="MS UI Gothic" w:hAnsi="Arial" w:cs="Arial"/>
          <w:lang w:eastAsia="ja-JP"/>
        </w:rPr>
        <w:t xml:space="preserve"> Machine</w:t>
      </w:r>
      <w:r>
        <w:rPr>
          <w:rFonts w:ascii="Arial" w:eastAsia="MS UI Gothic" w:hAnsi="Arial" w:cs="Arial"/>
          <w:lang w:eastAsia="ja-JP"/>
        </w:rPr>
        <w:t>を交互に発表しています。</w:t>
      </w:r>
    </w:p>
    <w:p w14:paraId="71F0CCAC" w14:textId="77777777" w:rsidR="000D3C4B" w:rsidRPr="009573A1" w:rsidRDefault="000D3C4B" w:rsidP="000D3C4B">
      <w:pPr>
        <w:pStyle w:val="Sansinterligne"/>
        <w:rPr>
          <w:rFonts w:ascii="Arial" w:hAnsi="Arial" w:cs="Arial"/>
          <w:lang w:eastAsia="ja-JP"/>
        </w:rPr>
      </w:pPr>
    </w:p>
    <w:p w14:paraId="3DE8CB4F" w14:textId="77777777" w:rsidR="000D3C4B" w:rsidRPr="009573A1" w:rsidRDefault="000D3C4B" w:rsidP="000D3C4B">
      <w:pPr>
        <w:pStyle w:val="Sansinterligne"/>
        <w:rPr>
          <w:rFonts w:ascii="Arial" w:hAnsi="Arial" w:cs="Arial"/>
          <w:lang w:eastAsia="ja-JP"/>
        </w:rPr>
      </w:pPr>
      <w:r>
        <w:rPr>
          <w:rFonts w:ascii="Arial" w:eastAsia="MS UI Gothic" w:hAnsi="Arial" w:cs="Arial"/>
          <w:lang w:eastAsia="ja-JP"/>
        </w:rPr>
        <w:lastRenderedPageBreak/>
        <w:t>2012</w:t>
      </w:r>
      <w:r>
        <w:rPr>
          <w:rFonts w:ascii="Arial" w:eastAsia="MS UI Gothic" w:hAnsi="Arial" w:cs="Arial"/>
          <w:lang w:eastAsia="ja-JP"/>
        </w:rPr>
        <w:t>年度ジュネーブ時計グランプリにおいて、</w:t>
      </w:r>
      <w:r>
        <w:rPr>
          <w:rFonts w:ascii="Arial" w:eastAsia="MS UI Gothic" w:hAnsi="Arial" w:cs="Arial"/>
          <w:lang w:eastAsia="ja-JP"/>
        </w:rPr>
        <w:t>MB&amp;F</w:t>
      </w:r>
      <w:r>
        <w:rPr>
          <w:rFonts w:ascii="Arial" w:eastAsia="MS UI Gothic" w:hAnsi="Arial" w:cs="Arial"/>
          <w:lang w:eastAsia="ja-JP"/>
        </w:rPr>
        <w:t>の</w:t>
      </w:r>
      <w:r>
        <w:rPr>
          <w:rFonts w:ascii="Arial" w:eastAsia="MS UI Gothic" w:hAnsi="Arial" w:cs="Arial"/>
          <w:lang w:eastAsia="ja-JP"/>
        </w:rPr>
        <w:t>Legacy Machine No.1</w:t>
      </w:r>
      <w:r>
        <w:rPr>
          <w:rFonts w:ascii="Arial" w:eastAsia="MS UI Gothic" w:hAnsi="Arial" w:cs="Arial"/>
          <w:lang w:eastAsia="ja-JP"/>
        </w:rPr>
        <w:t>は、「</w:t>
      </w:r>
      <w:r>
        <w:rPr>
          <w:rFonts w:ascii="Arial" w:eastAsia="MS UI Gothic" w:hAnsi="Arial" w:cs="Arial"/>
          <w:lang w:eastAsia="ja-JP"/>
        </w:rPr>
        <w:t>Public Prize</w:t>
      </w:r>
      <w:r>
        <w:rPr>
          <w:rFonts w:ascii="Arial" w:eastAsia="MS UI Gothic" w:hAnsi="Arial" w:cs="Arial"/>
          <w:lang w:eastAsia="ja-JP"/>
        </w:rPr>
        <w:t>」（オロロジーファンによる投票）と「</w:t>
      </w:r>
      <w:r>
        <w:rPr>
          <w:rFonts w:ascii="Arial" w:eastAsia="MS UI Gothic" w:hAnsi="Arial" w:cs="Arial"/>
          <w:lang w:eastAsia="ja-JP"/>
        </w:rPr>
        <w:t>Best Men’s Watch Prize</w:t>
      </w:r>
      <w:r>
        <w:rPr>
          <w:rFonts w:ascii="Arial" w:eastAsia="MS UI Gothic" w:hAnsi="Arial" w:cs="Arial"/>
          <w:lang w:eastAsia="ja-JP"/>
        </w:rPr>
        <w:t>」（審査員による選出）を受賞しました。</w:t>
      </w:r>
      <w:r>
        <w:rPr>
          <w:rFonts w:ascii="Arial" w:eastAsia="MS UI Gothic" w:hAnsi="Arial" w:cs="Arial"/>
          <w:lang w:eastAsia="ja-JP"/>
        </w:rPr>
        <w:t xml:space="preserve"> 2010</w:t>
      </w:r>
      <w:r>
        <w:rPr>
          <w:rFonts w:ascii="Arial" w:eastAsia="MS UI Gothic" w:hAnsi="Arial" w:cs="Arial"/>
          <w:lang w:eastAsia="ja-JP"/>
        </w:rPr>
        <w:t>年度の同グランプリでは、</w:t>
      </w:r>
      <w:r>
        <w:rPr>
          <w:rFonts w:ascii="Arial" w:eastAsia="MS UI Gothic" w:hAnsi="Arial" w:cs="Arial"/>
          <w:lang w:eastAsia="ja-JP"/>
        </w:rPr>
        <w:t>MB&amp;F</w:t>
      </w:r>
      <w:r>
        <w:rPr>
          <w:rFonts w:ascii="Arial" w:eastAsia="MS UI Gothic" w:hAnsi="Arial" w:cs="Arial"/>
          <w:lang w:eastAsia="ja-JP"/>
        </w:rPr>
        <w:t>は</w:t>
      </w:r>
      <w:r>
        <w:rPr>
          <w:rFonts w:ascii="Arial" w:eastAsia="MS UI Gothic" w:hAnsi="Arial" w:cs="Arial"/>
          <w:lang w:eastAsia="ja-JP"/>
        </w:rPr>
        <w:t>HM4</w:t>
      </w:r>
      <w:r>
        <w:rPr>
          <w:rFonts w:ascii="Arial" w:eastAsia="MS UI Gothic" w:hAnsi="Arial" w:cs="Arial"/>
          <w:lang w:eastAsia="ja-JP"/>
        </w:rPr>
        <w:t>で「</w:t>
      </w:r>
      <w:r>
        <w:rPr>
          <w:rFonts w:ascii="Arial" w:eastAsia="MS UI Gothic" w:hAnsi="Arial" w:cs="Arial"/>
          <w:lang w:eastAsia="ja-JP"/>
        </w:rPr>
        <w:t>Best Concept and Design Watch</w:t>
      </w:r>
      <w:r>
        <w:rPr>
          <w:rFonts w:ascii="Arial" w:eastAsia="MS UI Gothic" w:hAnsi="Arial" w:cs="Arial"/>
          <w:lang w:eastAsia="ja-JP"/>
        </w:rPr>
        <w:t>」を受賞しています。</w:t>
      </w:r>
    </w:p>
    <w:sectPr w:rsidR="000D3C4B" w:rsidRPr="009573A1" w:rsidSect="009573A1">
      <w:headerReference w:type="default" r:id="rId7"/>
      <w:footerReference w:type="default" r:id="rId8"/>
      <w:pgSz w:w="11906" w:h="16838"/>
      <w:pgMar w:top="1423" w:right="1134" w:bottom="1021" w:left="1134" w:header="426" w:footer="4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3C0525" w14:textId="77777777" w:rsidR="009573A1" w:rsidRDefault="009573A1" w:rsidP="009573A1">
      <w:pPr>
        <w:spacing w:after="0" w:line="240" w:lineRule="auto"/>
      </w:pPr>
      <w:r>
        <w:separator/>
      </w:r>
    </w:p>
  </w:endnote>
  <w:endnote w:type="continuationSeparator" w:id="0">
    <w:p w14:paraId="508C3D38" w14:textId="77777777" w:rsidR="009573A1" w:rsidRDefault="009573A1" w:rsidP="00957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80"/>
    <w:family w:val="auto"/>
    <w:pitch w:val="variable"/>
    <w:sig w:usb0="00000000"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MS UI Gothic">
    <w:altName w:val="ＭＳ ゴシック"/>
    <w:panose1 w:val="020B0600070205080204"/>
    <w:charset w:val="80"/>
    <w:family w:val="swiss"/>
    <w:pitch w:val="variable"/>
    <w:sig w:usb0="E00002FF" w:usb1="6AC7FDFB" w:usb2="00000012" w:usb3="00000000" w:csb0="0002009F" w:csb1="00000000"/>
  </w:font>
  <w:font w:name="Osaka">
    <w:altName w:val="MS Gothic"/>
    <w:charset w:val="4E"/>
    <w:family w:val="auto"/>
    <w:pitch w:val="variable"/>
    <w:sig w:usb0="00000000" w:usb1="08070000" w:usb2="00000010" w:usb3="00000000" w:csb0="00020093"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9A678" w14:textId="77777777" w:rsidR="009573A1" w:rsidRPr="00634561" w:rsidRDefault="009573A1" w:rsidP="009573A1">
    <w:pPr>
      <w:pStyle w:val="WW-Default"/>
      <w:spacing w:after="283"/>
      <w:rPr>
        <w:rFonts w:ascii="Arial" w:eastAsia="SimSun" w:hAnsi="Arial" w:cs="Arial"/>
      </w:rPr>
    </w:pPr>
    <w:r w:rsidRPr="00634561">
      <w:rPr>
        <w:rFonts w:ascii="Arial" w:eastAsia="SimSun" w:hAnsi="SimSun" w:cs="Arial"/>
        <w:sz w:val="18"/>
        <w:szCs w:val="18"/>
        <w:lang w:eastAsia="ja-JP"/>
      </w:rPr>
      <w:t>詳細についてはこちらまでお問い合わせください：</w:t>
    </w:r>
    <w:r w:rsidRPr="00634561">
      <w:rPr>
        <w:rFonts w:ascii="Arial" w:eastAsia="SimSun" w:hAnsi="Arial" w:cs="Arial"/>
        <w:sz w:val="18"/>
        <w:szCs w:val="18"/>
        <w:lang w:eastAsia="ja-JP"/>
      </w:rPr>
      <w:br/>
      <w:t>Charris Yadigaroglou</w:t>
    </w:r>
    <w:r w:rsidRPr="00634561">
      <w:rPr>
        <w:rFonts w:ascii="Arial" w:eastAsia="SimSun" w:hAnsi="SimSun" w:cs="Arial"/>
        <w:sz w:val="18"/>
        <w:szCs w:val="18"/>
        <w:lang w:eastAsia="ja-JP"/>
      </w:rPr>
      <w:t>（</w:t>
    </w:r>
    <w:r w:rsidRPr="00634561">
      <w:rPr>
        <w:rFonts w:ascii="Arial" w:eastAsia="SimSun" w:hAnsi="Arial" w:cs="Arial"/>
        <w:sz w:val="18"/>
        <w:szCs w:val="18"/>
        <w:lang w:eastAsia="ja-JP"/>
      </w:rPr>
      <w:t xml:space="preserve">MB&amp;F SA, Rue </w:t>
    </w:r>
    <w:proofErr w:type="spellStart"/>
    <w:r w:rsidRPr="00634561">
      <w:rPr>
        <w:rFonts w:ascii="Arial" w:eastAsia="SimSun" w:hAnsi="Arial" w:cs="Arial"/>
        <w:sz w:val="18"/>
        <w:szCs w:val="18"/>
        <w:lang w:eastAsia="ja-JP"/>
      </w:rPr>
      <w:t>Verdaine</w:t>
    </w:r>
    <w:proofErr w:type="spellEnd"/>
    <w:r w:rsidRPr="00634561">
      <w:rPr>
        <w:rFonts w:ascii="Arial" w:eastAsia="SimSun" w:hAnsi="Arial" w:cs="Arial"/>
        <w:sz w:val="18"/>
        <w:szCs w:val="18"/>
        <w:lang w:eastAsia="ja-JP"/>
      </w:rPr>
      <w:t xml:space="preserve"> 11, CH-1204 Geneva, Switzerland</w:t>
    </w:r>
    <w:r w:rsidRPr="00634561">
      <w:rPr>
        <w:rFonts w:ascii="Arial" w:eastAsia="SimSun" w:hAnsi="SimSun" w:cs="Arial"/>
        <w:sz w:val="18"/>
        <w:szCs w:val="18"/>
        <w:lang w:eastAsia="ja-JP"/>
      </w:rPr>
      <w:t>）</w:t>
    </w:r>
    <w:r w:rsidRPr="00634561">
      <w:rPr>
        <w:rFonts w:ascii="Arial" w:eastAsia="SimSun" w:hAnsi="Arial" w:cs="Arial"/>
        <w:sz w:val="18"/>
        <w:szCs w:val="18"/>
        <w:lang w:eastAsia="ja-JP"/>
      </w:rPr>
      <w:br/>
      <w:t>E</w:t>
    </w:r>
    <w:r w:rsidRPr="00634561">
      <w:rPr>
        <w:rFonts w:ascii="Arial" w:eastAsia="SimSun" w:hAnsi="SimSun" w:cs="Arial"/>
        <w:sz w:val="18"/>
        <w:szCs w:val="18"/>
        <w:lang w:eastAsia="ja-JP"/>
      </w:rPr>
      <w:t>メール：</w:t>
    </w:r>
    <w:r w:rsidRPr="00634561">
      <w:rPr>
        <w:rFonts w:ascii="Arial" w:eastAsia="SimSun" w:hAnsi="Arial" w:cs="Arial"/>
        <w:sz w:val="18"/>
        <w:szCs w:val="18"/>
        <w:lang w:eastAsia="ja-JP"/>
      </w:rPr>
      <w:t xml:space="preserve">cy@mbandf.com </w:t>
    </w:r>
    <w:r w:rsidRPr="00634561">
      <w:rPr>
        <w:rFonts w:ascii="Arial" w:eastAsia="SimSun" w:hAnsi="SimSun" w:cs="Arial"/>
        <w:sz w:val="18"/>
        <w:szCs w:val="18"/>
        <w:lang w:eastAsia="ja-JP"/>
      </w:rPr>
      <w:t>電話</w:t>
    </w:r>
    <w:r w:rsidRPr="00634561">
      <w:rPr>
        <w:rFonts w:ascii="Arial" w:eastAsia="SimSun" w:hAnsi="Arial" w:cs="Arial"/>
        <w:sz w:val="18"/>
        <w:szCs w:val="18"/>
        <w:lang w:eastAsia="ja-JP"/>
      </w:rPr>
      <w:t xml:space="preserve"> </w:t>
    </w:r>
    <w:r w:rsidRPr="00634561">
      <w:rPr>
        <w:rFonts w:ascii="Arial" w:eastAsia="SimSun" w:hAnsi="SimSun" w:cs="Arial"/>
        <w:sz w:val="18"/>
        <w:szCs w:val="18"/>
        <w:lang w:eastAsia="ja-JP"/>
      </w:rPr>
      <w:t>：</w:t>
    </w:r>
    <w:r w:rsidRPr="00634561">
      <w:rPr>
        <w:rFonts w:ascii="Arial" w:eastAsia="SimSun" w:hAnsi="Arial" w:cs="Arial"/>
        <w:sz w:val="18"/>
        <w:szCs w:val="18"/>
        <w:lang w:eastAsia="ja-JP"/>
      </w:rPr>
      <w:t xml:space="preserve"> +41 22 508 10 33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FFEEEC" w14:textId="77777777" w:rsidR="009573A1" w:rsidRDefault="009573A1" w:rsidP="009573A1">
      <w:pPr>
        <w:spacing w:after="0" w:line="240" w:lineRule="auto"/>
      </w:pPr>
      <w:r>
        <w:separator/>
      </w:r>
    </w:p>
  </w:footnote>
  <w:footnote w:type="continuationSeparator" w:id="0">
    <w:p w14:paraId="059B012C" w14:textId="77777777" w:rsidR="009573A1" w:rsidRDefault="009573A1" w:rsidP="009573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49E6A" w14:textId="6187729E" w:rsidR="009573A1" w:rsidRDefault="009573A1">
    <w:pPr>
      <w:pStyle w:val="En-tte"/>
    </w:pPr>
    <w:r>
      <w:rPr>
        <w:noProof/>
        <w:lang w:eastAsia="fr-CH"/>
      </w:rPr>
      <w:drawing>
        <wp:inline distT="0" distB="0" distL="0" distR="0" wp14:anchorId="20094103" wp14:editId="3AFEF19A">
          <wp:extent cx="1304925" cy="4667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l="23737" t="33574" r="21136" b="38268"/>
                  <a:stretch>
                    <a:fillRect/>
                  </a:stretch>
                </pic:blipFill>
                <pic:spPr bwMode="auto">
                  <a:xfrm>
                    <a:off x="0" y="0"/>
                    <a:ext cx="1304925" cy="4667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F80"/>
    <w:rsid w:val="000D3C4B"/>
    <w:rsid w:val="00206F80"/>
    <w:rsid w:val="005E2AC7"/>
    <w:rsid w:val="009573A1"/>
    <w:rsid w:val="00D6130C"/>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8C4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12BC9"/>
    <w:pPr>
      <w:spacing w:after="0" w:line="240" w:lineRule="auto"/>
    </w:pPr>
  </w:style>
  <w:style w:type="paragraph" w:styleId="En-tte">
    <w:name w:val="header"/>
    <w:basedOn w:val="Normal"/>
    <w:link w:val="En-tteCar"/>
    <w:uiPriority w:val="99"/>
    <w:unhideWhenUsed/>
    <w:rsid w:val="009573A1"/>
    <w:pPr>
      <w:tabs>
        <w:tab w:val="center" w:pos="4536"/>
        <w:tab w:val="right" w:pos="9072"/>
      </w:tabs>
      <w:spacing w:after="0" w:line="240" w:lineRule="auto"/>
    </w:pPr>
  </w:style>
  <w:style w:type="character" w:customStyle="1" w:styleId="En-tteCar">
    <w:name w:val="En-tête Car"/>
    <w:basedOn w:val="Policepardfaut"/>
    <w:link w:val="En-tte"/>
    <w:uiPriority w:val="99"/>
    <w:rsid w:val="009573A1"/>
  </w:style>
  <w:style w:type="paragraph" w:styleId="Pieddepage">
    <w:name w:val="footer"/>
    <w:basedOn w:val="Normal"/>
    <w:link w:val="PieddepageCar"/>
    <w:uiPriority w:val="99"/>
    <w:unhideWhenUsed/>
    <w:rsid w:val="009573A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573A1"/>
  </w:style>
  <w:style w:type="paragraph" w:styleId="Textedebulles">
    <w:name w:val="Balloon Text"/>
    <w:basedOn w:val="Normal"/>
    <w:link w:val="TextedebullesCar"/>
    <w:uiPriority w:val="99"/>
    <w:semiHidden/>
    <w:unhideWhenUsed/>
    <w:rsid w:val="009573A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573A1"/>
    <w:rPr>
      <w:rFonts w:ascii="Tahoma" w:hAnsi="Tahoma" w:cs="Tahoma"/>
      <w:sz w:val="16"/>
      <w:szCs w:val="16"/>
    </w:rPr>
  </w:style>
  <w:style w:type="paragraph" w:customStyle="1" w:styleId="WW-Default">
    <w:name w:val="WW-Default"/>
    <w:rsid w:val="009573A1"/>
    <w:pPr>
      <w:widowControl w:val="0"/>
      <w:suppressAutoHyphens/>
      <w:spacing w:after="0" w:line="240" w:lineRule="auto"/>
    </w:pPr>
    <w:rPr>
      <w:rFonts w:ascii="Times New Roman" w:eastAsia="ヒラギノ角ゴ Pro W3" w:hAnsi="Times New Roman" w:cs="Times New Roman"/>
      <w:color w:val="000000"/>
      <w:kern w:val="1"/>
      <w:sz w:val="24"/>
      <w:szCs w:val="20"/>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12BC9"/>
    <w:pPr>
      <w:spacing w:after="0" w:line="240" w:lineRule="auto"/>
    </w:pPr>
  </w:style>
  <w:style w:type="paragraph" w:styleId="En-tte">
    <w:name w:val="header"/>
    <w:basedOn w:val="Normal"/>
    <w:link w:val="En-tteCar"/>
    <w:uiPriority w:val="99"/>
    <w:unhideWhenUsed/>
    <w:rsid w:val="009573A1"/>
    <w:pPr>
      <w:tabs>
        <w:tab w:val="center" w:pos="4536"/>
        <w:tab w:val="right" w:pos="9072"/>
      </w:tabs>
      <w:spacing w:after="0" w:line="240" w:lineRule="auto"/>
    </w:pPr>
  </w:style>
  <w:style w:type="character" w:customStyle="1" w:styleId="En-tteCar">
    <w:name w:val="En-tête Car"/>
    <w:basedOn w:val="Policepardfaut"/>
    <w:link w:val="En-tte"/>
    <w:uiPriority w:val="99"/>
    <w:rsid w:val="009573A1"/>
  </w:style>
  <w:style w:type="paragraph" w:styleId="Pieddepage">
    <w:name w:val="footer"/>
    <w:basedOn w:val="Normal"/>
    <w:link w:val="PieddepageCar"/>
    <w:uiPriority w:val="99"/>
    <w:unhideWhenUsed/>
    <w:rsid w:val="009573A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573A1"/>
  </w:style>
  <w:style w:type="paragraph" w:styleId="Textedebulles">
    <w:name w:val="Balloon Text"/>
    <w:basedOn w:val="Normal"/>
    <w:link w:val="TextedebullesCar"/>
    <w:uiPriority w:val="99"/>
    <w:semiHidden/>
    <w:unhideWhenUsed/>
    <w:rsid w:val="009573A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573A1"/>
    <w:rPr>
      <w:rFonts w:ascii="Tahoma" w:hAnsi="Tahoma" w:cs="Tahoma"/>
      <w:sz w:val="16"/>
      <w:szCs w:val="16"/>
    </w:rPr>
  </w:style>
  <w:style w:type="paragraph" w:customStyle="1" w:styleId="WW-Default">
    <w:name w:val="WW-Default"/>
    <w:rsid w:val="009573A1"/>
    <w:pPr>
      <w:widowControl w:val="0"/>
      <w:suppressAutoHyphens/>
      <w:spacing w:after="0" w:line="240" w:lineRule="auto"/>
    </w:pPr>
    <w:rPr>
      <w:rFonts w:ascii="Times New Roman" w:eastAsia="ヒラギノ角ゴ Pro W3" w:hAnsi="Times New Roman" w:cs="Times New Roman"/>
      <w:color w:val="000000"/>
      <w:kern w:val="1"/>
      <w:sz w:val="24"/>
      <w:szCs w:val="20"/>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796132">
      <w:bodyDiv w:val="1"/>
      <w:marLeft w:val="0"/>
      <w:marRight w:val="0"/>
      <w:marTop w:val="0"/>
      <w:marBottom w:val="0"/>
      <w:divBdr>
        <w:top w:val="none" w:sz="0" w:space="0" w:color="auto"/>
        <w:left w:val="none" w:sz="0" w:space="0" w:color="auto"/>
        <w:bottom w:val="none" w:sz="0" w:space="0" w:color="auto"/>
        <w:right w:val="none" w:sz="0" w:space="0" w:color="auto"/>
      </w:divBdr>
    </w:div>
    <w:div w:id="650913136">
      <w:bodyDiv w:val="1"/>
      <w:marLeft w:val="0"/>
      <w:marRight w:val="0"/>
      <w:marTop w:val="0"/>
      <w:marBottom w:val="0"/>
      <w:divBdr>
        <w:top w:val="none" w:sz="0" w:space="0" w:color="auto"/>
        <w:left w:val="none" w:sz="0" w:space="0" w:color="auto"/>
        <w:bottom w:val="none" w:sz="0" w:space="0" w:color="auto"/>
        <w:right w:val="none" w:sz="0" w:space="0" w:color="auto"/>
      </w:divBdr>
    </w:div>
    <w:div w:id="1549494021">
      <w:bodyDiv w:val="1"/>
      <w:marLeft w:val="0"/>
      <w:marRight w:val="0"/>
      <w:marTop w:val="0"/>
      <w:marBottom w:val="0"/>
      <w:divBdr>
        <w:top w:val="none" w:sz="0" w:space="0" w:color="auto"/>
        <w:left w:val="none" w:sz="0" w:space="0" w:color="auto"/>
        <w:bottom w:val="none" w:sz="0" w:space="0" w:color="auto"/>
        <w:right w:val="none" w:sz="0" w:space="0" w:color="auto"/>
      </w:divBdr>
    </w:div>
    <w:div w:id="1827700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5</Pages>
  <Words>1034</Words>
  <Characters>5692</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Harry Winston EMEA</Company>
  <LinksUpToDate>false</LinksUpToDate>
  <CharactersWithSpaces>6713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Charris Yadigaroglou</dc:creator>
  <cp:lastModifiedBy>Virginie Meylan</cp:lastModifiedBy>
  <cp:revision>6</cp:revision>
  <dcterms:created xsi:type="dcterms:W3CDTF">2014-03-10T08:58:00Z</dcterms:created>
  <dcterms:modified xsi:type="dcterms:W3CDTF">2014-07-16T09:00:00Z</dcterms:modified>
</cp:coreProperties>
</file>